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64" w:rsidRDefault="00992364" w:rsidP="0099236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МИНИСТЕРСТВО ОБРАЗОВАНИЯ И НАУКИ РОССИЙСКОЙ ФЕДЕРАЦИИ</w:t>
      </w:r>
    </w:p>
    <w:p w:rsidR="00992364" w:rsidRDefault="00992364" w:rsidP="0099236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ПРИКАЗ</w:t>
      </w:r>
    </w:p>
    <w:p w:rsidR="00992364" w:rsidRDefault="00992364" w:rsidP="0099236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от 17 декабря 2015 г. N 1488</w:t>
      </w:r>
    </w:p>
    <w:p w:rsidR="00992364" w:rsidRDefault="00992364" w:rsidP="0099236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О ВНЕСЕНИИ ИЗМЕНЕНИЙ</w:t>
      </w:r>
    </w:p>
    <w:p w:rsidR="00992364" w:rsidRDefault="00992364" w:rsidP="0099236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В ПОРЯДОК ПРОВЕДЕНИЯ ВСЕРОССИЙСКОЙ ОЛИМПИАДЫ ШКОЛЬНИКОВ,</w:t>
      </w:r>
    </w:p>
    <w:p w:rsidR="00992364" w:rsidRDefault="00992364" w:rsidP="0099236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6"/>
          <w:szCs w:val="26"/>
        </w:rPr>
      </w:pPr>
      <w:proofErr w:type="gramStart"/>
      <w:r>
        <w:rPr>
          <w:rFonts w:ascii="Arial" w:hAnsi="Arial" w:cs="Arial"/>
          <w:b/>
          <w:bCs/>
          <w:color w:val="222222"/>
          <w:sz w:val="26"/>
          <w:szCs w:val="26"/>
        </w:rPr>
        <w:t>УТВЕРЖДЕННЫЙ</w:t>
      </w:r>
      <w:proofErr w:type="gramEnd"/>
      <w:r>
        <w:rPr>
          <w:rFonts w:ascii="Arial" w:hAnsi="Arial" w:cs="Arial"/>
          <w:b/>
          <w:bCs/>
          <w:color w:val="222222"/>
          <w:sz w:val="26"/>
          <w:szCs w:val="26"/>
        </w:rPr>
        <w:t xml:space="preserve"> ПРИКАЗОМ МИНИСТЕРСТВА ОБРАЗОВАНИЯ И НАУКИ</w:t>
      </w:r>
    </w:p>
    <w:p w:rsidR="00992364" w:rsidRDefault="00992364" w:rsidP="0099236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РОССИЙСКОЙ ФЕДЕРАЦИИ ОТ 18 НОЯБРЯ 2013 Г. N 1252</w:t>
      </w:r>
    </w:p>
    <w:p w:rsidR="00992364" w:rsidRDefault="00992364" w:rsidP="0099236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Приказываю:</w:t>
      </w:r>
    </w:p>
    <w:p w:rsidR="00992364" w:rsidRDefault="00992364" w:rsidP="0099236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Arial" w:hAnsi="Arial" w:cs="Arial"/>
          <w:color w:val="222222"/>
          <w:sz w:val="26"/>
          <w:szCs w:val="26"/>
        </w:rPr>
        <w:t>Утвердить прилагаемые изменения, которые вносятся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 </w:t>
      </w:r>
      <w:hyperlink r:id="rId4" w:history="1">
        <w:r>
          <w:rPr>
            <w:rStyle w:val="af4"/>
            <w:rFonts w:ascii="inherit" w:eastAsiaTheme="majorEastAsia" w:hAnsi="inherit" w:cs="Arial"/>
            <w:color w:val="1B6DFD"/>
            <w:sz w:val="26"/>
            <w:szCs w:val="26"/>
            <w:bdr w:val="none" w:sz="0" w:space="0" w:color="auto" w:frame="1"/>
          </w:rPr>
          <w:t>1252</w:t>
        </w:r>
      </w:hyperlink>
      <w:r>
        <w:rPr>
          <w:rFonts w:ascii="Arial" w:hAnsi="Arial" w:cs="Arial"/>
          <w:color w:val="222222"/>
          <w:sz w:val="26"/>
          <w:szCs w:val="26"/>
        </w:rPr>
        <w:t> (зарегистрирован Министерством юстиции Российской Федерации 21 января 2014 г., регистрационный N 31060), с изменениями, внесенными приказом Министерства образования и науки Российской Федерации от 17 марта 2015 г. N </w:t>
      </w:r>
      <w:hyperlink r:id="rId5" w:history="1">
        <w:r>
          <w:rPr>
            <w:rStyle w:val="af4"/>
            <w:rFonts w:ascii="inherit" w:eastAsiaTheme="majorEastAsia" w:hAnsi="inherit" w:cs="Arial"/>
            <w:color w:val="1B6DFD"/>
            <w:sz w:val="26"/>
            <w:szCs w:val="26"/>
            <w:bdr w:val="none" w:sz="0" w:space="0" w:color="auto" w:frame="1"/>
          </w:rPr>
          <w:t>249</w:t>
        </w:r>
      </w:hyperlink>
      <w:r>
        <w:rPr>
          <w:rFonts w:ascii="Arial" w:hAnsi="Arial" w:cs="Arial"/>
          <w:color w:val="222222"/>
          <w:sz w:val="26"/>
          <w:szCs w:val="26"/>
        </w:rPr>
        <w:t>(зарегистрирован Министерством юстиции Российской Федерации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7 апреля 2015 г., регистрационный N 36743).</w:t>
      </w:r>
      <w:proofErr w:type="gramEnd"/>
    </w:p>
    <w:p w:rsidR="00992364" w:rsidRDefault="00992364" w:rsidP="0099236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Arial" w:hAnsi="Arial" w:cs="Arial"/>
          <w:color w:val="222222"/>
          <w:sz w:val="26"/>
          <w:szCs w:val="26"/>
        </w:rPr>
        <w:t>Исполняющий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обязанности Министра</w:t>
      </w:r>
    </w:p>
    <w:p w:rsidR="00992364" w:rsidRDefault="00992364" w:rsidP="0099236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А.А.КЛИМОВ</w:t>
      </w:r>
    </w:p>
    <w:p w:rsidR="00992364" w:rsidRDefault="00992364" w:rsidP="0099236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Приложение</w:t>
      </w:r>
    </w:p>
    <w:p w:rsidR="00992364" w:rsidRDefault="00992364" w:rsidP="0099236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Утверждены</w:t>
      </w:r>
    </w:p>
    <w:p w:rsidR="00992364" w:rsidRDefault="00992364" w:rsidP="0099236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приказом Министерства образования</w:t>
      </w:r>
    </w:p>
    <w:p w:rsidR="00992364" w:rsidRDefault="00992364" w:rsidP="0099236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и науки Российской Федерации</w:t>
      </w:r>
    </w:p>
    <w:p w:rsidR="00992364" w:rsidRDefault="00992364" w:rsidP="00992364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от 17 декабря 2015 г. N 1488</w:t>
      </w:r>
    </w:p>
    <w:p w:rsidR="00992364" w:rsidRDefault="00992364" w:rsidP="0099236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ИЗМЕНЕНИЯ,</w:t>
      </w:r>
    </w:p>
    <w:p w:rsidR="00992364" w:rsidRDefault="00992364" w:rsidP="0099236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 xml:space="preserve">КОТОРЫЕ ВНОСЯТСЯ В ПОРЯДОК ПРОВЕДЕНИЯ </w:t>
      </w:r>
      <w:proofErr w:type="gramStart"/>
      <w:r>
        <w:rPr>
          <w:rFonts w:ascii="Arial" w:hAnsi="Arial" w:cs="Arial"/>
          <w:b/>
          <w:bCs/>
          <w:color w:val="222222"/>
          <w:sz w:val="26"/>
          <w:szCs w:val="26"/>
        </w:rPr>
        <w:t>ВСЕРОССИЙСКОЙ</w:t>
      </w:r>
      <w:proofErr w:type="gramEnd"/>
    </w:p>
    <w:p w:rsidR="00992364" w:rsidRDefault="00992364" w:rsidP="0099236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 xml:space="preserve">ОЛИМПИАДЫ ШКОЛЬНИКОВ, </w:t>
      </w:r>
      <w:proofErr w:type="gramStart"/>
      <w:r>
        <w:rPr>
          <w:rFonts w:ascii="Arial" w:hAnsi="Arial" w:cs="Arial"/>
          <w:b/>
          <w:bCs/>
          <w:color w:val="222222"/>
          <w:sz w:val="26"/>
          <w:szCs w:val="26"/>
        </w:rPr>
        <w:t>УТВЕРЖДЕННЫЙ</w:t>
      </w:r>
      <w:proofErr w:type="gramEnd"/>
      <w:r>
        <w:rPr>
          <w:rFonts w:ascii="Arial" w:hAnsi="Arial" w:cs="Arial"/>
          <w:b/>
          <w:bCs/>
          <w:color w:val="222222"/>
          <w:sz w:val="26"/>
          <w:szCs w:val="26"/>
        </w:rPr>
        <w:t xml:space="preserve"> ПРИКАЗОМ МИНИСТЕРСТВА</w:t>
      </w:r>
    </w:p>
    <w:p w:rsidR="00992364" w:rsidRDefault="00992364" w:rsidP="0099236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ОБРАЗОВАНИЯ И НАУКИ РОССИЙСКОЙ ФЕДЕРАЦИИ</w:t>
      </w:r>
    </w:p>
    <w:p w:rsidR="00992364" w:rsidRDefault="00992364" w:rsidP="0099236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ОТ 18 НОЯБРЯ 2013 Г. N 1252</w:t>
      </w:r>
    </w:p>
    <w:p w:rsidR="00992364" w:rsidRDefault="00992364" w:rsidP="0099236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1. Пункт 3 изложить в следующей редакции:</w:t>
      </w:r>
    </w:p>
    <w:p w:rsidR="00992364" w:rsidRDefault="00992364" w:rsidP="0099236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"3. Олимпиада проводится по следующим общеобразовательным предметам:</w:t>
      </w:r>
    </w:p>
    <w:p w:rsidR="00992364" w:rsidRDefault="00992364" w:rsidP="0099236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Arial" w:hAnsi="Arial" w:cs="Arial"/>
          <w:color w:val="222222"/>
          <w:sz w:val="26"/>
          <w:szCs w:val="26"/>
        </w:rPr>
        <w:t>математика, русский, иностранный язык (английский, немецкий, французский, испанский, китайский, итальянский),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общего и среднего общего образования;</w:t>
      </w:r>
      <w:proofErr w:type="gramEnd"/>
    </w:p>
    <w:p w:rsidR="00992364" w:rsidRDefault="00992364" w:rsidP="0099236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математика, русский язык для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обучающихся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по образовательным программам начального общего образования.".</w:t>
      </w:r>
    </w:p>
    <w:p w:rsidR="00992364" w:rsidRDefault="00992364" w:rsidP="0099236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2. В абзаце четвертом пункта 28 после слов "образовательных программ" дополнить словами "начального общего,".</w:t>
      </w:r>
    </w:p>
    <w:p w:rsidR="00992364" w:rsidRDefault="00992364" w:rsidP="0099236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3. В пункте 35 после слов "образовательных программ" дополнить словами "начального общего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,"</w:t>
      </w:r>
      <w:proofErr w:type="gramEnd"/>
      <w:r>
        <w:rPr>
          <w:rFonts w:ascii="Arial" w:hAnsi="Arial" w:cs="Arial"/>
          <w:color w:val="222222"/>
          <w:sz w:val="26"/>
          <w:szCs w:val="26"/>
        </w:rPr>
        <w:t>; слова "5 - 11 классов" заменить словами "4 - 11 классов".</w:t>
      </w:r>
    </w:p>
    <w:p w:rsidR="00992364" w:rsidRDefault="00992364" w:rsidP="0099236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4. В пункте 37 слова "5 - 11 классов" заменить словами "4 - 11 классов"; после слов "образовательным программам" дополнить словами "начального общего,".</w:t>
      </w:r>
    </w:p>
    <w:p w:rsidR="00992364" w:rsidRDefault="00992364" w:rsidP="0099236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5. В абзаце седьмом пункта 39 после слов "образовательным программам" дополнить словами "начального общего,".</w:t>
      </w:r>
    </w:p>
    <w:p w:rsidR="00992364" w:rsidRDefault="00992364" w:rsidP="0099236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6. В абзаце третьем пункта 40 после слов "образовательным программам" дополнить словами "начального общего,".</w:t>
      </w:r>
    </w:p>
    <w:p w:rsidR="00992364" w:rsidRDefault="00992364" w:rsidP="0099236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7. В абзаце третьем пункта 42 после слов "образовательных программ" дополнить словами "начального общего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,"</w:t>
      </w:r>
      <w:proofErr w:type="gram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992364" w:rsidRDefault="00992364" w:rsidP="0099236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8. В пункте 51 слова "Москве и Санкт-Петербурге" заменить словами "Москве, Санкт-Петербурге и Севастополе".</w:t>
      </w:r>
    </w:p>
    <w:p w:rsidR="00992364" w:rsidRDefault="00992364" w:rsidP="0099236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9. Пункт 64 дополнить абзацем следующего содержания:</w:t>
      </w:r>
    </w:p>
    <w:p w:rsidR="00992364" w:rsidRDefault="00992364" w:rsidP="0099236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Arial" w:hAnsi="Arial" w:cs="Arial"/>
          <w:color w:val="222222"/>
          <w:sz w:val="26"/>
          <w:szCs w:val="26"/>
        </w:rPr>
        <w:t xml:space="preserve">"В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баллов, установленное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Минобрнауки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России по общеобразовательному предмету и классу,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года, набравшему наибольшее количество баллов (но не менее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 xml:space="preserve">50% от установленного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Минобрнауки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России количества баллов) по соответствующему общеобразовательному предмету.".</w:t>
      </w:r>
      <w:proofErr w:type="gramEnd"/>
    </w:p>
    <w:p w:rsidR="00992364" w:rsidRDefault="00992364" w:rsidP="0099236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10. Пункт 70 изложить в следующей редакции:</w:t>
      </w:r>
    </w:p>
    <w:p w:rsidR="00992364" w:rsidRDefault="00992364" w:rsidP="00992364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"70.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Научно-методическое обеспечение школьного, муниципального, регионального и заключительного этапов олимпиады, а также финансовое обеспечение проведения заключительного этапа олимпиады (за исключением расходов на страхование жизни и здоровья участников заключительного этапа олимпиады, проезд участников заключительного этапа олимпиады и сопровождающих их лиц к месту проведения заключительного этапа олимпиады и обратно, расходов на питание, проживание, транспортное и экскурсионное обслуживание сопровождающих лиц) осуществляются за счет средств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федерального бюджета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.".</w:t>
      </w:r>
      <w:proofErr w:type="gramEnd"/>
    </w:p>
    <w:p w:rsidR="00771B88" w:rsidRPr="00992364" w:rsidRDefault="00771B88">
      <w:pPr>
        <w:rPr>
          <w:lang w:val="ru-RU"/>
        </w:rPr>
      </w:pPr>
    </w:p>
    <w:sectPr w:rsidR="00771B88" w:rsidRPr="00992364" w:rsidSect="002905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92364"/>
    <w:rsid w:val="00234172"/>
    <w:rsid w:val="00290511"/>
    <w:rsid w:val="003645BD"/>
    <w:rsid w:val="004E70AD"/>
    <w:rsid w:val="00501D8F"/>
    <w:rsid w:val="00771B88"/>
    <w:rsid w:val="00794A42"/>
    <w:rsid w:val="00992364"/>
    <w:rsid w:val="00F0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10"/>
  </w:style>
  <w:style w:type="paragraph" w:styleId="1">
    <w:name w:val="heading 1"/>
    <w:basedOn w:val="a"/>
    <w:next w:val="a"/>
    <w:link w:val="10"/>
    <w:uiPriority w:val="9"/>
    <w:qFormat/>
    <w:rsid w:val="00F07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0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0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0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0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0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0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7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70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070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070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070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07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070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07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70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70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070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070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070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07010"/>
    <w:rPr>
      <w:b/>
      <w:bCs/>
    </w:rPr>
  </w:style>
  <w:style w:type="character" w:styleId="a9">
    <w:name w:val="Emphasis"/>
    <w:basedOn w:val="a0"/>
    <w:uiPriority w:val="20"/>
    <w:qFormat/>
    <w:rsid w:val="00F07010"/>
    <w:rPr>
      <w:i/>
      <w:iCs/>
    </w:rPr>
  </w:style>
  <w:style w:type="paragraph" w:styleId="aa">
    <w:name w:val="No Spacing"/>
    <w:uiPriority w:val="1"/>
    <w:qFormat/>
    <w:rsid w:val="00F070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070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70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070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070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070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070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070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070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070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070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07010"/>
    <w:pPr>
      <w:outlineLvl w:val="9"/>
    </w:pPr>
  </w:style>
  <w:style w:type="paragraph" w:customStyle="1" w:styleId="pc">
    <w:name w:val="pc"/>
    <w:basedOn w:val="a"/>
    <w:rsid w:val="0099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j">
    <w:name w:val="pj"/>
    <w:basedOn w:val="a"/>
    <w:rsid w:val="0099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992364"/>
    <w:rPr>
      <w:color w:val="0000FF"/>
      <w:u w:val="single"/>
    </w:rPr>
  </w:style>
  <w:style w:type="paragraph" w:customStyle="1" w:styleId="pr">
    <w:name w:val="pr"/>
    <w:basedOn w:val="a"/>
    <w:rsid w:val="0099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acts/Prikaz-Minobrnauki-Rossii-ot-17.03.2015-N-249/" TargetMode="External"/><Relationship Id="rId4" Type="http://schemas.openxmlformats.org/officeDocument/2006/relationships/hyperlink" Target="http://rulaws.ru/acts/Prikaz-Minobrnauki-Rossii-ot-18.11.2013-N-12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2018-05-22T06:35:00Z</dcterms:created>
  <dcterms:modified xsi:type="dcterms:W3CDTF">2018-05-22T06:35:00Z</dcterms:modified>
</cp:coreProperties>
</file>