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13" w:rsidRDefault="00F15D13" w:rsidP="00F15D13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2"/>
          <w:szCs w:val="42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kern w:val="36"/>
          <w:sz w:val="42"/>
          <w:szCs w:val="42"/>
          <w:lang w:eastAsia="ru-RU"/>
        </w:rPr>
        <w:t>Правила поведения и безопасности детей на льду в весенний период.</w:t>
      </w:r>
    </w:p>
    <w:p w:rsidR="00085A56" w:rsidRDefault="000D48F7" w:rsidP="000D48F7">
      <w:pPr>
        <w:pStyle w:val="a3"/>
        <w:shd w:val="clear" w:color="auto" w:fill="FFFFFF"/>
        <w:spacing w:before="0" w:beforeAutospacing="0" w:after="240" w:afterAutospacing="0"/>
        <w:ind w:left="6946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noProof/>
          <w:color w:val="000000"/>
          <w:sz w:val="23"/>
          <w:szCs w:val="23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337185</wp:posOffset>
            </wp:positionH>
            <wp:positionV relativeFrom="margin">
              <wp:posOffset>1032510</wp:posOffset>
            </wp:positionV>
            <wp:extent cx="3171825" cy="1724025"/>
            <wp:effectExtent l="19050" t="0" r="9525" b="0"/>
            <wp:wrapSquare wrapText="bothSides"/>
            <wp:docPr id="6" name="Рисунок 4" descr="45657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65758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5A56">
        <w:rPr>
          <w:rFonts w:ascii="Georgia" w:hAnsi="Georgia"/>
          <w:color w:val="000000"/>
          <w:sz w:val="23"/>
          <w:szCs w:val="23"/>
        </w:rPr>
        <w:t>Апрель! Апрель!</w:t>
      </w:r>
      <w:r w:rsidR="00085A56">
        <w:rPr>
          <w:rFonts w:ascii="Georgia" w:hAnsi="Georgia"/>
          <w:color w:val="000000"/>
          <w:sz w:val="23"/>
          <w:szCs w:val="23"/>
        </w:rPr>
        <w:br/>
        <w:t>На дворе звенит капель.</w:t>
      </w:r>
      <w:r w:rsidR="00085A56">
        <w:rPr>
          <w:rFonts w:ascii="Georgia" w:hAnsi="Georgia"/>
          <w:color w:val="000000"/>
          <w:sz w:val="23"/>
          <w:szCs w:val="23"/>
        </w:rPr>
        <w:br/>
        <w:t>По полям бегут ручьи,</w:t>
      </w:r>
      <w:r w:rsidR="00085A56">
        <w:rPr>
          <w:rFonts w:ascii="Georgia" w:hAnsi="Georgia"/>
          <w:color w:val="000000"/>
          <w:sz w:val="23"/>
          <w:szCs w:val="23"/>
        </w:rPr>
        <w:br/>
        <w:t>На дорогах лужи.</w:t>
      </w:r>
      <w:r w:rsidR="00085A56">
        <w:rPr>
          <w:rFonts w:ascii="Georgia" w:hAnsi="Georgia"/>
          <w:color w:val="000000"/>
          <w:sz w:val="23"/>
          <w:szCs w:val="23"/>
        </w:rPr>
        <w:br/>
        <w:t>Скоро выйдут муравьи</w:t>
      </w:r>
      <w:proofErr w:type="gramStart"/>
      <w:r w:rsidR="00085A56">
        <w:rPr>
          <w:rFonts w:ascii="Georgia" w:hAnsi="Georgia"/>
          <w:color w:val="000000"/>
          <w:sz w:val="23"/>
          <w:szCs w:val="23"/>
        </w:rPr>
        <w:br/>
        <w:t>П</w:t>
      </w:r>
      <w:proofErr w:type="gramEnd"/>
      <w:r w:rsidR="00085A56">
        <w:rPr>
          <w:rFonts w:ascii="Georgia" w:hAnsi="Georgia"/>
          <w:color w:val="000000"/>
          <w:sz w:val="23"/>
          <w:szCs w:val="23"/>
        </w:rPr>
        <w:t>осле зимней стужи.</w:t>
      </w:r>
      <w:r w:rsidR="00085A56">
        <w:rPr>
          <w:rFonts w:ascii="Georgia" w:hAnsi="Georgia"/>
          <w:color w:val="000000"/>
          <w:sz w:val="23"/>
          <w:szCs w:val="23"/>
        </w:rPr>
        <w:br/>
        <w:t>Пробирается медведь</w:t>
      </w:r>
      <w:proofErr w:type="gramStart"/>
      <w:r w:rsidR="00085A56">
        <w:rPr>
          <w:rFonts w:ascii="Georgia" w:hAnsi="Georgia"/>
          <w:color w:val="000000"/>
          <w:sz w:val="23"/>
          <w:szCs w:val="23"/>
        </w:rPr>
        <w:br/>
        <w:t>С</w:t>
      </w:r>
      <w:proofErr w:type="gramEnd"/>
      <w:r w:rsidR="00085A56">
        <w:rPr>
          <w:rFonts w:ascii="Georgia" w:hAnsi="Georgia"/>
          <w:color w:val="000000"/>
          <w:sz w:val="23"/>
          <w:szCs w:val="23"/>
        </w:rPr>
        <w:t>квозь густой валежник.</w:t>
      </w:r>
      <w:r w:rsidR="00085A56">
        <w:rPr>
          <w:rFonts w:ascii="Georgia" w:hAnsi="Georgia"/>
          <w:color w:val="000000"/>
          <w:sz w:val="23"/>
          <w:szCs w:val="23"/>
        </w:rPr>
        <w:br/>
        <w:t>Стали птицы песни петь</w:t>
      </w:r>
      <w:proofErr w:type="gramStart"/>
      <w:r w:rsidR="00085A56">
        <w:rPr>
          <w:rFonts w:ascii="Georgia" w:hAnsi="Georgia"/>
          <w:color w:val="000000"/>
          <w:sz w:val="23"/>
          <w:szCs w:val="23"/>
        </w:rPr>
        <w:br/>
        <w:t>И</w:t>
      </w:r>
      <w:proofErr w:type="gramEnd"/>
      <w:r w:rsidR="00085A56">
        <w:rPr>
          <w:rFonts w:ascii="Georgia" w:hAnsi="Georgia"/>
          <w:color w:val="000000"/>
          <w:sz w:val="23"/>
          <w:szCs w:val="23"/>
        </w:rPr>
        <w:t xml:space="preserve"> расцвел подснежник.</w:t>
      </w:r>
    </w:p>
    <w:p w:rsidR="00085A56" w:rsidRPr="00085A56" w:rsidRDefault="00085A56" w:rsidP="00085A56">
      <w:pPr>
        <w:pStyle w:val="a3"/>
        <w:shd w:val="clear" w:color="auto" w:fill="FFFFFF"/>
        <w:spacing w:before="0" w:beforeAutospacing="0" w:after="240" w:afterAutospacing="0"/>
        <w:ind w:left="6946"/>
        <w:rPr>
          <w:rFonts w:ascii="Script MT Bold" w:hAnsi="Script MT Bold"/>
          <w:b/>
          <w:i/>
          <w:color w:val="000000"/>
          <w:sz w:val="16"/>
          <w:szCs w:val="16"/>
        </w:rPr>
      </w:pPr>
      <w:r w:rsidRPr="00085A56">
        <w:rPr>
          <w:rStyle w:val="a4"/>
          <w:rFonts w:ascii="Georgia" w:hAnsi="Georgia"/>
          <w:b w:val="0"/>
          <w:i/>
          <w:color w:val="000000"/>
          <w:sz w:val="16"/>
          <w:szCs w:val="16"/>
        </w:rPr>
        <w:t>Автор</w:t>
      </w:r>
      <w:r w:rsidRPr="00085A56">
        <w:rPr>
          <w:rStyle w:val="a4"/>
          <w:rFonts w:ascii="Script MT Bold" w:hAnsi="Script MT Bold"/>
          <w:b w:val="0"/>
          <w:i/>
          <w:color w:val="000000"/>
          <w:sz w:val="16"/>
          <w:szCs w:val="16"/>
        </w:rPr>
        <w:t xml:space="preserve">: </w:t>
      </w:r>
      <w:r w:rsidRPr="00085A56">
        <w:rPr>
          <w:rStyle w:val="a4"/>
          <w:rFonts w:ascii="Georgia" w:hAnsi="Georgia"/>
          <w:b w:val="0"/>
          <w:i/>
          <w:color w:val="000000"/>
          <w:sz w:val="16"/>
          <w:szCs w:val="16"/>
        </w:rPr>
        <w:t>Самуил</w:t>
      </w:r>
      <w:r w:rsidRPr="00085A56">
        <w:rPr>
          <w:rStyle w:val="a4"/>
          <w:rFonts w:ascii="Script MT Bold" w:hAnsi="Script MT Bold"/>
          <w:b w:val="0"/>
          <w:i/>
          <w:color w:val="000000"/>
          <w:sz w:val="16"/>
          <w:szCs w:val="16"/>
        </w:rPr>
        <w:t xml:space="preserve"> </w:t>
      </w:r>
      <w:r w:rsidRPr="00085A56">
        <w:rPr>
          <w:rStyle w:val="a4"/>
          <w:rFonts w:ascii="Georgia" w:hAnsi="Georgia"/>
          <w:b w:val="0"/>
          <w:i/>
          <w:color w:val="000000"/>
          <w:sz w:val="16"/>
          <w:szCs w:val="16"/>
        </w:rPr>
        <w:t>Маршак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Весной, во время ледохода, на реках и водоемах появляется большое количество льдин, которые привлекают детей. Многие считают катание и проведение других развлечений на льдинах «героическими поступками». Эти забавы нередко заканчиваются купанием в ледяной воде, поскольку льдины часто переворачиваются, разламываются, сталкиваются между собой, ударяются о предметы, находящиеся в воде, попадают в водовороты. После падения в воду нужно как можно быстрее выбраться на берег, держась за льдину, вплавь, опереться руками за льдину, лечь на нее грудью, удержаться на воде и звать на помощь. Помощь </w:t>
      </w:r>
      <w:proofErr w:type="gramStart"/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упавшему</w:t>
      </w:r>
      <w:proofErr w:type="gramEnd"/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можно оказывать, используя </w:t>
      </w:r>
      <w:proofErr w:type="spellStart"/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плавсредства</w:t>
      </w:r>
      <w:proofErr w:type="spellEnd"/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веревки, шесты.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eastAsia="ru-RU"/>
        </w:rPr>
      </w:pPr>
      <w:r w:rsidRPr="00F15D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Еще раз напомним основные правила поведения, если лед проломился: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Не паникуйте, сбросьте тяжелые вещи, удерживайтесь на плаву, зовите на помощь;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Обопритесь на край льдины широко расправленными руками, при наличии сильного течения согните ноги, снимите обувь, в которую набралась вода;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Старайтесь не обламывать кромку льда, навалитесь на нее грудью, поочередно поднимите и вытащите ноги на льдину;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Держите голову высоко над поверхностью воды, постоянно зовите на помощь.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 условием безопасного пребывания школьников на льду является соответствие его толщины прилагаемой нагрузке. Для одного человека безопасной считается толщина льда не менее 7 сантиметров. Каток можно соорудить при толщине льда 12 сантиметров и более, пешие переправы считаются безопасными при толщине льда 15 сантиметров и более, легковые автомобили могут выезжать на лед толщиной не менее 30 сантиметров. Для определения толщины льда следует его прорубить, вырубить кусок и замерить толщину льда.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</w:t>
      </w: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Толщина льда на водоеме не везде одинакова. Тонкий лед находится: у берегов, в районе перекатов и стремнин, в местах слияния рек или их впадения в море (озеро), на изгибах, излучинах, около вмерзших предметов, подземных источников, в местах слива в водоемы теплых вод и канализационных стоков. Чрезвычайно опасным и ненадежным является лед под снегом и сугробами. Опасность представляют собой полыньи, проруби, трещины, лунки, которые покрыты тонким слоем льда. Этот лед проламывается при наступлении на него, и человек неожиданно может оказаться в холодной воде. В период весеннего таянья лед становится пористым и слабым, покрывается талой водой, размягчается, приобретает беловатый цвет. Выходить на такой лед чрезвычайно опасно.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Особую опасность представляет лед, покрытый толстым слоем снега, так как вода под ним замерзает медленно и неравномерно. Выходить на замершее болото нужно в случае крайней необходимости, соблюдая меры безопасности: страховка, наличие шеста, палки, веревки. Нельзя выходить на лед одному без страховки.</w:t>
      </w:r>
    </w:p>
    <w:p w:rsidR="00F15D13" w:rsidRPr="00F15D13" w:rsidRDefault="00085A56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2514600" cy="1504950"/>
            <wp:effectExtent l="114300" t="76200" r="95250" b="76200"/>
            <wp:wrapSquare wrapText="bothSides"/>
            <wp:docPr id="2" name="Рисунок 0" descr="11fa96e35a0a281348063d9bec072b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fa96e35a0a281348063d9bec072b4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504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F15D13"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 выходом на лед необходимо определить его прочность по внешним признакам. Крепкий лед имеет ровную, гладкую поверхность, без трещин, голубоватого оттенка. Если лед трещит и прогибается под тяжестью человека, значит, он не прочный. Разведку прочности льда нужно проводить при соблюдении правил безопасности.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первого выхода на лед нужно выбрать безопасное и удобное место спуска с берега. Старайтесь не упасть на крутом и скользком берегу, чтобы не скатиться на лед, который может быть не прочным и проломиться. После выхода на лед по нему следует постучать палкой; если на поверхности появится вода, раздастся характерный звук — «треск» или лед начнет прогибаться, играть под ногами — то необходимо незамедлительно вернутся на берег.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Предотвратить </w:t>
      </w:r>
      <w:proofErr w:type="spellStart"/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проламывание</w:t>
      </w:r>
      <w:proofErr w:type="spellEnd"/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льда можно следующим способом: лечь на лед, расставить широко ноги, опереться на палку, шест, лыжи и ползти к берегу. Помните, что в случае понижения уровня воды в замершем водоеме у берегов образуются непрочные воздушные «карманы», наступать на лед в этих местах нельзя по причине возможного </w:t>
      </w:r>
      <w:proofErr w:type="spellStart"/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проламывания</w:t>
      </w:r>
      <w:proofErr w:type="spellEnd"/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льда и попадания человека в воду.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выхода на лед в этих и других местах нужно применять специальные настилы. Очень опасно выходить на лед в период продолжительной оттепели и весной.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Чтобы уменьшить вероятность </w:t>
      </w:r>
      <w:proofErr w:type="spellStart"/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проламывания</w:t>
      </w:r>
      <w:proofErr w:type="spellEnd"/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льда и попадания в холодную воду, необходимо знать и выполнять следующие правила: прежде чем выйти лед, убедитесь в его прочности; помните, что человек может погибнуть в воде в </w:t>
      </w: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результате утопления, </w:t>
      </w:r>
      <w:proofErr w:type="spellStart"/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холодового</w:t>
      </w:r>
      <w:proofErr w:type="spellEnd"/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шока, а также от переохлаждения через 15-20 минут после попадания в ледяную воду.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ru-RU"/>
        </w:rPr>
      </w:pPr>
      <w:r w:rsidRPr="00F15D1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Убедительная просьба родителям: не отпускайте детей на лед без присмотра, ОБЪЯСНЯЙТЕ, ЧТО ЭТО ОПАСНО.</w:t>
      </w:r>
    </w:p>
    <w:p w:rsidR="00F15D13" w:rsidRPr="00F15D13" w:rsidRDefault="00F15D13" w:rsidP="00085A56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ВЗРОСЛЫЕ И ДЕТИ, СОБЛЮДАЙТЕ ПРАВИЛА ПОВЕДЕНИЯ НА ВОДНЫХ ОБЪЕКТАХ, ВЫПОЛНЕНИЕ ЭЛЕМЕНТАРНЫХ МЕР ОСТОРОЖНОСТИ — ЗАЛОГ ВАШЕЙ БЕЗОПАСНОСТИ</w:t>
      </w:r>
    </w:p>
    <w:p w:rsidR="00F15D13" w:rsidRPr="00F15D13" w:rsidRDefault="00F15D13" w:rsidP="00085A56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5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085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Памятка о правилах поведения на льду в весенний период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 вскрытием рек, озер, водоемов лед слабеет, становится рыхлым, опасным для перехода. Особую внимательность необходимо проявлять при выходе на лед в местах зимнего лова рыбы. Выходить на необследованный лед опасно, при необходимости перехода нужно пользоваться палкой-пешней, проверяя прочность льда. Особенно осторожно нужно спускаться с берега — лед может неплотно соединяться с сушей, возможны трещины, подо льдом может быть воздух. Также лед непрочен около стока вод, в местах произрастания растительности, под сугробами.</w:t>
      </w:r>
      <w:r w:rsidRPr="00085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Остерегайтесь:</w:t>
      </w:r>
      <w:r w:rsidR="00085A56" w:rsidRPr="00085A5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t xml:space="preserve"> </w:t>
      </w:r>
      <w:r w:rsidR="00085A5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2019300" y="4886325"/>
            <wp:positionH relativeFrom="margin">
              <wp:align>right</wp:align>
            </wp:positionH>
            <wp:positionV relativeFrom="margin">
              <wp:align>center</wp:align>
            </wp:positionV>
            <wp:extent cx="1971675" cy="2847975"/>
            <wp:effectExtent l="114300" t="76200" r="104775" b="85725"/>
            <wp:wrapSquare wrapText="bothSides"/>
            <wp:docPr id="4" name="Рисунок 2" descr="90126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12696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847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выходить на лед в местах, обозначенных запрещающими аншлагами;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находиться на обрывистых берегах, так как течение подмывает их, и возможны обвалы.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Основным условием безопасного пребывания человека на льду является соответствие толщины льда прилагаемой нагрузке: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безопасная толщина льда для одного человека в весенний период не менее 10 см;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безопасная толщина льда для сооружения катка 12 см и более;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безопасная толщина льда для совершения пешей переправы 15 см и более;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безопасная толщина льда для проезда автомобилей не менее 30 см.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Критерии прочного льда: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прозрачный лед с зеленоватым или синеватым оттенком;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— на открытом бесснежном пространстве лед всегда толще.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Критерии тонкого льда: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цвет льда молочно — мутный, серо — желтоватый, обычно ноздреватый и пористый. Такой лед обрушивается без предупреждающего потрескивания;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лед, покрытый снегом (снег, выпавший на только что образовавшийся лед, помимо того, что маскирует полыньи, замедляет рост ледяного покрова).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Лед более тонок: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на течении, особенно быстром, на глубоких и открытых для ветра местах; над тенистым и торфяным дном; у болотистых берегов; в местах выхода подводных ключей; под мостами; в узких протоках; вблизи ме</w:t>
      </w:r>
      <w:proofErr w:type="gramStart"/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 сбр</w:t>
      </w:r>
      <w:proofErr w:type="gramEnd"/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оса в водоемы теплых и горячих вод промышленных и коммунальных предприятий;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в нижнем бьефе плотины, где даже в сильные морозы кратковременные попуски воды из водохранилища способны источить лед и образовать в нем опасные промоины;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в местах, где растет камыш, тростник и другие водные растения.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Правила поведения на льду: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Ни в коем случае нельзя выходить на лед в темное время суток и при плохой видимости (туман, снегопад, дождь).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При переходе водоема группой необходимо соблюдать расстояние друг от друга (5 — 6 м).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Нельзя проверять прочность льда ударом ноги. Если после первого сильного удара поленом или лыжной палкой </w:t>
      </w:r>
      <w:proofErr w:type="gramStart"/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покажется</w:t>
      </w:r>
      <w:proofErr w:type="gramEnd"/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хоть немного воды, —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Если есть рюкзак, повесьте его на одно плечо, это позволит легко освободиться от груза в случае, если лед под вами провалится.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6. Рыбакам на замерзший водоем необходимо брать с собой прочный шнур длиной 20 —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 Оказание помощи </w:t>
      </w:r>
      <w:proofErr w:type="gramStart"/>
      <w:r w:rsidRPr="00085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провалившемуся</w:t>
      </w:r>
      <w:proofErr w:type="gramEnd"/>
      <w:r w:rsidRPr="00085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под лед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85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Самоспасение</w:t>
      </w:r>
      <w:proofErr w:type="spellEnd"/>
      <w:r w:rsidRPr="00085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не поддавайтесь панике;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не надо барахтаться и наваливаться всем телом на тонкую кромку льда, так как под тяжестью тела он будет обламываться;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широко раскиньте руки, чтобы не погрузиться с головой в воду;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лед;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без резких движений отползайте как можно дальше от опасного места в том направлении, откуда пришли;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зовите на помощь;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удерживая себя на поверхности воды, стараться затрачивать на это минимум физических усилий. </w:t>
      </w:r>
      <w:proofErr w:type="gramStart"/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(Одна из причин быстрого понижения температуры тела — перемещение прилежащего к телу подогретого им слоя воды и замена его новым, холодным.</w:t>
      </w:r>
      <w:proofErr w:type="gramEnd"/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при движениях нарушается дополнительная изоляция, создаваемая водой, пропитавшей одежду);</w:t>
      </w:r>
      <w:proofErr w:type="gramEnd"/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находясь на плаву, следует голову держать как можно выше над водой. Известно, что более 50% всех </w:t>
      </w:r>
      <w:proofErr w:type="spellStart"/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теплопотерь</w:t>
      </w:r>
      <w:proofErr w:type="spellEnd"/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организма, а по некоторым данным, даже 75% приходится на ее долю;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активно плыть к берегу, плоту или шлюпке, можно, если они находятся на расстоянии, преодоление которого потребует не более 40 мин;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добравшись до </w:t>
      </w:r>
      <w:proofErr w:type="spellStart"/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плавсредства</w:t>
      </w:r>
      <w:proofErr w:type="spellEnd"/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надо немедленно раздеться, выжать намокшую одежду и снова надеть.</w:t>
      </w:r>
      <w:r w:rsidRPr="00085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Если вы оказываете помощь: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подходите к полынье очень осторожно, лучше подползти </w:t>
      </w:r>
      <w:proofErr w:type="gramStart"/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— </w:t>
      </w:r>
      <w:proofErr w:type="spellStart"/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пластунски</w:t>
      </w:r>
      <w:proofErr w:type="spellEnd"/>
      <w:proofErr w:type="gramEnd"/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сообщите пострадавшему криком, что идете ему на помощь, это придаст ему силы, уверенность;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— за 3 — 4 метра протяните ему веревку, шест, доску, шарф или любое другое подручное средство;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Первая помощь при утоплении: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перенести пострадавшего на безопасное место, согреть;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повернуть утонувшего лицом вниз и опустить голову ниже таза;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очистить рот от слизи. При появлении рвотного и кашлевого рефлексов —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артерии);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при отсутствии пульса на сонной артерии сделать наружный массаж сердца и искусственное дыхание;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доставить пострадавшего в медицинское учреждение.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Отогревание пострадавшего: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пострадавшего надо укрыть в месте, защищенном от ветра, хорошо укутать в любую имеющуюся одежду, одеяло;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мышки;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нельзя растирать тело, давать алкоголь, этим можно нанести серьезный вред организму. Так, при растирании охлажденная кровь из периферических сосудов начнет активно поступать к «сердцевине» тела, что приведет к дальнейшему снижению ее температуры. Алкоголь же будет оказывать угнетающее действие на центральную нервную систему.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ПОМНИТЕ: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весенний период повышается опасность выхода на лед водоемов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Лед на реках во время весеннего паводка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-</w:t>
      </w: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 весеннем льду легко провалиться;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быстрее всего процесс распада льда происходит у берегов;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весенний лед, покрытый снегом, быстро превращается в рыхлую массу.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период весеннего паводка и ледохода запрещается: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выходить в весенний период на водоемы;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переправляться через реку в период ледохода;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подходить близко к реке в местах затора льда;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стоять на обрывистом берегу, подвергающемуся разливу и обвалу;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собираться на мостиках, плотинах и запрудах;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приближаться к ледяным заторам;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отталкивать льдины от берегов;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измерять глубину реки или любого водоема</w:t>
      </w: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ходить по льдинам и кататься на них.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Наибольшую опасность весенний паводок представляет для детей. 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 Такая беспечность порой кончается трагически. Весной нужно усилить </w:t>
      </w:r>
      <w:proofErr w:type="gramStart"/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местами игр детей.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Родители и педагоги!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F15D13" w:rsidRPr="00F15D13" w:rsidRDefault="00F15D13" w:rsidP="00085A56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85A5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Школьники! Не выходите на лед во время весеннего паводка.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стойте на обрывистых и подмытых берегах — они могут обвалиться.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Когда вы наблюдаете за ледоходом с моста, набережной причала, нельзя перегибаться через перила и другие ограждения.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вы оказались свидетелем несчастного случая на реке или озере, то не теряйтесь, не убегайте домой, а громко зовите </w:t>
      </w:r>
      <w:r w:rsidRPr="00085A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F15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помощь.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Будьте осторожны во время весеннего паводка и ледохода.</w:t>
      </w:r>
    </w:p>
    <w:p w:rsidR="00F15D13" w:rsidRPr="00F15D13" w:rsidRDefault="00F15D13" w:rsidP="00F15D1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 подвергайте свою жизнь опасности!</w:t>
      </w:r>
    </w:p>
    <w:p w:rsidR="00F15D13" w:rsidRPr="00085A56" w:rsidRDefault="00F15D13">
      <w:pPr>
        <w:rPr>
          <w:rFonts w:ascii="Times New Roman" w:hAnsi="Times New Roman" w:cs="Times New Roman"/>
          <w:sz w:val="28"/>
          <w:szCs w:val="28"/>
          <w:u w:val="single"/>
        </w:rPr>
      </w:pPr>
      <w:r w:rsidRPr="00085A56">
        <w:rPr>
          <w:rFonts w:ascii="Times New Roman" w:hAnsi="Times New Roman" w:cs="Times New Roman"/>
          <w:sz w:val="28"/>
          <w:szCs w:val="28"/>
          <w:u w:val="single"/>
        </w:rPr>
        <w:t xml:space="preserve">Телефоны спасения:     </w:t>
      </w:r>
    </w:p>
    <w:p w:rsidR="001637FD" w:rsidRPr="00085A56" w:rsidRDefault="00F15D13" w:rsidP="00F15D13">
      <w:pPr>
        <w:ind w:left="2694"/>
        <w:rPr>
          <w:rFonts w:ascii="Times New Roman" w:hAnsi="Times New Roman" w:cs="Times New Roman"/>
          <w:sz w:val="28"/>
          <w:szCs w:val="28"/>
        </w:rPr>
      </w:pPr>
      <w:r w:rsidRPr="00085A56">
        <w:rPr>
          <w:rFonts w:ascii="Times New Roman" w:hAnsi="Times New Roman" w:cs="Times New Roman"/>
          <w:sz w:val="28"/>
          <w:szCs w:val="28"/>
        </w:rPr>
        <w:t>Единый телефон-   112</w:t>
      </w:r>
    </w:p>
    <w:p w:rsidR="00F15D13" w:rsidRPr="00085A56" w:rsidRDefault="00F15D13" w:rsidP="00F15D13">
      <w:pPr>
        <w:ind w:left="2694"/>
        <w:rPr>
          <w:rFonts w:ascii="Times New Roman" w:hAnsi="Times New Roman" w:cs="Times New Roman"/>
          <w:sz w:val="28"/>
          <w:szCs w:val="28"/>
        </w:rPr>
      </w:pPr>
      <w:r w:rsidRPr="00085A56">
        <w:rPr>
          <w:rFonts w:ascii="Times New Roman" w:hAnsi="Times New Roman" w:cs="Times New Roman"/>
          <w:sz w:val="28"/>
          <w:szCs w:val="28"/>
        </w:rPr>
        <w:t>Скорая помощь – 03</w:t>
      </w:r>
    </w:p>
    <w:p w:rsidR="00F15D13" w:rsidRPr="00085A56" w:rsidRDefault="00F15D13" w:rsidP="00F15D13">
      <w:pPr>
        <w:ind w:left="2694"/>
        <w:rPr>
          <w:rFonts w:ascii="Times New Roman" w:hAnsi="Times New Roman" w:cs="Times New Roman"/>
          <w:sz w:val="28"/>
          <w:szCs w:val="28"/>
        </w:rPr>
      </w:pPr>
      <w:r w:rsidRPr="00085A56">
        <w:rPr>
          <w:rFonts w:ascii="Times New Roman" w:hAnsi="Times New Roman" w:cs="Times New Roman"/>
          <w:sz w:val="28"/>
          <w:szCs w:val="28"/>
        </w:rPr>
        <w:t>Милиция -02</w:t>
      </w:r>
    </w:p>
    <w:p w:rsidR="00F15D13" w:rsidRPr="00085A56" w:rsidRDefault="00F15D13" w:rsidP="00F15D13">
      <w:pPr>
        <w:ind w:left="2694"/>
        <w:rPr>
          <w:rFonts w:ascii="Times New Roman" w:hAnsi="Times New Roman" w:cs="Times New Roman"/>
          <w:sz w:val="28"/>
          <w:szCs w:val="28"/>
        </w:rPr>
      </w:pPr>
      <w:r w:rsidRPr="00085A56">
        <w:rPr>
          <w:rFonts w:ascii="Times New Roman" w:hAnsi="Times New Roman" w:cs="Times New Roman"/>
          <w:sz w:val="28"/>
          <w:szCs w:val="28"/>
        </w:rPr>
        <w:t>Пожарная часть -01</w:t>
      </w:r>
    </w:p>
    <w:p w:rsidR="00F15D13" w:rsidRDefault="00F15D13"/>
    <w:sectPr w:rsidR="00F15D13" w:rsidSect="00F15D1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D13"/>
    <w:rsid w:val="00085A56"/>
    <w:rsid w:val="000D48F7"/>
    <w:rsid w:val="001637FD"/>
    <w:rsid w:val="00AB45A2"/>
    <w:rsid w:val="00E43A07"/>
    <w:rsid w:val="00F15D13"/>
    <w:rsid w:val="00FC0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7FD"/>
  </w:style>
  <w:style w:type="paragraph" w:styleId="1">
    <w:name w:val="heading 1"/>
    <w:basedOn w:val="a"/>
    <w:link w:val="10"/>
    <w:uiPriority w:val="9"/>
    <w:qFormat/>
    <w:rsid w:val="00F15D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D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1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5D1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85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5A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86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7028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8501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3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2018-04-05T07:12:00Z</dcterms:created>
  <dcterms:modified xsi:type="dcterms:W3CDTF">2018-04-05T07:56:00Z</dcterms:modified>
</cp:coreProperties>
</file>