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0F" w:rsidRPr="008B0D0F" w:rsidRDefault="008B0D0F" w:rsidP="008B0D0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</w:pP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u w:val="single"/>
          <w:lang w:eastAsia="ru-RU"/>
        </w:rPr>
        <w:t>Уполномоченный по правам ребенка при Президенте Российской Федерации:</w:t>
      </w:r>
    </w:p>
    <w:p w:rsidR="008B0D0F" w:rsidRPr="008B0D0F" w:rsidRDefault="008B0D0F" w:rsidP="008B0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</w:pP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Адрес: 103132 г. Москва, Старая площадь, д. 4 Телефон: +7 (495) 2218364, 2218363 Факс: +7 (495) 2217066 Информация: Аппарат Уполномоченного при Президенте Российской Федерации по правам ребенка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 xml:space="preserve">125993, г. Москва, ГСП-3, </w:t>
      </w:r>
      <w:proofErr w:type="spellStart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Миусская</w:t>
      </w:r>
      <w:proofErr w:type="spellEnd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 xml:space="preserve"> пл., д.7 стр. 1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>телефон: +7 (495) 2218364, 2218363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>факс: +7 (495) 2217067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</w:r>
      <w:proofErr w:type="spellStart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e-mail</w:t>
      </w:r>
      <w:proofErr w:type="spellEnd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 xml:space="preserve">: </w:t>
      </w:r>
      <w:hyperlink r:id="rId4" w:history="1">
        <w:r w:rsidRPr="008B0D0F">
          <w:rPr>
            <w:rFonts w:ascii="Arial" w:eastAsia="Times New Roman" w:hAnsi="Arial" w:cs="Arial"/>
            <w:b/>
            <w:bCs/>
            <w:color w:val="878787"/>
            <w:sz w:val="21"/>
            <w:szCs w:val="21"/>
            <w:u w:val="single"/>
            <w:lang w:eastAsia="ru-RU"/>
          </w:rPr>
          <w:t>rfdeti@yandex.ru</w:t>
        </w:r>
      </w:hyperlink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 xml:space="preserve"> </w:t>
      </w:r>
      <w:r w:rsidRPr="008B0D0F">
        <w:rPr>
          <w:rFonts w:ascii="Arial" w:eastAsia="Times New Roman" w:hAnsi="Arial" w:cs="Arial"/>
          <w:b/>
          <w:bCs/>
          <w:vanish/>
          <w:color w:val="636262"/>
          <w:sz w:val="21"/>
          <w:szCs w:val="21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8B0D0F">
        <w:rPr>
          <w:rFonts w:ascii="Arial" w:eastAsia="Times New Roman" w:hAnsi="Arial" w:cs="Arial"/>
          <w:b/>
          <w:bCs/>
          <w:vanish/>
          <w:color w:val="636262"/>
          <w:sz w:val="21"/>
          <w:szCs w:val="21"/>
          <w:lang w:eastAsia="ru-RU"/>
        </w:rPr>
        <w:pict/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(только для информационных сообщений)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</w:r>
      <w:hyperlink r:id="rId5" w:history="1">
        <w:r w:rsidRPr="008B0D0F">
          <w:rPr>
            <w:rFonts w:ascii="Arial" w:eastAsia="Times New Roman" w:hAnsi="Arial" w:cs="Arial"/>
            <w:b/>
            <w:bCs/>
            <w:color w:val="878787"/>
            <w:sz w:val="21"/>
            <w:szCs w:val="21"/>
            <w:u w:val="single"/>
            <w:lang w:eastAsia="ru-RU"/>
          </w:rPr>
          <w:t>http://rfdeti.ru</w:t>
        </w:r>
      </w:hyperlink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u w:val="single"/>
          <w:lang w:eastAsia="ru-RU"/>
        </w:rPr>
        <w:t xml:space="preserve"> </w:t>
      </w:r>
    </w:p>
    <w:p w:rsidR="008B0D0F" w:rsidRPr="008B0D0F" w:rsidRDefault="008B0D0F" w:rsidP="008B0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</w:pP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u w:val="single"/>
          <w:lang w:eastAsia="ru-RU"/>
        </w:rPr>
        <w:t>Уполномоченный по правам человека в Российской Федерации:</w:t>
      </w:r>
    </w:p>
    <w:p w:rsidR="008B0D0F" w:rsidRPr="008B0D0F" w:rsidRDefault="008B0D0F" w:rsidP="008B0D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262"/>
          <w:sz w:val="18"/>
          <w:szCs w:val="18"/>
          <w:lang w:eastAsia="ru-RU"/>
        </w:rPr>
      </w:pPr>
      <w:r w:rsidRPr="008B0D0F">
        <w:rPr>
          <w:rFonts w:ascii="Arial" w:eastAsia="Times New Roman" w:hAnsi="Arial" w:cs="Arial"/>
          <w:b/>
          <w:bCs/>
          <w:color w:val="636262"/>
          <w:sz w:val="18"/>
          <w:szCs w:val="18"/>
          <w:lang w:eastAsia="ru-RU"/>
        </w:rPr>
        <w:t xml:space="preserve">Адрес: </w:t>
      </w:r>
      <w:r w:rsidRPr="008B0D0F">
        <w:rPr>
          <w:rFonts w:ascii="Arial" w:eastAsia="Times New Roman" w:hAnsi="Arial" w:cs="Arial"/>
          <w:b/>
          <w:bCs/>
          <w:color w:val="636262"/>
          <w:sz w:val="18"/>
          <w:szCs w:val="18"/>
          <w:lang w:eastAsia="ru-RU"/>
        </w:rPr>
        <w:br/>
        <w:t>101000, г. Москва, ул. Мясницкая, д. 47</w:t>
      </w:r>
      <w:r w:rsidRPr="008B0D0F">
        <w:rPr>
          <w:rFonts w:ascii="Arial" w:eastAsia="Times New Roman" w:hAnsi="Arial" w:cs="Arial"/>
          <w:b/>
          <w:bCs/>
          <w:color w:val="636262"/>
          <w:sz w:val="18"/>
          <w:szCs w:val="18"/>
          <w:lang w:eastAsia="ru-RU"/>
        </w:rPr>
        <w:br/>
        <w:t xml:space="preserve">Приемная: </w:t>
      </w:r>
      <w:r w:rsidRPr="008B0D0F">
        <w:rPr>
          <w:rFonts w:ascii="Arial" w:eastAsia="Times New Roman" w:hAnsi="Arial" w:cs="Arial"/>
          <w:b/>
          <w:bCs/>
          <w:color w:val="636262"/>
          <w:sz w:val="18"/>
          <w:szCs w:val="18"/>
          <w:lang w:eastAsia="ru-RU"/>
        </w:rPr>
        <w:br/>
        <w:t>Тел.: (495) 607-19-22, 607-39-69, 607-34-67</w:t>
      </w:r>
      <w:r w:rsidRPr="008B0D0F">
        <w:rPr>
          <w:rFonts w:ascii="Arial" w:eastAsia="Times New Roman" w:hAnsi="Arial" w:cs="Arial"/>
          <w:b/>
          <w:bCs/>
          <w:color w:val="636262"/>
          <w:sz w:val="18"/>
          <w:szCs w:val="18"/>
          <w:lang w:eastAsia="ru-RU"/>
        </w:rPr>
        <w:br/>
        <w:t>Часы приема:</w:t>
      </w:r>
      <w:r w:rsidRPr="008B0D0F">
        <w:rPr>
          <w:rFonts w:ascii="Arial" w:eastAsia="Times New Roman" w:hAnsi="Arial" w:cs="Arial"/>
          <w:b/>
          <w:bCs/>
          <w:color w:val="636262"/>
          <w:sz w:val="18"/>
          <w:lang w:eastAsia="ru-RU"/>
        </w:rPr>
        <w:t xml:space="preserve"> </w:t>
      </w:r>
      <w:r w:rsidRPr="008B0D0F">
        <w:rPr>
          <w:rFonts w:ascii="Arial" w:eastAsia="Times New Roman" w:hAnsi="Arial" w:cs="Arial"/>
          <w:b/>
          <w:bCs/>
          <w:color w:val="636262"/>
          <w:sz w:val="18"/>
          <w:szCs w:val="18"/>
          <w:lang w:eastAsia="ru-RU"/>
        </w:rPr>
        <w:t xml:space="preserve">с 10.00 до 17.00 </w:t>
      </w:r>
      <w:r w:rsidRPr="008B0D0F">
        <w:rPr>
          <w:rFonts w:ascii="Arial" w:eastAsia="Times New Roman" w:hAnsi="Arial" w:cs="Arial"/>
          <w:b/>
          <w:bCs/>
          <w:i/>
          <w:iCs/>
          <w:color w:val="636262"/>
          <w:sz w:val="18"/>
          <w:lang w:eastAsia="ru-RU"/>
        </w:rPr>
        <w:t>(по рабочим дням)</w:t>
      </w:r>
      <w:r w:rsidRPr="008B0D0F">
        <w:rPr>
          <w:rFonts w:ascii="Arial" w:eastAsia="Times New Roman" w:hAnsi="Arial" w:cs="Arial"/>
          <w:b/>
          <w:bCs/>
          <w:color w:val="636262"/>
          <w:sz w:val="18"/>
          <w:szCs w:val="18"/>
          <w:lang w:eastAsia="ru-RU"/>
        </w:rPr>
        <w:br/>
        <w:t xml:space="preserve">Прием заявлений/обращений/жалоб: </w:t>
      </w:r>
      <w:hyperlink r:id="rId6" w:history="1">
        <w:r w:rsidRPr="008B0D0F">
          <w:rPr>
            <w:rFonts w:ascii="Arial" w:eastAsia="Times New Roman" w:hAnsi="Arial" w:cs="Arial"/>
            <w:b/>
            <w:bCs/>
            <w:color w:val="878787"/>
            <w:sz w:val="18"/>
            <w:u w:val="single"/>
            <w:lang w:eastAsia="ru-RU"/>
          </w:rPr>
          <w:t>ombudsmanrf@ropnet.ru</w:t>
        </w:r>
      </w:hyperlink>
      <w:r w:rsidRPr="008B0D0F">
        <w:rPr>
          <w:rFonts w:ascii="Arial" w:eastAsia="Times New Roman" w:hAnsi="Arial" w:cs="Arial"/>
          <w:b/>
          <w:bCs/>
          <w:vanish/>
          <w:color w:val="636262"/>
          <w:sz w:val="18"/>
          <w:szCs w:val="18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8B0D0F">
        <w:rPr>
          <w:rFonts w:ascii="Arial" w:eastAsia="Times New Roman" w:hAnsi="Arial" w:cs="Arial"/>
          <w:b/>
          <w:bCs/>
          <w:vanish/>
          <w:color w:val="636262"/>
          <w:sz w:val="18"/>
          <w:szCs w:val="18"/>
          <w:lang w:eastAsia="ru-RU"/>
        </w:rPr>
        <w:pict/>
      </w:r>
    </w:p>
    <w:p w:rsidR="008B0D0F" w:rsidRPr="008B0D0F" w:rsidRDefault="008B0D0F" w:rsidP="008B0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</w:pP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u w:val="single"/>
          <w:lang w:eastAsia="ru-RU"/>
        </w:rPr>
        <w:t>Благотворительные организации:</w:t>
      </w:r>
    </w:p>
    <w:p w:rsidR="008B0D0F" w:rsidRPr="008B0D0F" w:rsidRDefault="008B0D0F" w:rsidP="008B0D0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36262"/>
          <w:kern w:val="36"/>
          <w:sz w:val="23"/>
          <w:szCs w:val="23"/>
          <w:lang w:eastAsia="ru-RU"/>
        </w:rPr>
      </w:pPr>
      <w:r w:rsidRPr="008B0D0F">
        <w:rPr>
          <w:rFonts w:ascii="Arial" w:eastAsia="Times New Roman" w:hAnsi="Arial" w:cs="Arial"/>
          <w:b/>
          <w:bCs/>
          <w:color w:val="636262"/>
          <w:kern w:val="36"/>
          <w:sz w:val="23"/>
          <w:szCs w:val="23"/>
          <w:lang w:eastAsia="ru-RU"/>
        </w:rPr>
        <w:t>Российский Детский Фонд:</w:t>
      </w:r>
    </w:p>
    <w:p w:rsidR="008B0D0F" w:rsidRPr="008B0D0F" w:rsidRDefault="008B0D0F" w:rsidP="008B0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</w:pP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Адрес: 101990 Москва, Армянский пер.11/2а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 xml:space="preserve">Электронная почта: </w:t>
      </w:r>
      <w:hyperlink r:id="rId7" w:history="1">
        <w:r w:rsidRPr="008B0D0F">
          <w:rPr>
            <w:rFonts w:ascii="Arial" w:eastAsia="Times New Roman" w:hAnsi="Arial" w:cs="Arial"/>
            <w:b/>
            <w:bCs/>
            <w:color w:val="878787"/>
            <w:sz w:val="21"/>
            <w:szCs w:val="21"/>
            <w:u w:val="single"/>
            <w:lang w:eastAsia="ru-RU"/>
          </w:rPr>
          <w:t>madf@yandex.ru</w:t>
        </w:r>
      </w:hyperlink>
      <w:r w:rsidRPr="008B0D0F">
        <w:rPr>
          <w:rFonts w:ascii="Arial" w:eastAsia="Times New Roman" w:hAnsi="Arial" w:cs="Arial"/>
          <w:b/>
          <w:bCs/>
          <w:vanish/>
          <w:color w:val="636262"/>
          <w:sz w:val="21"/>
          <w:szCs w:val="21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8B0D0F">
        <w:rPr>
          <w:rFonts w:ascii="Arial" w:eastAsia="Times New Roman" w:hAnsi="Arial" w:cs="Arial"/>
          <w:b/>
          <w:bCs/>
          <w:vanish/>
          <w:color w:val="636262"/>
          <w:sz w:val="21"/>
          <w:szCs w:val="21"/>
          <w:lang w:eastAsia="ru-RU"/>
        </w:rPr>
        <w:pict/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>Тел: 625-82-00 (приёмная председателя фонда)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>Факс: 624-24-90</w:t>
      </w:r>
    </w:p>
    <w:p w:rsidR="008B0D0F" w:rsidRPr="008B0D0F" w:rsidRDefault="008B0D0F" w:rsidP="008B0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</w:pP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Благотворительный фонд «Кто, если не я?»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>127473, Москва, ул. Делегатская, дом 7, строение 1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 xml:space="preserve">тел./факс: +7 (495) 649—18—14 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</w:r>
      <w:proofErr w:type="spellStart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e-mail</w:t>
      </w:r>
      <w:proofErr w:type="spellEnd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 xml:space="preserve">: </w:t>
      </w:r>
      <w:hyperlink r:id="rId8" w:history="1">
        <w:r w:rsidRPr="008B0D0F">
          <w:rPr>
            <w:rFonts w:ascii="Arial" w:eastAsia="Times New Roman" w:hAnsi="Arial" w:cs="Arial"/>
            <w:b/>
            <w:bCs/>
            <w:color w:val="878787"/>
            <w:sz w:val="21"/>
            <w:szCs w:val="21"/>
            <w:u w:val="single"/>
            <w:lang w:eastAsia="ru-RU"/>
          </w:rPr>
          <w:t>info@ktoeslineya.ru</w:t>
        </w:r>
      </w:hyperlink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 xml:space="preserve"> </w:t>
      </w:r>
      <w:r w:rsidRPr="008B0D0F">
        <w:rPr>
          <w:rFonts w:ascii="Arial" w:eastAsia="Times New Roman" w:hAnsi="Arial" w:cs="Arial"/>
          <w:b/>
          <w:bCs/>
          <w:vanish/>
          <w:color w:val="636262"/>
          <w:sz w:val="21"/>
          <w:szCs w:val="21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8B0D0F">
        <w:rPr>
          <w:rFonts w:ascii="Arial" w:eastAsia="Times New Roman" w:hAnsi="Arial" w:cs="Arial"/>
          <w:b/>
          <w:bCs/>
          <w:vanish/>
          <w:color w:val="636262"/>
          <w:sz w:val="21"/>
          <w:szCs w:val="21"/>
          <w:lang w:eastAsia="ru-RU"/>
        </w:rPr>
        <w:pict/>
      </w:r>
    </w:p>
    <w:p w:rsidR="008B0D0F" w:rsidRPr="008B0D0F" w:rsidRDefault="008B0D0F" w:rsidP="008B0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</w:pP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Фонд помощи детям при Российской детской клинической больнице: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>Юридический адрес: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 xml:space="preserve">121170, Москва, Кутузовский 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 xml:space="preserve">проспект, д.45, корп. 1 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 xml:space="preserve">Тел/факс: (495) 936-91-66 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 xml:space="preserve">Фактический адрес: 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 xml:space="preserve">117513, Москва, Ленинский </w:t>
      </w:r>
      <w:proofErr w:type="spellStart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пр-т</w:t>
      </w:r>
      <w:proofErr w:type="spellEnd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 xml:space="preserve">, 117, Российская детская клиническая больница, корпус 1, Больничный храм. 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 xml:space="preserve">Президент фонда: Салтыкова </w:t>
      </w:r>
      <w:proofErr w:type="spellStart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Лина</w:t>
      </w:r>
      <w:proofErr w:type="spellEnd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 xml:space="preserve"> Зиновьевна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 xml:space="preserve">Приемная главного врача РДКБ: 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 xml:space="preserve">Тел +7 495 434 1177 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 xml:space="preserve">Адрес больницы: 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 xml:space="preserve">117513, Москва, Ленинский </w:t>
      </w:r>
      <w:proofErr w:type="spellStart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пр-т</w:t>
      </w:r>
      <w:proofErr w:type="spellEnd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, 117.</w:t>
      </w:r>
    </w:p>
    <w:p w:rsidR="008B0D0F" w:rsidRPr="008B0D0F" w:rsidRDefault="008B0D0F" w:rsidP="008B0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</w:pP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Благотворительный фонд «Все вместе»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 xml:space="preserve">Г. Москва, ул. </w:t>
      </w:r>
      <w:proofErr w:type="spellStart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Зубовская</w:t>
      </w:r>
      <w:proofErr w:type="spellEnd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 xml:space="preserve"> д. 7, </w:t>
      </w:r>
      <w:proofErr w:type="spellStart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оф</w:t>
      </w:r>
      <w:proofErr w:type="spellEnd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 xml:space="preserve">. 7 (здание ЦХЛС ВНИИХФИ) 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 xml:space="preserve">Тел./ факс 8-499-246-04-10 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</w:r>
      <w:hyperlink r:id="rId9" w:history="1">
        <w:r w:rsidRPr="008B0D0F">
          <w:rPr>
            <w:rFonts w:ascii="Arial" w:eastAsia="Times New Roman" w:hAnsi="Arial" w:cs="Arial"/>
            <w:b/>
            <w:bCs/>
            <w:color w:val="878787"/>
            <w:sz w:val="21"/>
            <w:szCs w:val="21"/>
            <w:u w:val="single"/>
            <w:lang w:eastAsia="ru-RU"/>
          </w:rPr>
          <w:t>info@wse-wmeste.ru</w:t>
        </w:r>
      </w:hyperlink>
      <w:r w:rsidRPr="008B0D0F">
        <w:rPr>
          <w:rFonts w:ascii="Arial" w:eastAsia="Times New Roman" w:hAnsi="Arial" w:cs="Arial"/>
          <w:b/>
          <w:bCs/>
          <w:vanish/>
          <w:color w:val="636262"/>
          <w:sz w:val="21"/>
          <w:szCs w:val="21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8B0D0F">
        <w:rPr>
          <w:rFonts w:ascii="Arial" w:eastAsia="Times New Roman" w:hAnsi="Arial" w:cs="Arial"/>
          <w:b/>
          <w:bCs/>
          <w:vanish/>
          <w:color w:val="636262"/>
          <w:sz w:val="21"/>
          <w:szCs w:val="21"/>
          <w:lang w:eastAsia="ru-RU"/>
        </w:rPr>
        <w:pict/>
      </w:r>
    </w:p>
    <w:p w:rsidR="008B0D0F" w:rsidRPr="008B0D0F" w:rsidRDefault="008B0D0F" w:rsidP="008B0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</w:pP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Благотворительный фонд помощи детям с онкологическими заболеваниями «Жизнь»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>Контактные телефоны: 506-79-70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>Тел/факс (499) 903-82-81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</w:r>
      <w:proofErr w:type="spellStart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email</w:t>
      </w:r>
      <w:proofErr w:type="spellEnd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 xml:space="preserve">: </w:t>
      </w:r>
      <w:hyperlink r:id="rId10" w:history="1">
        <w:r w:rsidRPr="008B0D0F">
          <w:rPr>
            <w:rFonts w:ascii="Arial" w:eastAsia="Times New Roman" w:hAnsi="Arial" w:cs="Arial"/>
            <w:b/>
            <w:bCs/>
            <w:color w:val="878787"/>
            <w:sz w:val="21"/>
            <w:szCs w:val="21"/>
            <w:u w:val="single"/>
            <w:lang w:eastAsia="ru-RU"/>
          </w:rPr>
          <w:t>info@deti-life.ru</w:t>
        </w:r>
      </w:hyperlink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 xml:space="preserve"> </w:t>
      </w:r>
      <w:r w:rsidRPr="008B0D0F">
        <w:rPr>
          <w:rFonts w:ascii="Arial" w:eastAsia="Times New Roman" w:hAnsi="Arial" w:cs="Arial"/>
          <w:b/>
          <w:bCs/>
          <w:vanish/>
          <w:color w:val="636262"/>
          <w:sz w:val="21"/>
          <w:szCs w:val="21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8B0D0F">
        <w:rPr>
          <w:rFonts w:ascii="Arial" w:eastAsia="Times New Roman" w:hAnsi="Arial" w:cs="Arial"/>
          <w:b/>
          <w:bCs/>
          <w:vanish/>
          <w:color w:val="636262"/>
          <w:sz w:val="21"/>
          <w:szCs w:val="21"/>
          <w:lang w:eastAsia="ru-RU"/>
        </w:rPr>
        <w:pict/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,</w:t>
      </w:r>
      <w:hyperlink r:id="rId11" w:history="1">
        <w:r w:rsidRPr="008B0D0F">
          <w:rPr>
            <w:rFonts w:ascii="Arial" w:eastAsia="Times New Roman" w:hAnsi="Arial" w:cs="Arial"/>
            <w:b/>
            <w:bCs/>
            <w:color w:val="878787"/>
            <w:sz w:val="21"/>
            <w:szCs w:val="21"/>
            <w:u w:val="single"/>
            <w:lang w:eastAsia="ru-RU"/>
          </w:rPr>
          <w:t>mikhaylova@deti-life.ru</w:t>
        </w:r>
      </w:hyperlink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 xml:space="preserve"> </w:t>
      </w:r>
      <w:r w:rsidRPr="008B0D0F">
        <w:rPr>
          <w:rFonts w:ascii="Arial" w:eastAsia="Times New Roman" w:hAnsi="Arial" w:cs="Arial"/>
          <w:b/>
          <w:bCs/>
          <w:vanish/>
          <w:color w:val="636262"/>
          <w:sz w:val="21"/>
          <w:szCs w:val="21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8B0D0F">
        <w:rPr>
          <w:rFonts w:ascii="Arial" w:eastAsia="Times New Roman" w:hAnsi="Arial" w:cs="Arial"/>
          <w:b/>
          <w:bCs/>
          <w:vanish/>
          <w:color w:val="636262"/>
          <w:sz w:val="21"/>
          <w:szCs w:val="21"/>
          <w:lang w:eastAsia="ru-RU"/>
        </w:rPr>
        <w:pict/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,</w:t>
      </w:r>
      <w:hyperlink r:id="rId12" w:history="1">
        <w:r w:rsidRPr="008B0D0F">
          <w:rPr>
            <w:rFonts w:ascii="Arial" w:eastAsia="Times New Roman" w:hAnsi="Arial" w:cs="Arial"/>
            <w:b/>
            <w:bCs/>
            <w:color w:val="878787"/>
            <w:sz w:val="21"/>
            <w:szCs w:val="21"/>
            <w:u w:val="single"/>
            <w:lang w:eastAsia="ru-RU"/>
          </w:rPr>
          <w:t>akolesnikova@deti-life.ru</w:t>
        </w:r>
      </w:hyperlink>
      <w:r w:rsidRPr="008B0D0F">
        <w:rPr>
          <w:rFonts w:ascii="Arial" w:eastAsia="Times New Roman" w:hAnsi="Arial" w:cs="Arial"/>
          <w:b/>
          <w:bCs/>
          <w:vanish/>
          <w:color w:val="636262"/>
          <w:sz w:val="21"/>
          <w:szCs w:val="21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8B0D0F">
        <w:rPr>
          <w:rFonts w:ascii="Arial" w:eastAsia="Times New Roman" w:hAnsi="Arial" w:cs="Arial"/>
          <w:b/>
          <w:bCs/>
          <w:vanish/>
          <w:color w:val="636262"/>
          <w:sz w:val="21"/>
          <w:szCs w:val="21"/>
          <w:lang w:eastAsia="ru-RU"/>
        </w:rPr>
        <w:pict/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>127106, Москва, Алтуфьевское шоссе, дом. 27, 4 этаж, офис 413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lastRenderedPageBreak/>
        <w:t>проезд от любой из станций метро (</w:t>
      </w:r>
      <w:proofErr w:type="spellStart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Владыкино</w:t>
      </w:r>
      <w:proofErr w:type="spellEnd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 xml:space="preserve">, Отрадное, </w:t>
      </w:r>
      <w:proofErr w:type="spellStart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Алтуфьево</w:t>
      </w:r>
      <w:proofErr w:type="spellEnd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) до остановки «Улица Хачатуряна».</w:t>
      </w:r>
    </w:p>
    <w:p w:rsidR="008B0D0F" w:rsidRPr="008B0D0F" w:rsidRDefault="008B0D0F" w:rsidP="008B0D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36262"/>
          <w:lang w:eastAsia="ru-RU"/>
        </w:rPr>
      </w:pPr>
      <w:r w:rsidRPr="008B0D0F">
        <w:rPr>
          <w:rFonts w:ascii="Arial" w:eastAsia="Times New Roman" w:hAnsi="Arial" w:cs="Arial"/>
          <w:b/>
          <w:bCs/>
          <w:color w:val="636262"/>
          <w:lang w:eastAsia="ru-RU"/>
        </w:rPr>
        <w:t>Благотворительный фонд «Линия жизни»:</w:t>
      </w:r>
    </w:p>
    <w:p w:rsidR="008B0D0F" w:rsidRPr="008B0D0F" w:rsidRDefault="008B0D0F" w:rsidP="008B0D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</w:pP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 xml:space="preserve">119019, г. Москва, ул. </w:t>
      </w:r>
      <w:proofErr w:type="spellStart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Ленивка</w:t>
      </w:r>
      <w:proofErr w:type="spellEnd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 xml:space="preserve">, д. 1/45, стр. 3, </w:t>
      </w:r>
      <w:proofErr w:type="spellStart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оф</w:t>
      </w:r>
      <w:proofErr w:type="spellEnd"/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. 37.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>Мы рады видеть Вас в нашем офисе с 10:00 до 18:00.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>Телефон: +7 (499) 766-04-35/45.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>ICQ: 339-983-239.</w:t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br/>
        <w:t xml:space="preserve">Электронная почта: </w:t>
      </w:r>
      <w:hyperlink r:id="rId13" w:history="1">
        <w:r w:rsidRPr="008B0D0F">
          <w:rPr>
            <w:rFonts w:ascii="Arial" w:eastAsia="Times New Roman" w:hAnsi="Arial" w:cs="Arial"/>
            <w:b/>
            <w:bCs/>
            <w:color w:val="878787"/>
            <w:sz w:val="21"/>
            <w:szCs w:val="21"/>
            <w:u w:val="single"/>
            <w:lang w:eastAsia="ru-RU"/>
          </w:rPr>
          <w:t>info@life-line.ru</w:t>
        </w:r>
      </w:hyperlink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 xml:space="preserve"> </w:t>
      </w:r>
      <w:r w:rsidRPr="008B0D0F">
        <w:rPr>
          <w:rFonts w:ascii="Arial" w:eastAsia="Times New Roman" w:hAnsi="Arial" w:cs="Arial"/>
          <w:b/>
          <w:bCs/>
          <w:vanish/>
          <w:color w:val="636262"/>
          <w:sz w:val="21"/>
          <w:szCs w:val="21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8B0D0F">
        <w:rPr>
          <w:rFonts w:ascii="Arial" w:eastAsia="Times New Roman" w:hAnsi="Arial" w:cs="Arial"/>
          <w:b/>
          <w:bCs/>
          <w:vanish/>
          <w:color w:val="636262"/>
          <w:sz w:val="21"/>
          <w:szCs w:val="21"/>
          <w:lang w:eastAsia="ru-RU"/>
        </w:rPr>
        <w:pict/>
      </w:r>
      <w:r w:rsidRPr="008B0D0F">
        <w:rPr>
          <w:rFonts w:ascii="Arial" w:eastAsia="Times New Roman" w:hAnsi="Arial" w:cs="Arial"/>
          <w:b/>
          <w:bCs/>
          <w:color w:val="636262"/>
          <w:sz w:val="21"/>
          <w:szCs w:val="21"/>
          <w:lang w:eastAsia="ru-RU"/>
        </w:rPr>
        <w:t>.</w:t>
      </w:r>
    </w:p>
    <w:p w:rsidR="000F5BF7" w:rsidRDefault="000F5BF7"/>
    <w:sectPr w:rsidR="000F5BF7" w:rsidSect="000F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D0F"/>
    <w:rsid w:val="00080759"/>
    <w:rsid w:val="00093175"/>
    <w:rsid w:val="000A1096"/>
    <w:rsid w:val="000B4D21"/>
    <w:rsid w:val="000D08F6"/>
    <w:rsid w:val="000D7F2E"/>
    <w:rsid w:val="000E6941"/>
    <w:rsid w:val="000F5BF7"/>
    <w:rsid w:val="001254AD"/>
    <w:rsid w:val="00141028"/>
    <w:rsid w:val="00146DEE"/>
    <w:rsid w:val="001D4B9C"/>
    <w:rsid w:val="001D4CBD"/>
    <w:rsid w:val="002137E5"/>
    <w:rsid w:val="00222D64"/>
    <w:rsid w:val="00254EE2"/>
    <w:rsid w:val="00283828"/>
    <w:rsid w:val="00295FE6"/>
    <w:rsid w:val="002B1298"/>
    <w:rsid w:val="002B263A"/>
    <w:rsid w:val="002C15A0"/>
    <w:rsid w:val="002C26C4"/>
    <w:rsid w:val="002C5657"/>
    <w:rsid w:val="00366429"/>
    <w:rsid w:val="00452FAC"/>
    <w:rsid w:val="0045606C"/>
    <w:rsid w:val="004653D8"/>
    <w:rsid w:val="0047107A"/>
    <w:rsid w:val="00484685"/>
    <w:rsid w:val="004C08D5"/>
    <w:rsid w:val="004F16F3"/>
    <w:rsid w:val="004F6407"/>
    <w:rsid w:val="0051621B"/>
    <w:rsid w:val="00516C32"/>
    <w:rsid w:val="00556C41"/>
    <w:rsid w:val="00557034"/>
    <w:rsid w:val="005805CB"/>
    <w:rsid w:val="006011F5"/>
    <w:rsid w:val="006647DB"/>
    <w:rsid w:val="00674F63"/>
    <w:rsid w:val="00680703"/>
    <w:rsid w:val="0068271D"/>
    <w:rsid w:val="006C4DB2"/>
    <w:rsid w:val="00712F89"/>
    <w:rsid w:val="007A4FC2"/>
    <w:rsid w:val="007C58F1"/>
    <w:rsid w:val="007E4698"/>
    <w:rsid w:val="007F3971"/>
    <w:rsid w:val="00804590"/>
    <w:rsid w:val="008101DC"/>
    <w:rsid w:val="00834E18"/>
    <w:rsid w:val="00863D7E"/>
    <w:rsid w:val="008B0D0F"/>
    <w:rsid w:val="008B6021"/>
    <w:rsid w:val="008C7EEA"/>
    <w:rsid w:val="008D135D"/>
    <w:rsid w:val="008F10EF"/>
    <w:rsid w:val="00910164"/>
    <w:rsid w:val="00961621"/>
    <w:rsid w:val="00967973"/>
    <w:rsid w:val="009B3E70"/>
    <w:rsid w:val="009C2A7C"/>
    <w:rsid w:val="00A26A14"/>
    <w:rsid w:val="00A70EF2"/>
    <w:rsid w:val="00A8531E"/>
    <w:rsid w:val="00AD68C8"/>
    <w:rsid w:val="00B05AD2"/>
    <w:rsid w:val="00B31C2F"/>
    <w:rsid w:val="00B82AEE"/>
    <w:rsid w:val="00B86D94"/>
    <w:rsid w:val="00BD7281"/>
    <w:rsid w:val="00BF58C8"/>
    <w:rsid w:val="00C21E19"/>
    <w:rsid w:val="00CE1034"/>
    <w:rsid w:val="00CE48A4"/>
    <w:rsid w:val="00D023BD"/>
    <w:rsid w:val="00D10C40"/>
    <w:rsid w:val="00D15A49"/>
    <w:rsid w:val="00D21454"/>
    <w:rsid w:val="00D27C97"/>
    <w:rsid w:val="00D844E8"/>
    <w:rsid w:val="00DE4D9A"/>
    <w:rsid w:val="00E32A3C"/>
    <w:rsid w:val="00E62A68"/>
    <w:rsid w:val="00E67B5B"/>
    <w:rsid w:val="00EC05D1"/>
    <w:rsid w:val="00F203AE"/>
    <w:rsid w:val="00F2447A"/>
    <w:rsid w:val="00FB0D1A"/>
    <w:rsid w:val="00FB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F7"/>
  </w:style>
  <w:style w:type="paragraph" w:styleId="1">
    <w:name w:val="heading 1"/>
    <w:basedOn w:val="a"/>
    <w:link w:val="10"/>
    <w:uiPriority w:val="9"/>
    <w:qFormat/>
    <w:rsid w:val="008B0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8B0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D0F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D0F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8B0D0F"/>
    <w:rPr>
      <w:color w:val="878787"/>
      <w:u w:val="single"/>
    </w:rPr>
  </w:style>
  <w:style w:type="character" w:styleId="a4">
    <w:name w:val="Strong"/>
    <w:basedOn w:val="a0"/>
    <w:uiPriority w:val="22"/>
    <w:qFormat/>
    <w:rsid w:val="008B0D0F"/>
    <w:rPr>
      <w:b/>
      <w:bCs/>
    </w:rPr>
  </w:style>
  <w:style w:type="paragraph" w:styleId="a5">
    <w:name w:val="Normal (Web)"/>
    <w:basedOn w:val="a"/>
    <w:uiPriority w:val="99"/>
    <w:semiHidden/>
    <w:unhideWhenUsed/>
    <w:rsid w:val="008B0D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36262"/>
      <w:sz w:val="21"/>
      <w:szCs w:val="21"/>
      <w:lang w:eastAsia="ru-RU"/>
    </w:rPr>
  </w:style>
  <w:style w:type="character" w:styleId="a6">
    <w:name w:val="Emphasis"/>
    <w:basedOn w:val="a0"/>
    <w:uiPriority w:val="20"/>
    <w:qFormat/>
    <w:rsid w:val="008B0D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2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692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8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2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0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04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3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66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968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9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toeslineya.ru" TargetMode="External"/><Relationship Id="rId13" Type="http://schemas.openxmlformats.org/officeDocument/2006/relationships/hyperlink" Target="mailto:info@life-line.ru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madf@yandex.ru" TargetMode="External"/><Relationship Id="rId12" Type="http://schemas.openxmlformats.org/officeDocument/2006/relationships/hyperlink" Target="mailto:akolesnikova@deti-life.ru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ombudsmanrf@ropnet.ru" TargetMode="External"/><Relationship Id="rId11" Type="http://schemas.openxmlformats.org/officeDocument/2006/relationships/hyperlink" Target="mailto:mikhaylova@deti-life.ru" TargetMode="External"/><Relationship Id="rId5" Type="http://schemas.openxmlformats.org/officeDocument/2006/relationships/hyperlink" Target="http://rfdet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deti-life.ru" TargetMode="External"/><Relationship Id="rId4" Type="http://schemas.openxmlformats.org/officeDocument/2006/relationships/hyperlink" Target="mailto:rfdeti@yandex.ru" TargetMode="External"/><Relationship Id="rId9" Type="http://schemas.openxmlformats.org/officeDocument/2006/relationships/hyperlink" Target="mailto:info@wse-wmest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5387A517E364CA0BC555EA561C0E1" ma:contentTypeVersion="0" ma:contentTypeDescription="Создание документа." ma:contentTypeScope="" ma:versionID="0cb03101c573119071f2ba980c74f8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2422B-76E4-4313-A547-3AFEAE6713B1}"/>
</file>

<file path=customXml/itemProps2.xml><?xml version="1.0" encoding="utf-8"?>
<ds:datastoreItem xmlns:ds="http://schemas.openxmlformats.org/officeDocument/2006/customXml" ds:itemID="{4B3FBF81-48DA-42BD-B467-B32CD4F95548}"/>
</file>

<file path=customXml/itemProps3.xml><?xml version="1.0" encoding="utf-8"?>
<ds:datastoreItem xmlns:ds="http://schemas.openxmlformats.org/officeDocument/2006/customXml" ds:itemID="{8D2B77D5-A267-4E3D-862C-21EC24800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0</DocSecurity>
  <Lines>25</Lines>
  <Paragraphs>7</Paragraphs>
  <ScaleCrop>false</ScaleCrop>
  <Company>pravitelstvo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skorobogatov</dc:creator>
  <cp:lastModifiedBy>skorobogatov</cp:lastModifiedBy>
  <cp:revision>1</cp:revision>
  <dcterms:created xsi:type="dcterms:W3CDTF">2011-08-05T12:08:00Z</dcterms:created>
  <dcterms:modified xsi:type="dcterms:W3CDTF">2011-08-05T12:13:00Z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0x0101004DF5387A517E364CA0BC555EA561C0E1</vt:lpwstr>
  </property>
</Properties>
</file>