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E3" w:rsidRDefault="00ED65E3" w:rsidP="00ED65E3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30"/>
        </w:rPr>
        <w:t xml:space="preserve">АДМИНИСТРАЦИЯ </w:t>
      </w:r>
      <w:proofErr w:type="gramStart"/>
      <w:r>
        <w:rPr>
          <w:rFonts w:ascii="Times New Roman" w:hAnsi="Times New Roman"/>
          <w:color w:val="00000A"/>
          <w:sz w:val="30"/>
        </w:rPr>
        <w:t>ГАВРИЛОВ-ЯМСКОГО</w:t>
      </w:r>
      <w:proofErr w:type="gramEnd"/>
    </w:p>
    <w:p w:rsidR="00ED65E3" w:rsidRDefault="00ED65E3" w:rsidP="0062442A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30"/>
        </w:rPr>
        <w:t xml:space="preserve">МУНИЦИПАЛЬНОГО РАЙОНА </w:t>
      </w:r>
    </w:p>
    <w:p w:rsidR="00ED65E3" w:rsidRDefault="00ED65E3" w:rsidP="00ED65E3">
      <w:pPr>
        <w:keepNext/>
        <w:tabs>
          <w:tab w:val="left" w:pos="709"/>
        </w:tabs>
        <w:suppressAutoHyphens/>
        <w:spacing w:before="240" w:after="120"/>
        <w:jc w:val="center"/>
        <w:rPr>
          <w:rFonts w:ascii="Arial" w:eastAsia="Arial" w:hAnsi="Arial" w:cs="Arial"/>
          <w:b/>
          <w:color w:val="00000A"/>
          <w:sz w:val="52"/>
        </w:rPr>
      </w:pPr>
      <w:r>
        <w:rPr>
          <w:rFonts w:ascii="Times New Roman" w:hAnsi="Times New Roman"/>
          <w:b/>
          <w:color w:val="00000A"/>
          <w:sz w:val="40"/>
        </w:rPr>
        <w:t>УПРАВЛЕНИЕ ОБРАЗОВАНИЯ</w:t>
      </w:r>
    </w:p>
    <w:p w:rsidR="00ED65E3" w:rsidRDefault="00ED65E3" w:rsidP="00ED65E3">
      <w:pPr>
        <w:keepNext/>
        <w:tabs>
          <w:tab w:val="left" w:pos="709"/>
        </w:tabs>
        <w:suppressAutoHyphens/>
        <w:spacing w:before="240" w:after="120"/>
        <w:jc w:val="center"/>
        <w:rPr>
          <w:rFonts w:ascii="Arial" w:eastAsia="Arial" w:hAnsi="Arial" w:cs="Arial"/>
          <w:b/>
          <w:color w:val="00000A"/>
          <w:sz w:val="52"/>
        </w:rPr>
      </w:pPr>
      <w:proofErr w:type="gramStart"/>
      <w:r>
        <w:rPr>
          <w:rFonts w:ascii="Times New Roman" w:hAnsi="Times New Roman"/>
          <w:b/>
          <w:color w:val="00000A"/>
          <w:sz w:val="40"/>
        </w:rPr>
        <w:t>П</w:t>
      </w:r>
      <w:proofErr w:type="gramEnd"/>
      <w:r>
        <w:rPr>
          <w:rFonts w:ascii="Times New Roman" w:hAnsi="Times New Roman"/>
          <w:b/>
          <w:color w:val="00000A"/>
          <w:sz w:val="40"/>
        </w:rPr>
        <w:t xml:space="preserve"> Р И К А З</w:t>
      </w:r>
    </w:p>
    <w:p w:rsidR="00ED65E3" w:rsidRPr="00FF6A9A" w:rsidRDefault="00ED65E3" w:rsidP="00ED65E3">
      <w:pPr>
        <w:tabs>
          <w:tab w:val="left" w:pos="709"/>
        </w:tabs>
        <w:suppressAutoHyphens/>
        <w:spacing w:after="0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07.04.2014 </w:t>
      </w:r>
      <w:r>
        <w:rPr>
          <w:rFonts w:ascii="Times New Roman" w:hAnsi="Times New Roman"/>
          <w:color w:val="00000A"/>
          <w:sz w:val="28"/>
        </w:rPr>
        <w:tab/>
        <w:t xml:space="preserve">        № 99</w:t>
      </w:r>
    </w:p>
    <w:p w:rsidR="00ED65E3" w:rsidRDefault="00ED65E3" w:rsidP="00ED65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D65E3" w:rsidRPr="00255181" w:rsidRDefault="00ED65E3" w:rsidP="00ED65E3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255181">
        <w:rPr>
          <w:rFonts w:ascii="Times New Roman" w:hAnsi="Times New Roman"/>
          <w:sz w:val="26"/>
          <w:szCs w:val="28"/>
        </w:rPr>
        <w:t xml:space="preserve">Об утверждении плана-графика по введению ФГОС </w:t>
      </w:r>
      <w:proofErr w:type="gramStart"/>
      <w:r w:rsidRPr="00255181">
        <w:rPr>
          <w:rFonts w:ascii="Times New Roman" w:hAnsi="Times New Roman"/>
          <w:sz w:val="26"/>
          <w:szCs w:val="28"/>
        </w:rPr>
        <w:t>ДО</w:t>
      </w:r>
      <w:proofErr w:type="gramEnd"/>
      <w:r w:rsidRPr="00255181">
        <w:rPr>
          <w:rFonts w:ascii="Times New Roman" w:hAnsi="Times New Roman"/>
          <w:sz w:val="26"/>
          <w:szCs w:val="28"/>
        </w:rPr>
        <w:t xml:space="preserve"> </w:t>
      </w:r>
    </w:p>
    <w:p w:rsidR="00ED65E3" w:rsidRPr="00255181" w:rsidRDefault="00ED65E3" w:rsidP="00ED65E3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255181">
        <w:rPr>
          <w:rFonts w:ascii="Times New Roman" w:hAnsi="Times New Roman"/>
          <w:sz w:val="26"/>
          <w:szCs w:val="28"/>
        </w:rPr>
        <w:t xml:space="preserve">и состава рабочей группы </w:t>
      </w:r>
    </w:p>
    <w:p w:rsidR="00ED65E3" w:rsidRPr="00255181" w:rsidRDefault="00ED65E3" w:rsidP="00ED65E3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ED65E3" w:rsidRPr="00255181" w:rsidRDefault="00ED65E3" w:rsidP="00BF60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255181">
        <w:rPr>
          <w:rFonts w:ascii="Times New Roman" w:hAnsi="Times New Roman"/>
          <w:sz w:val="26"/>
          <w:szCs w:val="28"/>
        </w:rPr>
        <w:t xml:space="preserve">В соответствии с Федеральным законом «Об образовании в Российской Федерации» от 29.12.2012 №273-ФЗ, 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образования», </w:t>
      </w:r>
      <w:r w:rsidR="00BF6019" w:rsidRPr="00255181">
        <w:rPr>
          <w:rFonts w:ascii="Times New Roman" w:hAnsi="Times New Roman"/>
          <w:sz w:val="26"/>
          <w:szCs w:val="28"/>
        </w:rPr>
        <w:t>планом-графиком мероприятий по введению федерального государственного образовательного стандарта дошкольного образования на территории Ярославской области на 2014 -2016 гг.</w:t>
      </w:r>
    </w:p>
    <w:p w:rsidR="00ED65E3" w:rsidRPr="00255181" w:rsidRDefault="00ED65E3" w:rsidP="00ED65E3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55181">
        <w:rPr>
          <w:rFonts w:ascii="Times New Roman" w:hAnsi="Times New Roman"/>
          <w:sz w:val="26"/>
          <w:szCs w:val="28"/>
        </w:rPr>
        <w:t>ПРИКАЗЫВАЮ:</w:t>
      </w:r>
    </w:p>
    <w:p w:rsidR="00ED65E3" w:rsidRPr="00255181" w:rsidRDefault="00ED65E3" w:rsidP="00ED65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255181">
        <w:rPr>
          <w:rFonts w:ascii="Times New Roman" w:hAnsi="Times New Roman"/>
          <w:sz w:val="26"/>
          <w:szCs w:val="28"/>
        </w:rPr>
        <w:t xml:space="preserve">1. </w:t>
      </w:r>
      <w:r w:rsidR="00BF6019" w:rsidRPr="00255181">
        <w:rPr>
          <w:rFonts w:ascii="Times New Roman" w:hAnsi="Times New Roman"/>
          <w:sz w:val="26"/>
          <w:szCs w:val="28"/>
        </w:rPr>
        <w:t xml:space="preserve">Утвердить план-график мероприятий по введению федерального государственного образовательного стандарта дошкольного образования на территории </w:t>
      </w:r>
      <w:proofErr w:type="gramStart"/>
      <w:r w:rsidR="00BF6019" w:rsidRPr="00255181">
        <w:rPr>
          <w:rFonts w:ascii="Times New Roman" w:hAnsi="Times New Roman"/>
          <w:sz w:val="26"/>
          <w:szCs w:val="28"/>
        </w:rPr>
        <w:t>Гаврилов-Ямского</w:t>
      </w:r>
      <w:proofErr w:type="gramEnd"/>
      <w:r w:rsidR="00BF6019" w:rsidRPr="00255181">
        <w:rPr>
          <w:rFonts w:ascii="Times New Roman" w:hAnsi="Times New Roman"/>
          <w:sz w:val="26"/>
          <w:szCs w:val="28"/>
        </w:rPr>
        <w:t xml:space="preserve"> муниципального района </w:t>
      </w:r>
      <w:r w:rsidRPr="00255181">
        <w:rPr>
          <w:rFonts w:ascii="Times New Roman" w:hAnsi="Times New Roman"/>
          <w:sz w:val="26"/>
          <w:szCs w:val="28"/>
        </w:rPr>
        <w:t>(Приложение</w:t>
      </w:r>
      <w:r w:rsidR="00BF6019" w:rsidRPr="00255181">
        <w:rPr>
          <w:rFonts w:ascii="Times New Roman" w:hAnsi="Times New Roman"/>
          <w:sz w:val="26"/>
          <w:szCs w:val="28"/>
        </w:rPr>
        <w:t>)</w:t>
      </w:r>
      <w:r w:rsidRPr="00255181">
        <w:rPr>
          <w:rFonts w:ascii="Times New Roman" w:hAnsi="Times New Roman"/>
          <w:sz w:val="26"/>
          <w:szCs w:val="28"/>
        </w:rPr>
        <w:t>.</w:t>
      </w:r>
    </w:p>
    <w:p w:rsidR="00BF6019" w:rsidRPr="00255181" w:rsidRDefault="00ED65E3" w:rsidP="00BF60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255181">
        <w:rPr>
          <w:rFonts w:ascii="Times New Roman" w:hAnsi="Times New Roman"/>
          <w:sz w:val="26"/>
          <w:szCs w:val="28"/>
        </w:rPr>
        <w:t>2.</w:t>
      </w:r>
      <w:r w:rsidR="00BF6019" w:rsidRPr="00255181">
        <w:rPr>
          <w:rFonts w:ascii="Times New Roman" w:hAnsi="Times New Roman"/>
          <w:sz w:val="26"/>
          <w:szCs w:val="28"/>
        </w:rPr>
        <w:t xml:space="preserve"> Создать рабочую группу по вопросам введения федерального государственного образовательного стандарта дошкольного образования на территории </w:t>
      </w:r>
      <w:proofErr w:type="gramStart"/>
      <w:r w:rsidR="00BF6019" w:rsidRPr="00255181">
        <w:rPr>
          <w:rFonts w:ascii="Times New Roman" w:hAnsi="Times New Roman"/>
          <w:sz w:val="26"/>
          <w:szCs w:val="28"/>
        </w:rPr>
        <w:t>Гаврилов-Ямского</w:t>
      </w:r>
      <w:proofErr w:type="gramEnd"/>
      <w:r w:rsidR="00BF6019" w:rsidRPr="00255181">
        <w:rPr>
          <w:rFonts w:ascii="Times New Roman" w:hAnsi="Times New Roman"/>
          <w:sz w:val="26"/>
          <w:szCs w:val="28"/>
        </w:rPr>
        <w:t xml:space="preserve"> муниципального района в следующем составе:</w:t>
      </w:r>
    </w:p>
    <w:p w:rsidR="00BF6019" w:rsidRPr="00255181" w:rsidRDefault="00C471E2" w:rsidP="00ED65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 w:rsidR="00BF6019" w:rsidRPr="00255181">
        <w:rPr>
          <w:rFonts w:ascii="Times New Roman" w:hAnsi="Times New Roman"/>
          <w:sz w:val="26"/>
          <w:szCs w:val="28"/>
        </w:rPr>
        <w:t>Узикова</w:t>
      </w:r>
      <w:proofErr w:type="spellEnd"/>
      <w:r w:rsidR="00BF6019" w:rsidRPr="00255181">
        <w:rPr>
          <w:rFonts w:ascii="Times New Roman" w:hAnsi="Times New Roman"/>
          <w:sz w:val="26"/>
          <w:szCs w:val="28"/>
        </w:rPr>
        <w:t xml:space="preserve"> Елена Владимировна, начальник отдела дошкольного, общего и дополнительного образования;</w:t>
      </w:r>
    </w:p>
    <w:p w:rsidR="00BF6019" w:rsidRPr="00255181" w:rsidRDefault="00C471E2" w:rsidP="00ED65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r w:rsidR="00BF6019" w:rsidRPr="00255181">
        <w:rPr>
          <w:rFonts w:ascii="Times New Roman" w:hAnsi="Times New Roman"/>
          <w:sz w:val="26"/>
          <w:szCs w:val="28"/>
        </w:rPr>
        <w:t>Тихомирова Людмила Николаевна, методист МОУ «Информационно-методический центр»;</w:t>
      </w:r>
    </w:p>
    <w:p w:rsidR="004F520E" w:rsidRPr="00255181" w:rsidRDefault="00C471E2" w:rsidP="004F52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 w:rsidR="004F520E" w:rsidRPr="00255181">
        <w:rPr>
          <w:rFonts w:ascii="Times New Roman" w:hAnsi="Times New Roman"/>
          <w:sz w:val="26"/>
          <w:szCs w:val="28"/>
        </w:rPr>
        <w:t>Резвецов</w:t>
      </w:r>
      <w:proofErr w:type="spellEnd"/>
      <w:r w:rsidR="004F520E" w:rsidRPr="00255181">
        <w:rPr>
          <w:rFonts w:ascii="Times New Roman" w:hAnsi="Times New Roman"/>
          <w:sz w:val="26"/>
          <w:szCs w:val="28"/>
        </w:rPr>
        <w:t xml:space="preserve"> Джордж Борисович, методист МОУ «Информационно-методический центр»;</w:t>
      </w:r>
    </w:p>
    <w:p w:rsidR="004F520E" w:rsidRPr="00255181" w:rsidRDefault="00C471E2" w:rsidP="00ED65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r w:rsidR="004F520E" w:rsidRPr="00255181">
        <w:rPr>
          <w:rFonts w:ascii="Times New Roman" w:hAnsi="Times New Roman"/>
          <w:sz w:val="26"/>
          <w:szCs w:val="28"/>
        </w:rPr>
        <w:t xml:space="preserve">Антипина Наталия </w:t>
      </w:r>
      <w:r>
        <w:rPr>
          <w:rFonts w:ascii="Times New Roman" w:hAnsi="Times New Roman"/>
          <w:sz w:val="26"/>
          <w:szCs w:val="28"/>
        </w:rPr>
        <w:t>Юрьевна, заведующий МДОБУ детского</w:t>
      </w:r>
      <w:r w:rsidR="004F520E" w:rsidRPr="00255181">
        <w:rPr>
          <w:rFonts w:ascii="Times New Roman" w:hAnsi="Times New Roman"/>
          <w:sz w:val="26"/>
          <w:szCs w:val="28"/>
        </w:rPr>
        <w:t xml:space="preserve"> сад</w:t>
      </w:r>
      <w:r>
        <w:rPr>
          <w:rFonts w:ascii="Times New Roman" w:hAnsi="Times New Roman"/>
          <w:sz w:val="26"/>
          <w:szCs w:val="28"/>
        </w:rPr>
        <w:t>а</w:t>
      </w:r>
      <w:r w:rsidR="004F520E" w:rsidRPr="00255181">
        <w:rPr>
          <w:rFonts w:ascii="Times New Roman" w:hAnsi="Times New Roman"/>
          <w:sz w:val="26"/>
          <w:szCs w:val="28"/>
        </w:rPr>
        <w:t xml:space="preserve"> №1;</w:t>
      </w:r>
    </w:p>
    <w:p w:rsidR="004F520E" w:rsidRPr="00255181" w:rsidRDefault="00C471E2" w:rsidP="00ED65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 w:rsidR="004F520E" w:rsidRPr="00255181">
        <w:rPr>
          <w:rFonts w:ascii="Times New Roman" w:hAnsi="Times New Roman"/>
          <w:sz w:val="26"/>
          <w:szCs w:val="28"/>
        </w:rPr>
        <w:t>Торунцова</w:t>
      </w:r>
      <w:proofErr w:type="spellEnd"/>
      <w:r w:rsidR="004F520E" w:rsidRPr="00255181">
        <w:rPr>
          <w:rFonts w:ascii="Times New Roman" w:hAnsi="Times New Roman"/>
          <w:sz w:val="26"/>
          <w:szCs w:val="28"/>
        </w:rPr>
        <w:t xml:space="preserve"> Эльвира Владимировна, заведующий МДОБУ ДСОВ №6;</w:t>
      </w:r>
    </w:p>
    <w:p w:rsidR="004F520E" w:rsidRPr="00255181" w:rsidRDefault="00C471E2" w:rsidP="00ED65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 w:rsidR="004F520E" w:rsidRPr="00255181">
        <w:rPr>
          <w:rFonts w:ascii="Times New Roman" w:hAnsi="Times New Roman"/>
          <w:sz w:val="26"/>
          <w:szCs w:val="28"/>
        </w:rPr>
        <w:t>Лиценбергер</w:t>
      </w:r>
      <w:proofErr w:type="spellEnd"/>
      <w:r w:rsidR="004F520E" w:rsidRPr="00255181">
        <w:rPr>
          <w:rFonts w:ascii="Times New Roman" w:hAnsi="Times New Roman"/>
          <w:sz w:val="26"/>
          <w:szCs w:val="28"/>
        </w:rPr>
        <w:t xml:space="preserve"> Елена Евгеньевна, заведующий МДОБУ Великосельск</w:t>
      </w:r>
      <w:r>
        <w:rPr>
          <w:rFonts w:ascii="Times New Roman" w:hAnsi="Times New Roman"/>
          <w:sz w:val="26"/>
          <w:szCs w:val="28"/>
        </w:rPr>
        <w:t>ого детского</w:t>
      </w:r>
      <w:r w:rsidR="004F520E" w:rsidRPr="00255181">
        <w:rPr>
          <w:rFonts w:ascii="Times New Roman" w:hAnsi="Times New Roman"/>
          <w:sz w:val="26"/>
          <w:szCs w:val="28"/>
        </w:rPr>
        <w:t xml:space="preserve"> сад</w:t>
      </w:r>
      <w:r>
        <w:rPr>
          <w:rFonts w:ascii="Times New Roman" w:hAnsi="Times New Roman"/>
          <w:sz w:val="26"/>
          <w:szCs w:val="28"/>
        </w:rPr>
        <w:t>а</w:t>
      </w:r>
      <w:r w:rsidR="004F520E" w:rsidRPr="00255181">
        <w:rPr>
          <w:rFonts w:ascii="Times New Roman" w:hAnsi="Times New Roman"/>
          <w:sz w:val="26"/>
          <w:szCs w:val="28"/>
        </w:rPr>
        <w:t xml:space="preserve"> №14;</w:t>
      </w:r>
    </w:p>
    <w:p w:rsidR="004F520E" w:rsidRPr="00255181" w:rsidRDefault="00C471E2" w:rsidP="00ED65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 w:rsidR="004F520E" w:rsidRPr="00255181">
        <w:rPr>
          <w:rFonts w:ascii="Times New Roman" w:hAnsi="Times New Roman"/>
          <w:sz w:val="26"/>
          <w:szCs w:val="28"/>
        </w:rPr>
        <w:t>Балдина</w:t>
      </w:r>
      <w:proofErr w:type="spellEnd"/>
      <w:r w:rsidR="004F520E" w:rsidRPr="00255181">
        <w:rPr>
          <w:rFonts w:ascii="Times New Roman" w:hAnsi="Times New Roman"/>
          <w:sz w:val="26"/>
          <w:szCs w:val="28"/>
        </w:rPr>
        <w:t xml:space="preserve"> Елена Владимировна, старший воспитате</w:t>
      </w:r>
      <w:r>
        <w:rPr>
          <w:rFonts w:ascii="Times New Roman" w:hAnsi="Times New Roman"/>
          <w:sz w:val="26"/>
          <w:szCs w:val="28"/>
        </w:rPr>
        <w:t>ль МДОБУ детского</w:t>
      </w:r>
      <w:r w:rsidR="004F520E" w:rsidRPr="00255181">
        <w:rPr>
          <w:rFonts w:ascii="Times New Roman" w:hAnsi="Times New Roman"/>
          <w:sz w:val="26"/>
          <w:szCs w:val="28"/>
        </w:rPr>
        <w:t xml:space="preserve"> сад</w:t>
      </w:r>
      <w:r>
        <w:rPr>
          <w:rFonts w:ascii="Times New Roman" w:hAnsi="Times New Roman"/>
          <w:sz w:val="26"/>
          <w:szCs w:val="28"/>
        </w:rPr>
        <w:t>а</w:t>
      </w:r>
      <w:r w:rsidR="004F520E" w:rsidRPr="00255181">
        <w:rPr>
          <w:rFonts w:ascii="Times New Roman" w:hAnsi="Times New Roman"/>
          <w:sz w:val="26"/>
          <w:szCs w:val="28"/>
        </w:rPr>
        <w:t xml:space="preserve"> №2;</w:t>
      </w:r>
    </w:p>
    <w:p w:rsidR="00ED65E3" w:rsidRPr="00255181" w:rsidRDefault="00C471E2" w:rsidP="00ED65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 w:rsidR="004F520E" w:rsidRPr="00255181">
        <w:rPr>
          <w:rFonts w:ascii="Times New Roman" w:hAnsi="Times New Roman"/>
          <w:sz w:val="26"/>
          <w:szCs w:val="28"/>
        </w:rPr>
        <w:t>Манкова</w:t>
      </w:r>
      <w:proofErr w:type="spellEnd"/>
      <w:r w:rsidR="004F520E" w:rsidRPr="00255181">
        <w:rPr>
          <w:rFonts w:ascii="Times New Roman" w:hAnsi="Times New Roman"/>
          <w:sz w:val="26"/>
          <w:szCs w:val="28"/>
        </w:rPr>
        <w:t xml:space="preserve"> Наталия Игоревна, старший воспитатель МДОБУ ДСКВ</w:t>
      </w:r>
      <w:r w:rsidR="00ED65E3" w:rsidRPr="00255181">
        <w:rPr>
          <w:rFonts w:ascii="Times New Roman" w:hAnsi="Times New Roman"/>
          <w:sz w:val="26"/>
          <w:szCs w:val="28"/>
        </w:rPr>
        <w:t>.</w:t>
      </w:r>
    </w:p>
    <w:p w:rsidR="004F520E" w:rsidRPr="00255181" w:rsidRDefault="004F520E" w:rsidP="00ED65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255181">
        <w:rPr>
          <w:rFonts w:ascii="Times New Roman" w:hAnsi="Times New Roman"/>
          <w:sz w:val="26"/>
          <w:szCs w:val="28"/>
        </w:rPr>
        <w:t xml:space="preserve">3. </w:t>
      </w:r>
      <w:proofErr w:type="gramStart"/>
      <w:r w:rsidR="00255181" w:rsidRPr="00255181">
        <w:rPr>
          <w:rFonts w:ascii="Times New Roman" w:hAnsi="Times New Roman"/>
          <w:sz w:val="26"/>
          <w:szCs w:val="28"/>
        </w:rPr>
        <w:t>Контроль за</w:t>
      </w:r>
      <w:proofErr w:type="gramEnd"/>
      <w:r w:rsidR="00255181" w:rsidRPr="00255181">
        <w:rPr>
          <w:rFonts w:ascii="Times New Roman" w:hAnsi="Times New Roman"/>
          <w:sz w:val="26"/>
          <w:szCs w:val="28"/>
        </w:rPr>
        <w:t xml:space="preserve"> исполнением приказа возложить на начальника отдела дошкольного, общего и дополнительного образования </w:t>
      </w:r>
      <w:proofErr w:type="spellStart"/>
      <w:r w:rsidR="00255181" w:rsidRPr="00255181">
        <w:rPr>
          <w:rFonts w:ascii="Times New Roman" w:hAnsi="Times New Roman"/>
          <w:sz w:val="26"/>
          <w:szCs w:val="28"/>
        </w:rPr>
        <w:t>Узикову</w:t>
      </w:r>
      <w:proofErr w:type="spellEnd"/>
      <w:r w:rsidR="00255181" w:rsidRPr="00255181">
        <w:rPr>
          <w:rFonts w:ascii="Times New Roman" w:hAnsi="Times New Roman"/>
          <w:sz w:val="26"/>
          <w:szCs w:val="28"/>
        </w:rPr>
        <w:t xml:space="preserve"> Е.В.</w:t>
      </w:r>
    </w:p>
    <w:p w:rsidR="00ED65E3" w:rsidRPr="00B35E9E" w:rsidRDefault="00ED65E3" w:rsidP="00ED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5E3" w:rsidRPr="00EF4C3B" w:rsidRDefault="00ED65E3" w:rsidP="00ED65E3">
      <w:pPr>
        <w:suppressAutoHyphens/>
        <w:rPr>
          <w:rFonts w:ascii="Times New Roman" w:hAnsi="Times New Roman"/>
          <w:sz w:val="26"/>
          <w:szCs w:val="26"/>
        </w:rPr>
      </w:pPr>
      <w:r w:rsidRPr="00EF4C3B">
        <w:rPr>
          <w:rFonts w:ascii="Times New Roman" w:hAnsi="Times New Roman"/>
          <w:sz w:val="28"/>
          <w:szCs w:val="28"/>
        </w:rPr>
        <w:t>Начальник управления</w:t>
      </w:r>
      <w:r w:rsidRPr="00EF4C3B">
        <w:rPr>
          <w:rFonts w:ascii="Times New Roman" w:hAnsi="Times New Roman"/>
          <w:sz w:val="28"/>
          <w:szCs w:val="28"/>
        </w:rPr>
        <w:tab/>
      </w:r>
      <w:r w:rsidR="0062442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0" cy="854808"/>
            <wp:effectExtent l="0" t="0" r="0" b="2540"/>
            <wp:docPr id="1" name="Рисунок 1" descr="C:\Users\spec01\Documents\Узикова Е.В\п на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01\Documents\Узикова Е.В\п нач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F4C3B"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 w:rsidRPr="00EF4C3B">
        <w:rPr>
          <w:rFonts w:ascii="Times New Roman" w:hAnsi="Times New Roman"/>
          <w:sz w:val="28"/>
          <w:szCs w:val="28"/>
        </w:rPr>
        <w:t>Хайданов</w:t>
      </w:r>
      <w:proofErr w:type="spellEnd"/>
    </w:p>
    <w:p w:rsidR="00595716" w:rsidRDefault="00595716" w:rsidP="00ED65E3">
      <w:pPr>
        <w:spacing w:after="0"/>
        <w:sectPr w:rsidR="00595716" w:rsidSect="0062442A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595716" w:rsidRPr="00067F62" w:rsidRDefault="00595716" w:rsidP="00595716">
      <w:pPr>
        <w:keepNext/>
        <w:keepLines/>
        <w:tabs>
          <w:tab w:val="num" w:pos="1701"/>
        </w:tabs>
        <w:spacing w:after="0" w:line="240" w:lineRule="auto"/>
        <w:ind w:right="14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67F6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к приказу Управления </w:t>
      </w:r>
    </w:p>
    <w:p w:rsidR="00595716" w:rsidRPr="00067F62" w:rsidRDefault="00595716" w:rsidP="00595716">
      <w:pPr>
        <w:keepNext/>
        <w:keepLines/>
        <w:tabs>
          <w:tab w:val="num" w:pos="1701"/>
        </w:tabs>
        <w:spacing w:after="0" w:line="240" w:lineRule="auto"/>
        <w:ind w:right="14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67F62">
        <w:rPr>
          <w:rFonts w:ascii="Times New Roman" w:hAnsi="Times New Roman"/>
          <w:bCs/>
          <w:color w:val="000000"/>
          <w:sz w:val="24"/>
          <w:szCs w:val="24"/>
        </w:rPr>
        <w:t>образования от 07.04.2014 №99</w:t>
      </w:r>
    </w:p>
    <w:p w:rsidR="00595716" w:rsidRPr="00067F62" w:rsidRDefault="00595716" w:rsidP="0059571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5716" w:rsidRPr="00067F62" w:rsidRDefault="00595716" w:rsidP="00595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F62">
        <w:rPr>
          <w:rFonts w:ascii="Times New Roman" w:hAnsi="Times New Roman"/>
          <w:b/>
          <w:sz w:val="24"/>
          <w:szCs w:val="24"/>
        </w:rPr>
        <w:t>ПЛАН-ГРАФИК</w:t>
      </w:r>
    </w:p>
    <w:p w:rsidR="00595716" w:rsidRPr="00067F62" w:rsidRDefault="00595716" w:rsidP="00595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F62">
        <w:rPr>
          <w:rFonts w:ascii="Times New Roman" w:hAnsi="Times New Roman"/>
          <w:b/>
          <w:sz w:val="24"/>
          <w:szCs w:val="24"/>
        </w:rPr>
        <w:t xml:space="preserve">мероприятий по введению федерального государственного образовательного </w:t>
      </w:r>
    </w:p>
    <w:p w:rsidR="00595716" w:rsidRPr="00067F62" w:rsidRDefault="00595716" w:rsidP="00595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F62">
        <w:rPr>
          <w:rFonts w:ascii="Times New Roman" w:hAnsi="Times New Roman"/>
          <w:b/>
          <w:sz w:val="24"/>
          <w:szCs w:val="24"/>
        </w:rPr>
        <w:t xml:space="preserve">стандарта дошкольного образования на территории </w:t>
      </w:r>
      <w:proofErr w:type="gramStart"/>
      <w:r w:rsidRPr="00067F62">
        <w:rPr>
          <w:rFonts w:ascii="Times New Roman" w:hAnsi="Times New Roman"/>
          <w:b/>
          <w:sz w:val="24"/>
          <w:szCs w:val="24"/>
        </w:rPr>
        <w:t>Гаврилов-Ямского</w:t>
      </w:r>
      <w:proofErr w:type="gramEnd"/>
      <w:r w:rsidRPr="00067F62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595716" w:rsidRPr="00067F62" w:rsidRDefault="00595716" w:rsidP="00595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F62">
        <w:rPr>
          <w:rFonts w:ascii="Times New Roman" w:hAnsi="Times New Roman"/>
          <w:b/>
          <w:sz w:val="24"/>
          <w:szCs w:val="24"/>
        </w:rPr>
        <w:t>на 2014 -2016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7117"/>
        <w:gridCol w:w="2881"/>
        <w:gridCol w:w="2689"/>
      </w:tblGrid>
      <w:tr w:rsidR="00595716" w:rsidRPr="00067F62" w:rsidTr="003716BA">
        <w:tc>
          <w:tcPr>
            <w:tcW w:w="1943" w:type="dxa"/>
          </w:tcPr>
          <w:p w:rsidR="00595716" w:rsidRPr="00067F62" w:rsidRDefault="00595716" w:rsidP="003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Направление мероприятия</w:t>
            </w:r>
          </w:p>
        </w:tc>
        <w:tc>
          <w:tcPr>
            <w:tcW w:w="7173" w:type="dxa"/>
          </w:tcPr>
          <w:p w:rsidR="00595716" w:rsidRPr="00067F62" w:rsidRDefault="00595716" w:rsidP="003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36" w:type="dxa"/>
          </w:tcPr>
          <w:p w:rsidR="00595716" w:rsidRPr="00067F62" w:rsidRDefault="00595716" w:rsidP="003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734" w:type="dxa"/>
          </w:tcPr>
          <w:p w:rsidR="00595716" w:rsidRPr="00067F62" w:rsidRDefault="00595716" w:rsidP="003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95716" w:rsidRPr="00067F62" w:rsidTr="003716BA">
        <w:tc>
          <w:tcPr>
            <w:tcW w:w="1943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1. Создание нормативно-правового, методического и аналитического обеспечения реализации  ФГОС 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- разработка и утверждение приказа ОМС «Об утверждении плана-графика по введению федерального государственного образовательного стандарта дошкольного образования на территории муниципального образования»;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сбор информации в соответствии с запросом </w:t>
            </w: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РФ «Анализ готовности воспитателей дошкольных  образовательных организаций  к введению федерального государственного образовательного стандарта дошкольного образования»;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- проведение мониторинга образовательных потребностей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родителей, дети которых посещают ДОО, в условиях введения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- подготовка и корректировка приказов и локальных актов ОМС, регламентирующих деятельность ДОО, доведение нормативных документов до сведения всех заинтересованных лиц;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проведение разъяснительной работы в соответствии с письмом </w:t>
            </w: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РФ по отдельным вопросам введения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сбор материалов мониторинга условий в ДОО для </w:t>
            </w: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РФ, направление материалов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ДО;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lastRenderedPageBreak/>
              <w:t>- изучение перечня оснащенности средствами обучения и воспитания для организации развивающей предметно</w:t>
            </w:r>
            <w:r w:rsidRPr="00067F62">
              <w:rPr>
                <w:rFonts w:ascii="Times New Roman" w:hAnsi="Times New Roman"/>
                <w:sz w:val="24"/>
                <w:szCs w:val="24"/>
              </w:rPr>
              <w:noBreakHyphen/>
              <w:t xml:space="preserve">пространственной среды в соответствии с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бюджетов на финансовый год;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обеспечение условий для проведения 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мониторинга оценки соответствия условий реализации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ООП ДО требованиям ФГОС ДО: психолого-педагогических, кадровых, материально-технических, финансовых, а также условий развивающей предметно-пространственной среды;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изучение федерального реестра примерных образовательных программ, их обеспеченности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создание в МР и ГО банка данных  примерных образовательных программ, методической литературы, пособий и материалов, используемых в образовательном процессе в соответствии с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- методическое сопровождение негосударственных организаций и ИП, реализующих программы дошкольного образования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lastRenderedPageBreak/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Экономическая группа ЦБ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Март - апрель 2014 г.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сентябрь - декабрь 2014 г.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сентябрь - декабрь 2014 г.,  январь - декабрь 2015 г.</w:t>
            </w: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февраль - август 2014 г.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март - апрель 2014 г.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май - август 2014 г., далее - 1 раз в полугодие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декабрь 2014 г. - март 2015 г.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сентябрь 2015 г. – в течение 2016 г.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в течение 2014 –2016 годов, по мере публикации реестра примерных ООП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в течение 2014 – 2016 годов, по мере публикации реестра примерных ООП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в течение 2014 - 2016 годов</w:t>
            </w:r>
          </w:p>
        </w:tc>
      </w:tr>
      <w:tr w:rsidR="00595716" w:rsidRPr="00067F62" w:rsidTr="003716BA">
        <w:tc>
          <w:tcPr>
            <w:tcW w:w="1943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Создание финансово-экономического обеспечения реализации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173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- заключение соглашений о предоставлении и расходовании субвенции из областного бюджета на организацию образовательного процесса в ДОО;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формирование и уточнение муниципального бюджета с учетом нормативов, обеспечивающих реализацию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- принятие нормативных правовых актов, утверждающих расходы на присмотр и уход за детьми, содержание имущества, коммунальные;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подготовка и корректировка государственных (муниципальных) заданий с учетом доработанных методических рекомендаций </w:t>
            </w: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РФ по реализации полномочий</w:t>
            </w:r>
          </w:p>
        </w:tc>
        <w:tc>
          <w:tcPr>
            <w:tcW w:w="2936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Алатырева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Алатырева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Алатырева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34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январь - февраль 2014 г.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март - июль 2014 г., сентябрь - декабрь 2014 г., далее - ежегодно согласно </w:t>
            </w:r>
            <w:r w:rsidRPr="00067F6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срокам при уточнении бюджета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1 раз в квартал, далее – ежегодно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январь - март, декабрь 2014 г., далее - 1 раз в квартал и ежегодно</w:t>
            </w:r>
          </w:p>
        </w:tc>
      </w:tr>
      <w:tr w:rsidR="00595716" w:rsidRPr="00067F62" w:rsidTr="003716BA">
        <w:tc>
          <w:tcPr>
            <w:tcW w:w="1943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Создание организационного обеспечения реализации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173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создание рабочих групп по вопросам введения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МОУО, ответственный - МОУО, февраль – март 2014 г.);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определение «базовых» ДОО для введения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заявок  для включения в список пилотных МР и ГО; 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участие в проведении семинаров-совещаний по вопросам введения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обеспечение деятельности «базовых площадок» по вопросам введения ФГОС;  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- создание системы методической работы, обеспечивающей сопровождение введения ФГОС ДО в «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базовых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>» ДОО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Резвецов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Резвецов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Март – апрель 2014 г.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Март – апрель 2014 г.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согласно плану-графику семинаров ИРО на 2014 г., далее – ежегодно согласно плану ИРО на 2015, 2016 годы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в течение 2014 - 2015 годов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в течение 2014 - 2016 годов</w:t>
            </w:r>
          </w:p>
        </w:tc>
      </w:tr>
      <w:tr w:rsidR="00595716" w:rsidRPr="00067F62" w:rsidTr="003716BA">
        <w:tc>
          <w:tcPr>
            <w:tcW w:w="1943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4. Создание кадрового обеспечения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реализации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173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- план-график повышения квалификации для руководящих и педагогических работников дошкольного образования на уровне учредителя;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обеспечение участия </w:t>
            </w: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, воспитателей и специалистов </w:t>
            </w:r>
            <w:r w:rsidRPr="00067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ДОО в КПК по вопросам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план-график повышения квалификации педагогических и руководящих работников ДОО по вопросам введения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- проведение процедуры аттестации на соответствие занимаемой должности согласно критериям и показателям;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обобщение и диссеминация  организационного и педагогического опыта по вопросам введения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36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2734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февраль 2014 г. - сентябрь 2016 г.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план-график КПК, </w:t>
            </w:r>
            <w:r w:rsidRPr="00067F62">
              <w:rPr>
                <w:rFonts w:ascii="Times New Roman" w:hAnsi="Times New Roman"/>
                <w:sz w:val="24"/>
                <w:szCs w:val="24"/>
              </w:rPr>
              <w:lastRenderedPageBreak/>
              <w:t>февраль 2014 г. – декабрь 2016 г.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план-график КПК, январь 2015 г. – январь 2016 г.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январь 2015 г. – январь 2016 г.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в течение 2015 – 2016 г.</w:t>
            </w:r>
          </w:p>
        </w:tc>
      </w:tr>
      <w:tr w:rsidR="00595716" w:rsidRPr="00067F62" w:rsidTr="003716BA">
        <w:tc>
          <w:tcPr>
            <w:tcW w:w="1943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lastRenderedPageBreak/>
              <w:t>5. Создание информационного обеспечения реализации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ФГОС ДО</w:t>
            </w:r>
          </w:p>
        </w:tc>
        <w:tc>
          <w:tcPr>
            <w:tcW w:w="7173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информирование общественности через средства массовой информации, сайты МОУО о подготовке к введению и порядке перехода на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обеспечение сетевого информационного взаимодействия по вопросам введения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организация публичных отчетов ДОО о ходе и результатах введения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7F6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PR по привлечению молодых специалистов для работы в ДОО и сопровождение молодых специалистов на уровне муниципального образования </w:t>
            </w:r>
          </w:p>
        </w:tc>
        <w:tc>
          <w:tcPr>
            <w:tcW w:w="2936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Князева Н.А.</w:t>
            </w:r>
          </w:p>
        </w:tc>
        <w:tc>
          <w:tcPr>
            <w:tcW w:w="2734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сентябрь - декабрь 2014 г., далее - 1 раз в квартал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в течение 2014 - 2016 годов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август 2014 г., далее - 1 раз в год, в течение 2015 – 2016 годов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декабрь 2014 г., далее - 1 раз в год, постоянно в течение 2015 - 2016 годов</w:t>
            </w:r>
          </w:p>
        </w:tc>
      </w:tr>
      <w:tr w:rsidR="00595716" w:rsidRPr="00067F62" w:rsidTr="003716BA">
        <w:tc>
          <w:tcPr>
            <w:tcW w:w="1943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6. Создание материально-технического обеспечения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реализации ФГОС </w:t>
            </w:r>
            <w:proofErr w:type="gramStart"/>
            <w:r w:rsidRPr="00067F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173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 xml:space="preserve">- апробация методических рекомендаций </w:t>
            </w: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РФ по оснащению развивающей предметно-пространственной среды ДОО в пилотных ДОО. Определение содержания развивающего пространства с учетом особенностей  муниципалитета</w:t>
            </w:r>
          </w:p>
        </w:tc>
        <w:tc>
          <w:tcPr>
            <w:tcW w:w="2936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62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Pr="00067F6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Тихомирова Л.Н.</w:t>
            </w:r>
          </w:p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595716" w:rsidRPr="00067F62" w:rsidRDefault="00595716" w:rsidP="003716BA">
            <w:pPr>
              <w:rPr>
                <w:rFonts w:ascii="Times New Roman" w:hAnsi="Times New Roman"/>
                <w:sz w:val="24"/>
                <w:szCs w:val="24"/>
              </w:rPr>
            </w:pPr>
            <w:r w:rsidRPr="00067F62">
              <w:rPr>
                <w:rFonts w:ascii="Times New Roman" w:hAnsi="Times New Roman"/>
                <w:sz w:val="24"/>
                <w:szCs w:val="24"/>
              </w:rPr>
              <w:t>декабрь 2014 г., далее – в течение 2015 – 2016 годов</w:t>
            </w:r>
          </w:p>
        </w:tc>
      </w:tr>
    </w:tbl>
    <w:p w:rsidR="00ED65E3" w:rsidRDefault="00ED65E3" w:rsidP="00ED65E3">
      <w:pPr>
        <w:spacing w:after="0"/>
      </w:pPr>
    </w:p>
    <w:sectPr w:rsidR="00ED65E3" w:rsidSect="006217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E3"/>
    <w:rsid w:val="000B119A"/>
    <w:rsid w:val="00255181"/>
    <w:rsid w:val="004F520E"/>
    <w:rsid w:val="00595716"/>
    <w:rsid w:val="0062442A"/>
    <w:rsid w:val="00BF6019"/>
    <w:rsid w:val="00C471E2"/>
    <w:rsid w:val="00C769B3"/>
    <w:rsid w:val="00E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4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5</cp:revision>
  <cp:lastPrinted>2014-04-23T05:50:00Z</cp:lastPrinted>
  <dcterms:created xsi:type="dcterms:W3CDTF">2014-04-21T11:02:00Z</dcterms:created>
  <dcterms:modified xsi:type="dcterms:W3CDTF">2014-04-23T05:56:00Z</dcterms:modified>
</cp:coreProperties>
</file>