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C" w:rsidRDefault="009E694C" w:rsidP="009E694C">
      <w:pPr>
        <w:tabs>
          <w:tab w:val="left" w:pos="4771"/>
        </w:tabs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Муниципальное общеобразовательное учреждение «</w:t>
      </w:r>
      <w:proofErr w:type="spellStart"/>
      <w:r>
        <w:rPr>
          <w:b/>
          <w:color w:val="000000"/>
          <w:spacing w:val="-3"/>
        </w:rPr>
        <w:t>Вышеславская</w:t>
      </w:r>
      <w:proofErr w:type="spellEnd"/>
      <w:r>
        <w:rPr>
          <w:b/>
          <w:color w:val="000000"/>
          <w:spacing w:val="-3"/>
        </w:rPr>
        <w:t xml:space="preserve"> основная школа»</w:t>
      </w:r>
    </w:p>
    <w:p w:rsidR="009E694C" w:rsidRDefault="009E694C" w:rsidP="009E694C">
      <w:pPr>
        <w:tabs>
          <w:tab w:val="left" w:pos="4771"/>
        </w:tabs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Гаврилов-Ямского района Ярославской области</w:t>
      </w:r>
    </w:p>
    <w:p w:rsidR="009E694C" w:rsidRDefault="009E694C" w:rsidP="003E3365">
      <w:pPr>
        <w:suppressAutoHyphens/>
        <w:jc w:val="center"/>
        <w:rPr>
          <w:b/>
        </w:rPr>
      </w:pPr>
    </w:p>
    <w:p w:rsidR="009E694C" w:rsidRDefault="009E694C" w:rsidP="003E3365">
      <w:pPr>
        <w:suppressAutoHyphens/>
        <w:jc w:val="center"/>
        <w:rPr>
          <w:b/>
        </w:rPr>
      </w:pPr>
    </w:p>
    <w:p w:rsidR="003E3365" w:rsidRPr="00564C9D" w:rsidRDefault="003E3365" w:rsidP="003E3365">
      <w:pPr>
        <w:suppressAutoHyphens/>
        <w:jc w:val="center"/>
        <w:rPr>
          <w:b/>
        </w:rPr>
      </w:pPr>
      <w:r w:rsidRPr="00564C9D">
        <w:rPr>
          <w:b/>
        </w:rPr>
        <w:t>ГОДОВОЙ  КАЛЕНДАРНЫЙ УЧЕБНЫЙ ГРАФИК</w:t>
      </w:r>
    </w:p>
    <w:p w:rsidR="003E3365" w:rsidRDefault="0029447B" w:rsidP="009E694C">
      <w:pPr>
        <w:suppressAutoHyphens/>
        <w:jc w:val="center"/>
      </w:pPr>
      <w:r>
        <w:t>МОУ «</w:t>
      </w:r>
      <w:proofErr w:type="spellStart"/>
      <w:r>
        <w:t>Вышеславская</w:t>
      </w:r>
      <w:proofErr w:type="spellEnd"/>
      <w:r>
        <w:t xml:space="preserve"> ОШ» на 2021-2022</w:t>
      </w:r>
      <w:r w:rsidR="003E3365">
        <w:t xml:space="preserve"> </w:t>
      </w:r>
      <w:r w:rsidR="003E3365" w:rsidRPr="00564C9D">
        <w:t>учебный год</w:t>
      </w:r>
    </w:p>
    <w:tbl>
      <w:tblPr>
        <w:tblpPr w:leftFromText="180" w:rightFromText="180" w:bottomFromText="200" w:vertAnchor="page" w:horzAnchor="margin" w:tblpXSpec="center" w:tblpY="3107"/>
        <w:tblW w:w="10740" w:type="dxa"/>
        <w:tblLayout w:type="fixed"/>
        <w:tblLook w:val="04A0"/>
      </w:tblPr>
      <w:tblGrid>
        <w:gridCol w:w="2943"/>
        <w:gridCol w:w="3119"/>
        <w:gridCol w:w="2268"/>
        <w:gridCol w:w="2410"/>
      </w:tblGrid>
      <w:tr w:rsidR="004C5C86" w:rsidRPr="009A7F64" w:rsidTr="009E694C">
        <w:trPr>
          <w:trHeight w:val="936"/>
        </w:trPr>
        <w:tc>
          <w:tcPr>
            <w:tcW w:w="2943" w:type="dxa"/>
          </w:tcPr>
          <w:p w:rsidR="004C5C86" w:rsidRPr="009A7F64" w:rsidRDefault="004C5C86" w:rsidP="009E694C">
            <w:pPr>
              <w:tabs>
                <w:tab w:val="left" w:pos="4771"/>
              </w:tabs>
              <w:rPr>
                <w:rFonts w:eastAsia="Calibri"/>
                <w:color w:val="FF0000"/>
                <w:spacing w:val="-3"/>
                <w:sz w:val="20"/>
                <w:szCs w:val="20"/>
                <w:lang w:eastAsia="en-US"/>
              </w:rPr>
            </w:pP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3"/>
                <w:sz w:val="20"/>
                <w:szCs w:val="20"/>
              </w:rPr>
            </w:pPr>
            <w:r w:rsidRPr="009A7F64">
              <w:rPr>
                <w:color w:val="FF0000"/>
                <w:spacing w:val="-3"/>
                <w:sz w:val="20"/>
                <w:szCs w:val="20"/>
              </w:rPr>
              <w:t>СОГЛАСОВАН</w:t>
            </w: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3"/>
                <w:sz w:val="20"/>
                <w:szCs w:val="20"/>
              </w:rPr>
            </w:pPr>
            <w:r w:rsidRPr="009A7F64">
              <w:rPr>
                <w:color w:val="FF0000"/>
                <w:spacing w:val="-3"/>
                <w:sz w:val="20"/>
                <w:szCs w:val="20"/>
              </w:rPr>
              <w:t xml:space="preserve">педагогическим советом </w:t>
            </w: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3"/>
                <w:sz w:val="20"/>
                <w:szCs w:val="20"/>
              </w:rPr>
            </w:pPr>
            <w:r w:rsidRPr="009A7F64">
              <w:rPr>
                <w:color w:val="FF0000"/>
                <w:spacing w:val="-3"/>
                <w:sz w:val="20"/>
                <w:szCs w:val="20"/>
              </w:rPr>
              <w:t>МОУ «</w:t>
            </w:r>
            <w:proofErr w:type="spellStart"/>
            <w:r w:rsidRPr="009A7F64">
              <w:rPr>
                <w:color w:val="FF0000"/>
                <w:spacing w:val="-3"/>
                <w:sz w:val="20"/>
                <w:szCs w:val="20"/>
              </w:rPr>
              <w:t>Вышеславская</w:t>
            </w:r>
            <w:proofErr w:type="spellEnd"/>
            <w:r w:rsidRPr="009A7F64">
              <w:rPr>
                <w:color w:val="FF0000"/>
                <w:spacing w:val="-3"/>
                <w:sz w:val="20"/>
                <w:szCs w:val="20"/>
              </w:rPr>
              <w:t xml:space="preserve"> ОШ» </w:t>
            </w:r>
          </w:p>
          <w:p w:rsidR="004C5C86" w:rsidRPr="009A7F64" w:rsidRDefault="001310FE" w:rsidP="009E694C">
            <w:pPr>
              <w:tabs>
                <w:tab w:val="left" w:pos="4771"/>
              </w:tabs>
              <w:rPr>
                <w:rFonts w:eastAsia="Calibri"/>
                <w:b/>
                <w:color w:val="FF0000"/>
                <w:spacing w:val="-3"/>
                <w:sz w:val="20"/>
                <w:szCs w:val="20"/>
                <w:lang w:eastAsia="en-US"/>
              </w:rPr>
            </w:pPr>
            <w:r>
              <w:rPr>
                <w:color w:val="FF0000"/>
                <w:spacing w:val="-3"/>
                <w:sz w:val="20"/>
                <w:szCs w:val="20"/>
              </w:rPr>
              <w:t>(протокол  от  28</w:t>
            </w:r>
            <w:r w:rsidR="0029447B">
              <w:rPr>
                <w:color w:val="FF0000"/>
                <w:spacing w:val="-3"/>
                <w:sz w:val="20"/>
                <w:szCs w:val="20"/>
              </w:rPr>
              <w:t>.08.2021</w:t>
            </w:r>
            <w:r w:rsidR="004C5C86" w:rsidRPr="009A7F64">
              <w:rPr>
                <w:color w:val="FF0000"/>
                <w:spacing w:val="-3"/>
                <w:sz w:val="20"/>
                <w:szCs w:val="20"/>
              </w:rPr>
              <w:t>г. № 1)</w:t>
            </w:r>
          </w:p>
        </w:tc>
        <w:tc>
          <w:tcPr>
            <w:tcW w:w="3119" w:type="dxa"/>
          </w:tcPr>
          <w:p w:rsidR="004C5C86" w:rsidRPr="009A7F64" w:rsidRDefault="004C5C86" w:rsidP="009E694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  <w:p w:rsidR="004C5C86" w:rsidRPr="009A7F64" w:rsidRDefault="004C5C86" w:rsidP="009E694C">
            <w:pPr>
              <w:jc w:val="center"/>
              <w:rPr>
                <w:bCs/>
                <w:color w:val="FF0000"/>
                <w:spacing w:val="7"/>
                <w:sz w:val="20"/>
                <w:szCs w:val="20"/>
              </w:rPr>
            </w:pPr>
            <w:r w:rsidRPr="009A7F64">
              <w:rPr>
                <w:bCs/>
                <w:color w:val="FF0000"/>
                <w:sz w:val="20"/>
                <w:szCs w:val="20"/>
              </w:rPr>
              <w:t xml:space="preserve">Согласовано  Управляющим советом </w:t>
            </w:r>
            <w:r w:rsidRPr="009A7F64">
              <w:rPr>
                <w:bCs/>
                <w:color w:val="FF0000"/>
                <w:spacing w:val="7"/>
                <w:sz w:val="20"/>
                <w:szCs w:val="20"/>
              </w:rPr>
              <w:t>МОУ «</w:t>
            </w:r>
            <w:proofErr w:type="spellStart"/>
            <w:r w:rsidRPr="009A7F64">
              <w:rPr>
                <w:bCs/>
                <w:color w:val="FF0000"/>
                <w:spacing w:val="7"/>
                <w:sz w:val="20"/>
                <w:szCs w:val="20"/>
              </w:rPr>
              <w:t>Вышеславская</w:t>
            </w:r>
            <w:proofErr w:type="spellEnd"/>
            <w:r w:rsidRPr="009A7F64">
              <w:rPr>
                <w:bCs/>
                <w:color w:val="FF0000"/>
                <w:spacing w:val="7"/>
                <w:sz w:val="20"/>
                <w:szCs w:val="20"/>
              </w:rPr>
              <w:t xml:space="preserve"> ОШ» </w:t>
            </w:r>
          </w:p>
          <w:p w:rsidR="004C5C86" w:rsidRPr="009A7F64" w:rsidRDefault="0029447B" w:rsidP="009E694C">
            <w:pPr>
              <w:jc w:val="center"/>
              <w:rPr>
                <w:rFonts w:eastAsia="Calibri"/>
                <w:color w:val="FF0000"/>
                <w:spacing w:val="-3"/>
                <w:sz w:val="20"/>
                <w:szCs w:val="20"/>
                <w:lang w:eastAsia="en-US"/>
              </w:rPr>
            </w:pPr>
            <w:r>
              <w:rPr>
                <w:bCs/>
                <w:color w:val="FF0000"/>
                <w:sz w:val="20"/>
                <w:szCs w:val="20"/>
              </w:rPr>
              <w:t>(протокол  от  27.08. 2021</w:t>
            </w:r>
            <w:r w:rsidR="004C5C86" w:rsidRPr="009A7F64">
              <w:rPr>
                <w:bCs/>
                <w:color w:val="FF0000"/>
                <w:sz w:val="20"/>
                <w:szCs w:val="20"/>
              </w:rPr>
              <w:t>г.  №1)</w:t>
            </w:r>
          </w:p>
        </w:tc>
        <w:tc>
          <w:tcPr>
            <w:tcW w:w="2268" w:type="dxa"/>
            <w:hideMark/>
          </w:tcPr>
          <w:p w:rsidR="004C5C86" w:rsidRPr="009A7F64" w:rsidRDefault="004C5C86" w:rsidP="009E694C">
            <w:pPr>
              <w:tabs>
                <w:tab w:val="left" w:pos="4771"/>
              </w:tabs>
              <w:jc w:val="right"/>
              <w:rPr>
                <w:rFonts w:eastAsia="Calibri"/>
                <w:color w:val="FF0000"/>
                <w:spacing w:val="-3"/>
                <w:sz w:val="20"/>
                <w:szCs w:val="20"/>
                <w:lang w:eastAsia="en-US"/>
              </w:rPr>
            </w:pPr>
            <w:bookmarkStart w:id="0" w:name="_GoBack"/>
            <w:r w:rsidRPr="009A7F64">
              <w:rPr>
                <w:noProof/>
                <w:color w:val="FF0000"/>
                <w:spacing w:val="-3"/>
                <w:sz w:val="20"/>
                <w:szCs w:val="20"/>
              </w:rPr>
              <w:drawing>
                <wp:inline distT="0" distB="0" distL="0" distR="0">
                  <wp:extent cx="1443355" cy="1443355"/>
                  <wp:effectExtent l="19050" t="0" r="4445" b="0"/>
                  <wp:docPr id="1" name="Рисунок 1" descr="Участие детей в конкурсах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частие детей в конкурсах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10" w:type="dxa"/>
          </w:tcPr>
          <w:p w:rsidR="004C5C86" w:rsidRPr="009A7F64" w:rsidRDefault="004C5C86" w:rsidP="009E694C">
            <w:pPr>
              <w:tabs>
                <w:tab w:val="left" w:pos="4771"/>
              </w:tabs>
              <w:rPr>
                <w:rFonts w:eastAsia="Calibri"/>
                <w:color w:val="FF0000"/>
                <w:spacing w:val="-3"/>
                <w:sz w:val="20"/>
                <w:szCs w:val="20"/>
                <w:lang w:eastAsia="en-US"/>
              </w:rPr>
            </w:pP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6"/>
                <w:sz w:val="20"/>
                <w:szCs w:val="20"/>
              </w:rPr>
            </w:pPr>
            <w:r w:rsidRPr="009A7F64">
              <w:rPr>
                <w:color w:val="FF0000"/>
                <w:spacing w:val="-3"/>
                <w:sz w:val="20"/>
                <w:szCs w:val="20"/>
              </w:rPr>
              <w:t>«УТВЕРЖДАЮ»</w:t>
            </w:r>
            <w:r w:rsidRPr="009A7F64">
              <w:rPr>
                <w:color w:val="FF0000"/>
                <w:spacing w:val="-6"/>
                <w:sz w:val="20"/>
                <w:szCs w:val="20"/>
              </w:rPr>
              <w:t xml:space="preserve"> </w:t>
            </w: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3"/>
                <w:sz w:val="20"/>
                <w:szCs w:val="20"/>
              </w:rPr>
            </w:pP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3"/>
                <w:sz w:val="20"/>
                <w:szCs w:val="20"/>
              </w:rPr>
            </w:pPr>
            <w:r w:rsidRPr="009A7F64">
              <w:rPr>
                <w:color w:val="FF0000"/>
                <w:spacing w:val="-3"/>
                <w:sz w:val="20"/>
                <w:szCs w:val="20"/>
              </w:rPr>
              <w:t xml:space="preserve">Директор школы </w:t>
            </w:r>
          </w:p>
          <w:p w:rsidR="004C5C86" w:rsidRPr="009A7F64" w:rsidRDefault="004C5C86" w:rsidP="009E694C">
            <w:pPr>
              <w:tabs>
                <w:tab w:val="left" w:pos="4771"/>
              </w:tabs>
              <w:rPr>
                <w:color w:val="FF0000"/>
                <w:spacing w:val="-6"/>
                <w:sz w:val="20"/>
                <w:szCs w:val="20"/>
              </w:rPr>
            </w:pPr>
            <w:r w:rsidRPr="009A7F64">
              <w:rPr>
                <w:color w:val="FF0000"/>
                <w:spacing w:val="-6"/>
                <w:sz w:val="20"/>
                <w:szCs w:val="20"/>
              </w:rPr>
              <w:t xml:space="preserve">В.В.Груздева </w:t>
            </w:r>
          </w:p>
          <w:p w:rsidR="004C5C86" w:rsidRPr="009A7F64" w:rsidRDefault="009A7F64" w:rsidP="009E694C">
            <w:pPr>
              <w:tabs>
                <w:tab w:val="left" w:pos="4771"/>
              </w:tabs>
              <w:rPr>
                <w:rFonts w:eastAsia="Calibri"/>
                <w:color w:val="FF0000"/>
                <w:spacing w:val="-3"/>
                <w:sz w:val="20"/>
                <w:szCs w:val="20"/>
                <w:lang w:eastAsia="en-US"/>
              </w:rPr>
            </w:pPr>
            <w:r w:rsidRPr="009A7F64">
              <w:rPr>
                <w:color w:val="FF0000"/>
                <w:spacing w:val="-6"/>
                <w:sz w:val="20"/>
                <w:szCs w:val="20"/>
              </w:rPr>
              <w:t>(</w:t>
            </w:r>
            <w:r w:rsidR="0029447B">
              <w:rPr>
                <w:color w:val="FF0000"/>
                <w:spacing w:val="-6"/>
                <w:sz w:val="20"/>
                <w:szCs w:val="20"/>
              </w:rPr>
              <w:t>приказ № 69-03  от  31.08.  2021</w:t>
            </w:r>
            <w:r w:rsidR="004C5C86" w:rsidRPr="009A7F64">
              <w:rPr>
                <w:color w:val="FF0000"/>
                <w:spacing w:val="-6"/>
                <w:sz w:val="20"/>
                <w:szCs w:val="20"/>
              </w:rPr>
              <w:t>г.)</w:t>
            </w:r>
          </w:p>
        </w:tc>
      </w:tr>
    </w:tbl>
    <w:p w:rsidR="003E3365" w:rsidRPr="00564C9D" w:rsidRDefault="003E3365" w:rsidP="003E3365">
      <w:pPr>
        <w:suppressAutoHyphens/>
      </w:pPr>
    </w:p>
    <w:p w:rsidR="003E3365" w:rsidRPr="001310FE" w:rsidRDefault="003E3365" w:rsidP="003E3365">
      <w:pPr>
        <w:suppressAutoHyphens/>
        <w:rPr>
          <w:b/>
        </w:rPr>
      </w:pPr>
    </w:p>
    <w:p w:rsidR="003E3365" w:rsidRPr="001310FE" w:rsidRDefault="003E3365" w:rsidP="003E3365">
      <w:pPr>
        <w:suppressAutoHyphens/>
        <w:rPr>
          <w:b/>
        </w:rPr>
      </w:pPr>
      <w:r w:rsidRPr="001310FE">
        <w:rPr>
          <w:b/>
        </w:rPr>
        <w:t xml:space="preserve">1. Продолжительность учебного года </w:t>
      </w:r>
    </w:p>
    <w:p w:rsidR="003E3365" w:rsidRPr="001310FE" w:rsidRDefault="003E3365" w:rsidP="003E3365">
      <w:pPr>
        <w:suppressAutoHyphens/>
      </w:pPr>
      <w:r w:rsidRPr="001310FE">
        <w:t xml:space="preserve">        </w:t>
      </w:r>
      <w:r w:rsidR="009A7F64" w:rsidRPr="001310FE">
        <w:t xml:space="preserve">       Начало учебного года – 01.09.2020</w:t>
      </w:r>
      <w:r w:rsidRPr="001310FE">
        <w:t xml:space="preserve">г. </w:t>
      </w:r>
    </w:p>
    <w:p w:rsidR="003E3365" w:rsidRPr="001310FE" w:rsidRDefault="003E3365" w:rsidP="003E3365">
      <w:pPr>
        <w:suppressAutoHyphens/>
      </w:pPr>
      <w:r w:rsidRPr="001310FE">
        <w:t xml:space="preserve">               Окончание учебного года</w:t>
      </w:r>
      <w:r w:rsidR="001D3821">
        <w:t>: в 9-м  классе –</w:t>
      </w:r>
      <w:r w:rsidR="000263B6">
        <w:t xml:space="preserve"> 23.05.2022 г.</w:t>
      </w:r>
      <w:r w:rsidR="001D3821">
        <w:t>;</w:t>
      </w:r>
    </w:p>
    <w:p w:rsidR="003E3365" w:rsidRPr="001310FE" w:rsidRDefault="003E3365" w:rsidP="003E3365">
      <w:pPr>
        <w:suppressAutoHyphens/>
      </w:pPr>
      <w:r w:rsidRPr="001310FE">
        <w:t xml:space="preserve">                                                     </w:t>
      </w:r>
      <w:r w:rsidR="00D77637">
        <w:t xml:space="preserve">        в 1-8-х классах  </w:t>
      </w:r>
      <w:r w:rsidR="001D3821">
        <w:t>– 31</w:t>
      </w:r>
      <w:r w:rsidRPr="001310FE">
        <w:t xml:space="preserve"> м</w:t>
      </w:r>
      <w:r w:rsidR="001D3821">
        <w:t>ая 2022</w:t>
      </w:r>
      <w:r w:rsidR="00D77637">
        <w:t xml:space="preserve"> </w:t>
      </w:r>
      <w:r w:rsidRPr="001310FE">
        <w:t xml:space="preserve">г. </w:t>
      </w:r>
    </w:p>
    <w:p w:rsidR="003E3365" w:rsidRPr="001310FE" w:rsidRDefault="003E3365" w:rsidP="003E3365">
      <w:pPr>
        <w:suppressAutoHyphens/>
      </w:pPr>
    </w:p>
    <w:p w:rsidR="003E3365" w:rsidRPr="001310FE" w:rsidRDefault="003E3365" w:rsidP="003E3365">
      <w:pPr>
        <w:suppressAutoHyphens/>
        <w:rPr>
          <w:b/>
        </w:rPr>
      </w:pPr>
      <w:r w:rsidRPr="001310FE">
        <w:rPr>
          <w:b/>
        </w:rPr>
        <w:t>2. Количество класс-комплектов в каждом звене</w:t>
      </w:r>
    </w:p>
    <w:tbl>
      <w:tblPr>
        <w:tblW w:w="0" w:type="auto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81"/>
        <w:gridCol w:w="3367"/>
      </w:tblGrid>
      <w:tr w:rsidR="003E3365" w:rsidRPr="001310FE" w:rsidTr="0037177A">
        <w:trPr>
          <w:trHeight w:val="476"/>
        </w:trPr>
        <w:tc>
          <w:tcPr>
            <w:tcW w:w="3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Начальное:  3</w:t>
            </w:r>
          </w:p>
        </w:tc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Среднее:      5</w:t>
            </w:r>
          </w:p>
        </w:tc>
      </w:tr>
    </w:tbl>
    <w:p w:rsidR="003E3365" w:rsidRPr="001310FE" w:rsidRDefault="003E3365" w:rsidP="003E3365">
      <w:pPr>
        <w:suppressAutoHyphens/>
      </w:pPr>
      <w:r w:rsidRPr="001310FE">
        <w:t> </w:t>
      </w:r>
    </w:p>
    <w:p w:rsidR="003E3365" w:rsidRPr="001310FE" w:rsidRDefault="003E3365" w:rsidP="003E3365">
      <w:pPr>
        <w:suppressAutoHyphens/>
        <w:rPr>
          <w:b/>
        </w:rPr>
      </w:pPr>
      <w:r w:rsidRPr="001310FE">
        <w:rPr>
          <w:b/>
        </w:rPr>
        <w:t xml:space="preserve">3. Регламентирование образовательного процесса на учебный год </w:t>
      </w:r>
    </w:p>
    <w:p w:rsidR="003E3365" w:rsidRPr="001310FE" w:rsidRDefault="003E3365" w:rsidP="003E3365">
      <w:pPr>
        <w:suppressAutoHyphens/>
      </w:pPr>
      <w:r w:rsidRPr="001310FE">
        <w:t xml:space="preserve">               Учебный год делится: в 1 – 9-х классах на четверти: </w:t>
      </w:r>
    </w:p>
    <w:p w:rsidR="003E3365" w:rsidRPr="001310FE" w:rsidRDefault="003E3365" w:rsidP="003E3365">
      <w:pPr>
        <w:suppressAutoHyphens/>
      </w:pPr>
    </w:p>
    <w:tbl>
      <w:tblPr>
        <w:tblW w:w="0" w:type="auto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86"/>
        <w:gridCol w:w="2309"/>
        <w:gridCol w:w="2399"/>
        <w:gridCol w:w="2454"/>
      </w:tblGrid>
      <w:tr w:rsidR="003E3365" w:rsidRPr="001310FE" w:rsidTr="0037177A">
        <w:trPr>
          <w:cantSplit/>
        </w:trPr>
        <w:tc>
          <w:tcPr>
            <w:tcW w:w="22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 </w:t>
            </w:r>
          </w:p>
        </w:tc>
        <w:tc>
          <w:tcPr>
            <w:tcW w:w="4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Дата</w:t>
            </w:r>
          </w:p>
        </w:tc>
        <w:tc>
          <w:tcPr>
            <w:tcW w:w="245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 xml:space="preserve">Продолжительность (количество учебных недель) </w:t>
            </w:r>
          </w:p>
        </w:tc>
      </w:tr>
      <w:tr w:rsidR="003E3365" w:rsidRPr="001310FE" w:rsidTr="0037177A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3E3365" w:rsidRPr="001310FE" w:rsidRDefault="003E3365" w:rsidP="0037177A"/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  <w:rPr>
                <w:i/>
                <w:iCs/>
              </w:rPr>
            </w:pPr>
            <w:r w:rsidRPr="001310FE">
              <w:rPr>
                <w:i/>
                <w:iCs/>
              </w:rPr>
              <w:t>Начала четверти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Окончания четверти</w:t>
            </w:r>
          </w:p>
        </w:tc>
        <w:tc>
          <w:tcPr>
            <w:tcW w:w="2454" w:type="dxa"/>
            <w:vMerge/>
            <w:shd w:val="clear" w:color="auto" w:fill="FFFFFF"/>
            <w:vAlign w:val="center"/>
          </w:tcPr>
          <w:p w:rsidR="003E3365" w:rsidRPr="001310FE" w:rsidRDefault="003E3365" w:rsidP="0037177A"/>
        </w:tc>
      </w:tr>
      <w:tr w:rsidR="003E3365" w:rsidRPr="001310FE" w:rsidTr="0037177A"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1-ая четверть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 01.09.21</w:t>
            </w:r>
            <w:r w:rsidR="003E3365" w:rsidRPr="001310FE">
              <w:t xml:space="preserve"> г.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4C5C86">
            <w:pPr>
              <w:suppressAutoHyphens/>
            </w:pPr>
            <w:r>
              <w:t xml:space="preserve">   27</w:t>
            </w:r>
            <w:r w:rsidR="004C5C86" w:rsidRPr="001310FE">
              <w:t>.</w:t>
            </w:r>
            <w:r>
              <w:t>10.21</w:t>
            </w:r>
            <w:r w:rsidR="003E3365" w:rsidRPr="001310FE">
              <w:t xml:space="preserve"> г.</w:t>
            </w:r>
          </w:p>
        </w:tc>
        <w:tc>
          <w:tcPr>
            <w:tcW w:w="2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8 недель</w:t>
            </w:r>
          </w:p>
        </w:tc>
      </w:tr>
      <w:tr w:rsidR="003E3365" w:rsidRPr="001310FE" w:rsidTr="0037177A"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 xml:space="preserve">2-ая четверть 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 08.11.21</w:t>
            </w:r>
            <w:r w:rsidR="003E3365" w:rsidRPr="001310FE">
              <w:t xml:space="preserve"> г.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4C5C86" w:rsidP="0037177A">
            <w:pPr>
              <w:suppressAutoHyphens/>
            </w:pPr>
            <w:r w:rsidRPr="001310FE">
              <w:t xml:space="preserve">   29</w:t>
            </w:r>
            <w:r w:rsidR="001D3821">
              <w:t>.12.21</w:t>
            </w:r>
            <w:r w:rsidR="003E3365" w:rsidRPr="001310FE">
              <w:t xml:space="preserve"> г.</w:t>
            </w:r>
          </w:p>
        </w:tc>
        <w:tc>
          <w:tcPr>
            <w:tcW w:w="2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4C5C86" w:rsidP="0037177A">
            <w:pPr>
              <w:suppressAutoHyphens/>
            </w:pPr>
            <w:r w:rsidRPr="001310FE">
              <w:t>8</w:t>
            </w:r>
            <w:r w:rsidR="003E3365" w:rsidRPr="001310FE">
              <w:t> недель</w:t>
            </w:r>
          </w:p>
        </w:tc>
      </w:tr>
      <w:tr w:rsidR="003E3365" w:rsidRPr="001310FE" w:rsidTr="0037177A"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3-я четверть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 10.01.22</w:t>
            </w:r>
            <w:r w:rsidR="003E3365" w:rsidRPr="001310FE">
              <w:t xml:space="preserve"> г.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27.03.22 </w:t>
            </w:r>
            <w:r w:rsidR="003E3365" w:rsidRPr="001310FE">
              <w:t>г.</w:t>
            </w:r>
          </w:p>
        </w:tc>
        <w:tc>
          <w:tcPr>
            <w:tcW w:w="2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10 недель (1кл – 9 недель)</w:t>
            </w:r>
          </w:p>
        </w:tc>
      </w:tr>
      <w:tr w:rsidR="003E3365" w:rsidRPr="001310FE" w:rsidTr="0037177A">
        <w:tc>
          <w:tcPr>
            <w:tcW w:w="2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4-ая четверть</w:t>
            </w:r>
          </w:p>
        </w:tc>
        <w:tc>
          <w:tcPr>
            <w:tcW w:w="2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 05.04.22</w:t>
            </w:r>
            <w:r w:rsidR="003E3365" w:rsidRPr="001310FE">
              <w:t xml:space="preserve"> г.</w:t>
            </w:r>
          </w:p>
        </w:tc>
        <w:tc>
          <w:tcPr>
            <w:tcW w:w="2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Default="00B523A0" w:rsidP="001D3821">
            <w:pPr>
              <w:suppressAutoHyphens/>
            </w:pPr>
            <w:r w:rsidRPr="001310FE">
              <w:t>30</w:t>
            </w:r>
            <w:r w:rsidR="001D3821">
              <w:t>.05.2022</w:t>
            </w:r>
            <w:r w:rsidR="003E3365" w:rsidRPr="001310FE">
              <w:t xml:space="preserve"> г. (1-8 классы)</w:t>
            </w:r>
            <w:r w:rsidR="001D3821">
              <w:t>;</w:t>
            </w:r>
          </w:p>
          <w:p w:rsidR="001D3821" w:rsidRPr="001310FE" w:rsidRDefault="000263B6" w:rsidP="001D3821">
            <w:pPr>
              <w:suppressAutoHyphens/>
            </w:pPr>
            <w:r>
              <w:t xml:space="preserve">23.05.2022 г. </w:t>
            </w:r>
            <w:r w:rsidR="001D3821">
              <w:t xml:space="preserve">(9 </w:t>
            </w:r>
            <w:proofErr w:type="spellStart"/>
            <w:r w:rsidR="001D3821">
              <w:t>кл</w:t>
            </w:r>
            <w:proofErr w:type="spellEnd"/>
            <w:r w:rsidR="001D3821">
              <w:t>.)</w:t>
            </w:r>
          </w:p>
        </w:tc>
        <w:tc>
          <w:tcPr>
            <w:tcW w:w="24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 xml:space="preserve">8 недель </w:t>
            </w:r>
          </w:p>
        </w:tc>
      </w:tr>
    </w:tbl>
    <w:p w:rsidR="00D77637" w:rsidRDefault="003E3365" w:rsidP="000263B6">
      <w:pPr>
        <w:suppressAutoHyphens/>
      </w:pPr>
      <w:r w:rsidRPr="001310FE">
        <w:t xml:space="preserve">                </w:t>
      </w:r>
      <w:r w:rsidR="004C5C86" w:rsidRPr="001310FE">
        <w:t xml:space="preserve">    </w:t>
      </w:r>
    </w:p>
    <w:p w:rsidR="00D77637" w:rsidRDefault="00D77637" w:rsidP="009E694C">
      <w:pPr>
        <w:suppressAutoHyphens/>
        <w:jc w:val="center"/>
      </w:pPr>
    </w:p>
    <w:p w:rsidR="00D77637" w:rsidRDefault="00D77637" w:rsidP="009E694C">
      <w:pPr>
        <w:suppressAutoHyphens/>
        <w:jc w:val="center"/>
      </w:pPr>
    </w:p>
    <w:p w:rsidR="003E3365" w:rsidRPr="001310FE" w:rsidRDefault="003E3365" w:rsidP="009E694C">
      <w:pPr>
        <w:suppressAutoHyphens/>
        <w:jc w:val="center"/>
      </w:pPr>
      <w:r w:rsidRPr="001310FE">
        <w:t>Продолжительность каникул в течение учебного года:</w:t>
      </w:r>
    </w:p>
    <w:p w:rsidR="003E3365" w:rsidRPr="001310FE" w:rsidRDefault="003E3365" w:rsidP="003E3365">
      <w:pPr>
        <w:suppressAutoHyphens/>
      </w:pPr>
    </w:p>
    <w:tbl>
      <w:tblPr>
        <w:tblW w:w="0" w:type="auto"/>
        <w:tblInd w:w="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69"/>
        <w:gridCol w:w="2248"/>
        <w:gridCol w:w="2019"/>
        <w:gridCol w:w="2975"/>
      </w:tblGrid>
      <w:tr w:rsidR="003E3365" w:rsidRPr="001310FE" w:rsidTr="0037177A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Каникулы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Дата начала каникул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>Дата</w:t>
            </w:r>
            <w:r w:rsidR="003E3365" w:rsidRPr="001310FE">
              <w:t xml:space="preserve"> окончания каникул</w:t>
            </w:r>
          </w:p>
        </w:tc>
        <w:tc>
          <w:tcPr>
            <w:tcW w:w="3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 xml:space="preserve">Продолжительность в днях </w:t>
            </w:r>
          </w:p>
        </w:tc>
      </w:tr>
      <w:tr w:rsidR="003E3365" w:rsidRPr="001310FE" w:rsidTr="0037177A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осенние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28.10.2021 </w:t>
            </w:r>
            <w:r w:rsidR="003E3365" w:rsidRPr="001310FE">
              <w:t>г.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>07.11.2021</w:t>
            </w:r>
            <w:r w:rsidR="003E3365" w:rsidRPr="001310FE">
              <w:t xml:space="preserve"> г.</w:t>
            </w:r>
          </w:p>
        </w:tc>
        <w:tc>
          <w:tcPr>
            <w:tcW w:w="3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     11</w:t>
            </w:r>
            <w:r w:rsidR="003E3365" w:rsidRPr="001310FE">
              <w:t xml:space="preserve">  дней</w:t>
            </w:r>
          </w:p>
        </w:tc>
      </w:tr>
      <w:tr w:rsidR="003E3365" w:rsidRPr="001310FE" w:rsidTr="0037177A"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зимние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04122B" w:rsidP="0037177A">
            <w:pPr>
              <w:suppressAutoHyphens/>
            </w:pPr>
            <w:r w:rsidRPr="001310FE">
              <w:t>30</w:t>
            </w:r>
            <w:r w:rsidR="001D3821">
              <w:t xml:space="preserve">.12.2021 </w:t>
            </w:r>
            <w:r w:rsidR="003E3365" w:rsidRPr="001310FE">
              <w:t>г.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09.01.2022 </w:t>
            </w:r>
            <w:r w:rsidR="003E3365" w:rsidRPr="001310FE">
              <w:t>г.</w:t>
            </w:r>
          </w:p>
        </w:tc>
        <w:tc>
          <w:tcPr>
            <w:tcW w:w="3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D60FA6" w:rsidP="0037177A">
            <w:pPr>
              <w:suppressAutoHyphens/>
            </w:pPr>
            <w:r>
              <w:t xml:space="preserve">     11</w:t>
            </w:r>
            <w:r w:rsidR="003E3365" w:rsidRPr="001310FE">
              <w:t xml:space="preserve"> дней</w:t>
            </w:r>
          </w:p>
        </w:tc>
      </w:tr>
      <w:tr w:rsidR="003E3365" w:rsidRPr="001310FE" w:rsidTr="0037177A">
        <w:trPr>
          <w:trHeight w:val="460"/>
        </w:trPr>
        <w:tc>
          <w:tcPr>
            <w:tcW w:w="2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3E3365" w:rsidP="0037177A">
            <w:pPr>
              <w:suppressAutoHyphens/>
            </w:pPr>
            <w:r w:rsidRPr="001310FE">
              <w:t>весенние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 xml:space="preserve">28.03.2022 </w:t>
            </w:r>
            <w:r w:rsidR="003E3365" w:rsidRPr="001310FE">
              <w:t>г.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1D3821" w:rsidP="0037177A">
            <w:pPr>
              <w:suppressAutoHyphens/>
            </w:pPr>
            <w:r>
              <w:t>04.04.2022</w:t>
            </w:r>
            <w:r w:rsidR="003E3365" w:rsidRPr="001310FE">
              <w:t xml:space="preserve"> г.</w:t>
            </w:r>
          </w:p>
        </w:tc>
        <w:tc>
          <w:tcPr>
            <w:tcW w:w="3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365" w:rsidRPr="001310FE" w:rsidRDefault="0004122B" w:rsidP="0037177A">
            <w:pPr>
              <w:suppressAutoHyphens/>
            </w:pPr>
            <w:r w:rsidRPr="001310FE">
              <w:t xml:space="preserve">     8</w:t>
            </w:r>
            <w:r w:rsidR="003E3365" w:rsidRPr="001310FE">
              <w:t xml:space="preserve">  дней</w:t>
            </w:r>
          </w:p>
        </w:tc>
      </w:tr>
    </w:tbl>
    <w:p w:rsidR="003E3365" w:rsidRPr="001310FE" w:rsidRDefault="003E3365" w:rsidP="003E3365">
      <w:pPr>
        <w:suppressAutoHyphens/>
      </w:pPr>
      <w:r w:rsidRPr="001310FE">
        <w:t xml:space="preserve">               </w:t>
      </w:r>
    </w:p>
    <w:p w:rsidR="00D77637" w:rsidRDefault="003E3365" w:rsidP="003E3365">
      <w:pPr>
        <w:suppressAutoHyphens/>
      </w:pPr>
      <w:r w:rsidRPr="001310FE">
        <w:lastRenderedPageBreak/>
        <w:t>Для обучающихся 1-ого класса устанавливаются дополн</w:t>
      </w:r>
      <w:r w:rsidR="0004122B" w:rsidRPr="001310FE">
        <w:t>ительные</w:t>
      </w:r>
      <w:r w:rsidR="00D60FA6">
        <w:t xml:space="preserve"> недельные каникулы</w:t>
      </w:r>
    </w:p>
    <w:p w:rsidR="003E3365" w:rsidRPr="001310FE" w:rsidRDefault="00D60FA6" w:rsidP="003E3365">
      <w:pPr>
        <w:suppressAutoHyphens/>
      </w:pPr>
      <w:r>
        <w:t xml:space="preserve"> с 14</w:t>
      </w:r>
      <w:r w:rsidR="00D77637">
        <w:t xml:space="preserve">.02.2022 </w:t>
      </w:r>
      <w:r w:rsidR="0004122B" w:rsidRPr="001310FE">
        <w:t>г.</w:t>
      </w:r>
      <w:r w:rsidR="00D77637">
        <w:t xml:space="preserve">  </w:t>
      </w:r>
      <w:r>
        <w:t>по 18</w:t>
      </w:r>
      <w:r w:rsidR="00B523A0" w:rsidRPr="001310FE">
        <w:t>.02</w:t>
      </w:r>
      <w:r w:rsidR="00D77637">
        <w:t xml:space="preserve">.2022 </w:t>
      </w:r>
      <w:r w:rsidR="003E3365" w:rsidRPr="001310FE">
        <w:t xml:space="preserve">г.                              </w:t>
      </w:r>
    </w:p>
    <w:p w:rsidR="00D77637" w:rsidRDefault="00D77637" w:rsidP="003E3365">
      <w:pPr>
        <w:suppressAutoHyphens/>
        <w:rPr>
          <w:b/>
        </w:rPr>
      </w:pPr>
    </w:p>
    <w:p w:rsidR="003E3365" w:rsidRPr="001310FE" w:rsidRDefault="003E3365" w:rsidP="003E3365">
      <w:pPr>
        <w:suppressAutoHyphens/>
        <w:rPr>
          <w:b/>
        </w:rPr>
      </w:pPr>
      <w:r w:rsidRPr="001310FE">
        <w:rPr>
          <w:b/>
        </w:rPr>
        <w:t xml:space="preserve">4. Регламентирование образовательного процесса на неделю </w:t>
      </w:r>
    </w:p>
    <w:p w:rsidR="003E3365" w:rsidRPr="001310FE" w:rsidRDefault="003E3365" w:rsidP="003E3365">
      <w:pPr>
        <w:suppressAutoHyphens/>
      </w:pPr>
      <w:r w:rsidRPr="001310FE">
        <w:t xml:space="preserve">               Продолжительность рабочей недели: </w:t>
      </w:r>
      <w:r w:rsidRPr="001310FE">
        <w:br/>
        <w:t xml:space="preserve">                             5-ти дневная рабочая неделя в 1-9-х классах.</w:t>
      </w:r>
      <w:r w:rsidRPr="001310FE">
        <w:br/>
      </w:r>
    </w:p>
    <w:p w:rsidR="003E3365" w:rsidRPr="001310FE" w:rsidRDefault="003E3365" w:rsidP="003E3365">
      <w:pPr>
        <w:suppressAutoHyphens/>
        <w:rPr>
          <w:b/>
        </w:rPr>
      </w:pPr>
      <w:r w:rsidRPr="001310FE">
        <w:rPr>
          <w:b/>
        </w:rPr>
        <w:t>5. Регламентирование образовательного процесса на день</w:t>
      </w:r>
    </w:p>
    <w:p w:rsidR="003E3365" w:rsidRPr="001310FE" w:rsidRDefault="003E3365" w:rsidP="00D77637">
      <w:pPr>
        <w:suppressAutoHyphens/>
        <w:jc w:val="both"/>
      </w:pPr>
      <w:r w:rsidRPr="001310FE">
        <w:t xml:space="preserve">               Сменность: МОУ «</w:t>
      </w:r>
      <w:proofErr w:type="spellStart"/>
      <w:r w:rsidRPr="001310FE">
        <w:t>Вышеславская</w:t>
      </w:r>
      <w:proofErr w:type="spellEnd"/>
      <w:r w:rsidRPr="001310FE">
        <w:t xml:space="preserve"> ОШ» работает в одну смену (первую).</w:t>
      </w:r>
      <w:r w:rsidRPr="001310FE">
        <w:br/>
        <w:t xml:space="preserve">               </w:t>
      </w:r>
    </w:p>
    <w:p w:rsidR="003E3365" w:rsidRPr="001310FE" w:rsidRDefault="003E3365" w:rsidP="009E694C">
      <w:pPr>
        <w:rPr>
          <w:b/>
        </w:rPr>
      </w:pPr>
      <w:r w:rsidRPr="001310FE">
        <w:rPr>
          <w:b/>
        </w:rPr>
        <w:t>6.</w:t>
      </w:r>
      <w:r w:rsidR="00D55607">
        <w:rPr>
          <w:b/>
        </w:rPr>
        <w:t xml:space="preserve"> </w:t>
      </w:r>
      <w:r w:rsidRPr="001310FE">
        <w:rPr>
          <w:b/>
        </w:rPr>
        <w:t>Промежуточная аттестация обучающихся</w:t>
      </w:r>
    </w:p>
    <w:p w:rsidR="003E3365" w:rsidRPr="001310FE" w:rsidRDefault="003E3365" w:rsidP="009E694C">
      <w:pPr>
        <w:jc w:val="center"/>
        <w:rPr>
          <w:b/>
        </w:rPr>
      </w:pPr>
    </w:p>
    <w:p w:rsidR="00D77637" w:rsidRDefault="003E3365" w:rsidP="009E694C">
      <w:r w:rsidRPr="001310FE">
        <w:t>Форма промежуточной аттестации обучающихся 1-9 классов – интегрированный зачет. Промежут</w:t>
      </w:r>
      <w:r w:rsidR="001310FE" w:rsidRPr="001310FE">
        <w:t>очная аттестация обучающихся</w:t>
      </w:r>
      <w:r w:rsidR="00D77637">
        <w:t>:</w:t>
      </w:r>
    </w:p>
    <w:p w:rsidR="00D77637" w:rsidRDefault="001310FE" w:rsidP="009E694C">
      <w:r w:rsidRPr="001310FE">
        <w:t xml:space="preserve"> 1-8</w:t>
      </w:r>
      <w:r w:rsidR="003E3365" w:rsidRPr="001310FE">
        <w:t xml:space="preserve"> класс</w:t>
      </w:r>
      <w:r w:rsidR="00D77637">
        <w:t>ы -</w:t>
      </w:r>
      <w:r w:rsidR="003E3365" w:rsidRPr="001310FE">
        <w:t xml:space="preserve"> </w:t>
      </w:r>
      <w:r w:rsidR="00D77637">
        <w:t xml:space="preserve">с 23.05.2022 по 27.05.2022 года, </w:t>
      </w:r>
    </w:p>
    <w:p w:rsidR="003E3365" w:rsidRPr="001310FE" w:rsidRDefault="00C3612C" w:rsidP="009E694C">
      <w:r>
        <w:t>9 класс – с 17.05.2022 по 23</w:t>
      </w:r>
      <w:r w:rsidR="00D77637">
        <w:t>.05.2022</w:t>
      </w:r>
      <w:r w:rsidR="001310FE" w:rsidRPr="001310FE">
        <w:t xml:space="preserve"> года.</w:t>
      </w:r>
    </w:p>
    <w:p w:rsidR="003E3365" w:rsidRPr="001310FE" w:rsidRDefault="003E3365" w:rsidP="00D77637">
      <w:pPr>
        <w:rPr>
          <w:b/>
          <w:sz w:val="28"/>
          <w:szCs w:val="28"/>
        </w:rPr>
      </w:pPr>
    </w:p>
    <w:p w:rsidR="003E3365" w:rsidRPr="001310FE" w:rsidRDefault="003E3365" w:rsidP="009E694C">
      <w:pPr>
        <w:jc w:val="both"/>
      </w:pPr>
      <w:r w:rsidRPr="001310FE">
        <w:rPr>
          <w:b/>
        </w:rPr>
        <w:t>7.</w:t>
      </w:r>
      <w:r w:rsidR="00D55607">
        <w:rPr>
          <w:b/>
        </w:rPr>
        <w:t xml:space="preserve"> </w:t>
      </w:r>
      <w:r w:rsidRPr="001310FE">
        <w:rPr>
          <w:b/>
        </w:rPr>
        <w:t xml:space="preserve">Государственная  итоговая  аттестация в 9-м классе </w:t>
      </w:r>
      <w:r w:rsidRPr="001310FE">
        <w:t>проводится соответственно срокам, установленным     Министерством просвещения РФ на данный учебный год.</w:t>
      </w:r>
    </w:p>
    <w:p w:rsidR="003E3365" w:rsidRPr="001310FE" w:rsidRDefault="003E3365" w:rsidP="003E3365">
      <w:pPr>
        <w:suppressAutoHyphens/>
        <w:rPr>
          <w:b/>
          <w:sz w:val="28"/>
          <w:szCs w:val="28"/>
          <w:lang w:eastAsia="ar-SA"/>
        </w:rPr>
      </w:pPr>
    </w:p>
    <w:p w:rsidR="003E3365" w:rsidRPr="001310FE" w:rsidRDefault="003E3365" w:rsidP="003E3365">
      <w:pPr>
        <w:suppressAutoHyphens/>
        <w:rPr>
          <w:b/>
          <w:sz w:val="28"/>
          <w:szCs w:val="28"/>
          <w:lang w:eastAsia="ar-SA"/>
        </w:rPr>
      </w:pPr>
    </w:p>
    <w:p w:rsidR="003E3365" w:rsidRPr="001310FE" w:rsidRDefault="003E3365" w:rsidP="003E3365">
      <w:pPr>
        <w:suppressAutoHyphens/>
        <w:jc w:val="center"/>
        <w:rPr>
          <w:b/>
          <w:sz w:val="28"/>
          <w:szCs w:val="28"/>
          <w:lang w:eastAsia="ar-SA"/>
        </w:rPr>
      </w:pPr>
    </w:p>
    <w:p w:rsidR="003E3365" w:rsidRPr="001310FE" w:rsidRDefault="003E3365"/>
    <w:sectPr w:rsidR="003E3365" w:rsidRPr="001310FE" w:rsidSect="002905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365"/>
    <w:rsid w:val="000263B6"/>
    <w:rsid w:val="0004122B"/>
    <w:rsid w:val="00064684"/>
    <w:rsid w:val="000B338B"/>
    <w:rsid w:val="001310FE"/>
    <w:rsid w:val="001D3821"/>
    <w:rsid w:val="00234172"/>
    <w:rsid w:val="00290511"/>
    <w:rsid w:val="0029447B"/>
    <w:rsid w:val="003645BD"/>
    <w:rsid w:val="003E3365"/>
    <w:rsid w:val="00441E72"/>
    <w:rsid w:val="004C5C86"/>
    <w:rsid w:val="00501D8F"/>
    <w:rsid w:val="00543F25"/>
    <w:rsid w:val="007021F9"/>
    <w:rsid w:val="00771B88"/>
    <w:rsid w:val="00794A42"/>
    <w:rsid w:val="009A7F64"/>
    <w:rsid w:val="009E1779"/>
    <w:rsid w:val="009E694C"/>
    <w:rsid w:val="00B00FFF"/>
    <w:rsid w:val="00B523A0"/>
    <w:rsid w:val="00C3612C"/>
    <w:rsid w:val="00CB2D8B"/>
    <w:rsid w:val="00D55607"/>
    <w:rsid w:val="00D60FA6"/>
    <w:rsid w:val="00D77637"/>
    <w:rsid w:val="00DD636C"/>
    <w:rsid w:val="00F07010"/>
    <w:rsid w:val="00F40619"/>
    <w:rsid w:val="00F54398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C5C8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5C8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4C5C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Алие</cp:lastModifiedBy>
  <cp:revision>14</cp:revision>
  <cp:lastPrinted>2021-09-22T07:25:00Z</cp:lastPrinted>
  <dcterms:created xsi:type="dcterms:W3CDTF">2019-08-28T05:10:00Z</dcterms:created>
  <dcterms:modified xsi:type="dcterms:W3CDTF">2021-10-03T16:33:00Z</dcterms:modified>
</cp:coreProperties>
</file>