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2F" w:rsidRDefault="000E0C4A">
      <w:pPr>
        <w:ind w:right="-200"/>
        <w:jc w:val="both"/>
        <w:sectPr w:rsidR="002C252F">
          <w:pgSz w:w="12240" w:h="16820"/>
          <w:pgMar w:top="0" w:right="2880" w:bottom="640" w:left="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9pt;width:612.25pt;height:841.9pt;z-index:-251658752;mso-position-horizontal-relative:page">
            <v:imagedata r:id="rId7" o:title=""/>
            <w10:wrap anchorx="page"/>
            <w10:anchorlock/>
          </v:shape>
        </w:pict>
      </w:r>
    </w:p>
    <w:p w:rsidR="00902A3A" w:rsidRDefault="00902A3A" w:rsidP="00033CA8">
      <w:pPr>
        <w:pStyle w:val="a5"/>
        <w:spacing w:before="0" w:beforeAutospacing="0" w:after="0" w:afterAutospacing="0" w:line="277" w:lineRule="atLeast"/>
        <w:rPr>
          <w:b/>
          <w:sz w:val="28"/>
          <w:szCs w:val="28"/>
        </w:rPr>
      </w:pPr>
    </w:p>
    <w:p w:rsidR="00902A3A" w:rsidRDefault="00902A3A" w:rsidP="00D66CF3">
      <w:pPr>
        <w:pStyle w:val="a5"/>
        <w:spacing w:before="0" w:beforeAutospacing="0" w:after="0" w:afterAutospacing="0" w:line="277" w:lineRule="atLeast"/>
        <w:jc w:val="center"/>
        <w:rPr>
          <w:b/>
          <w:sz w:val="28"/>
          <w:szCs w:val="28"/>
        </w:rPr>
      </w:pPr>
    </w:p>
    <w:p w:rsidR="00902A3A" w:rsidRPr="00033CA8" w:rsidRDefault="00902A3A" w:rsidP="00213E3C">
      <w:pPr>
        <w:shd w:val="clear" w:color="auto" w:fill="FFFFFF"/>
        <w:jc w:val="center"/>
        <w:rPr>
          <w:b/>
          <w:bCs/>
          <w:color w:val="000000" w:themeColor="text1"/>
          <w:lang w:val="ru-RU" w:eastAsia="ru-RU"/>
        </w:rPr>
      </w:pPr>
    </w:p>
    <w:p w:rsidR="00E70810" w:rsidRPr="00033CA8" w:rsidRDefault="000E0C4A" w:rsidP="00213E3C">
      <w:pPr>
        <w:shd w:val="clear" w:color="auto" w:fill="FFFFFF"/>
        <w:jc w:val="center"/>
        <w:rPr>
          <w:color w:val="000000" w:themeColor="text1"/>
          <w:lang w:val="ru-RU" w:eastAsia="ru-RU"/>
        </w:rPr>
      </w:pPr>
      <w:r w:rsidRPr="00213E3C">
        <w:rPr>
          <w:b/>
          <w:bCs/>
          <w:color w:val="000000" w:themeColor="text1"/>
          <w:lang w:eastAsia="ru-RU"/>
        </w:rPr>
        <w:t> </w:t>
      </w:r>
    </w:p>
    <w:p w:rsidR="00E70810" w:rsidRPr="00033CA8" w:rsidRDefault="000E0C4A" w:rsidP="009C5044">
      <w:pPr>
        <w:tabs>
          <w:tab w:val="left" w:pos="7560"/>
        </w:tabs>
        <w:jc w:val="both"/>
        <w:rPr>
          <w:lang w:val="ru-RU" w:eastAsia="ru-RU"/>
        </w:rPr>
      </w:pPr>
      <w:r w:rsidRPr="00033CA8">
        <w:rPr>
          <w:lang w:val="ru-RU" w:eastAsia="ru-RU"/>
        </w:rPr>
        <w:t xml:space="preserve">          Самообследование муниципального общеобразовательного учреждения </w:t>
      </w:r>
      <w:r w:rsidR="00941227" w:rsidRPr="00033CA8">
        <w:rPr>
          <w:lang w:val="ru-RU" w:eastAsia="ru-RU"/>
        </w:rPr>
        <w:t>«Вышеславская основная</w:t>
      </w:r>
      <w:r w:rsidRPr="00033CA8">
        <w:rPr>
          <w:lang w:val="ru-RU" w:eastAsia="ru-RU"/>
        </w:rPr>
        <w:t xml:space="preserve"> </w:t>
      </w:r>
      <w:r w:rsidR="00941227" w:rsidRPr="00033CA8">
        <w:rPr>
          <w:lang w:val="ru-RU" w:eastAsia="ru-RU"/>
        </w:rPr>
        <w:t>школа»</w:t>
      </w:r>
      <w:r w:rsidRPr="00033CA8">
        <w:rPr>
          <w:lang w:val="ru-RU" w:eastAsia="ru-RU"/>
        </w:rPr>
        <w:t xml:space="preserve"> проведено в соответствии с</w:t>
      </w:r>
      <w:r w:rsidRPr="009C5044">
        <w:rPr>
          <w:lang w:eastAsia="ru-RU"/>
        </w:rPr>
        <w:t> </w:t>
      </w:r>
      <w:r w:rsidRPr="00033CA8">
        <w:rPr>
          <w:lang w:val="ru-RU" w:eastAsia="ru-RU"/>
        </w:rPr>
        <w:t xml:space="preserve"> приказом Министерства образования и науки Российской Федерации «Об утверждении порядка проведения самообследования образовательной организации «от 14 июля 2013 г.</w:t>
      </w:r>
      <w:r w:rsidR="009C5044" w:rsidRPr="00033CA8">
        <w:rPr>
          <w:lang w:val="ru-RU" w:eastAsia="ru-RU"/>
        </w:rPr>
        <w:t xml:space="preserve">, </w:t>
      </w:r>
      <w:r w:rsidR="009C5044" w:rsidRPr="00033CA8">
        <w:rPr>
          <w:lang w:val="ru-RU"/>
        </w:rPr>
        <w:t xml:space="preserve">приказом Министерства образования и науки Российской Федерации от 14 декабря 2017г. № 1218 «О внесении изменений в порядок проведения  самообследования образовательной организации», утвержденный приказом Министерства образования и науки Российской Федерации от 14 июня 2013г. № 462 «Об утверждении порядка проведения самообследования образовательной организации» </w:t>
      </w:r>
      <w:r w:rsidRPr="00033CA8">
        <w:rPr>
          <w:lang w:val="ru-RU" w:eastAsia="ru-RU"/>
        </w:rPr>
        <w:t xml:space="preserve"> </w:t>
      </w:r>
      <w:r w:rsidR="009C5044" w:rsidRPr="00033CA8">
        <w:rPr>
          <w:lang w:val="ru-RU" w:eastAsia="ru-RU"/>
        </w:rPr>
        <w:t>и приказами</w:t>
      </w:r>
      <w:r w:rsidRPr="00033CA8">
        <w:rPr>
          <w:lang w:val="ru-RU" w:eastAsia="ru-RU"/>
        </w:rPr>
        <w:t xml:space="preserve"> МОУ </w:t>
      </w:r>
      <w:r w:rsidR="00820D1D" w:rsidRPr="00033CA8">
        <w:rPr>
          <w:lang w:val="ru-RU" w:eastAsia="ru-RU"/>
        </w:rPr>
        <w:t>«Вышеславская</w:t>
      </w:r>
      <w:r w:rsidRPr="00033CA8">
        <w:rPr>
          <w:lang w:val="ru-RU" w:eastAsia="ru-RU"/>
        </w:rPr>
        <w:t xml:space="preserve"> ОШ</w:t>
      </w:r>
      <w:r w:rsidR="00820D1D" w:rsidRPr="00033CA8">
        <w:rPr>
          <w:lang w:val="ru-RU" w:eastAsia="ru-RU"/>
        </w:rPr>
        <w:t>»</w:t>
      </w:r>
      <w:r w:rsidRPr="00033CA8">
        <w:rPr>
          <w:lang w:val="ru-RU" w:eastAsia="ru-RU"/>
        </w:rPr>
        <w:t xml:space="preserve"> «О проведении самообследования образовательной организации» </w:t>
      </w:r>
      <w:r w:rsidRPr="00033CA8">
        <w:rPr>
          <w:lang w:val="ru-RU" w:eastAsia="ru-RU"/>
        </w:rPr>
        <w:t xml:space="preserve">от </w:t>
      </w:r>
      <w:r w:rsidR="00923173" w:rsidRPr="00033CA8">
        <w:rPr>
          <w:lang w:val="ru-RU" w:eastAsia="ru-RU"/>
        </w:rPr>
        <w:t>01.09.2020</w:t>
      </w:r>
      <w:r w:rsidR="002E01F9" w:rsidRPr="00033CA8">
        <w:rPr>
          <w:lang w:val="ru-RU" w:eastAsia="ru-RU"/>
        </w:rPr>
        <w:t>г.</w:t>
      </w:r>
      <w:r w:rsidRPr="00033CA8">
        <w:rPr>
          <w:lang w:val="ru-RU" w:eastAsia="ru-RU"/>
        </w:rPr>
        <w:t xml:space="preserve"> № </w:t>
      </w:r>
      <w:r w:rsidR="00923173" w:rsidRPr="00033CA8">
        <w:rPr>
          <w:lang w:val="ru-RU" w:eastAsia="ru-RU"/>
        </w:rPr>
        <w:t>6</w:t>
      </w:r>
      <w:r w:rsidR="00D6779A" w:rsidRPr="00033CA8">
        <w:rPr>
          <w:lang w:val="ru-RU" w:eastAsia="ru-RU"/>
        </w:rPr>
        <w:t>2</w:t>
      </w:r>
      <w:r w:rsidRPr="00033CA8">
        <w:rPr>
          <w:lang w:val="ru-RU" w:eastAsia="ru-RU"/>
        </w:rPr>
        <w:t>-03</w:t>
      </w:r>
      <w:r w:rsidR="00504463" w:rsidRPr="00033CA8">
        <w:rPr>
          <w:lang w:val="ru-RU" w:eastAsia="ru-RU"/>
        </w:rPr>
        <w:t>.</w:t>
      </w:r>
    </w:p>
    <w:p w:rsidR="00E70810" w:rsidRPr="00033CA8" w:rsidRDefault="000E0C4A" w:rsidP="00213E3C">
      <w:pPr>
        <w:shd w:val="clear" w:color="auto" w:fill="FFFFFF"/>
        <w:rPr>
          <w:lang w:val="ru-RU" w:eastAsia="ru-RU"/>
        </w:rPr>
      </w:pPr>
      <w:r w:rsidRPr="00583EC3">
        <w:rPr>
          <w:lang w:eastAsia="ru-RU"/>
        </w:rPr>
        <w:t> </w:t>
      </w:r>
    </w:p>
    <w:p w:rsidR="00E70810" w:rsidRPr="00033CA8" w:rsidRDefault="000E0C4A" w:rsidP="00213E3C">
      <w:pPr>
        <w:shd w:val="clear" w:color="auto" w:fill="FFFFFF"/>
        <w:jc w:val="center"/>
        <w:rPr>
          <w:color w:val="000000" w:themeColor="text1"/>
          <w:lang w:val="ru-RU" w:eastAsia="ru-RU"/>
        </w:rPr>
      </w:pPr>
      <w:r w:rsidRPr="00033CA8">
        <w:rPr>
          <w:b/>
          <w:bCs/>
          <w:color w:val="000000" w:themeColor="text1"/>
          <w:lang w:val="ru-RU" w:eastAsia="ru-RU"/>
        </w:rPr>
        <w:t>1. Организационно-правовое обеспечение образовательной деятельности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213E3C">
        <w:rPr>
          <w:b/>
          <w:bCs/>
          <w:color w:val="000000" w:themeColor="text1"/>
          <w:lang w:eastAsia="ru-RU"/>
        </w:rPr>
        <w:t> </w:t>
      </w:r>
    </w:p>
    <w:p w:rsidR="00E70810" w:rsidRPr="00033CA8" w:rsidRDefault="000E0C4A" w:rsidP="00217B46">
      <w:pPr>
        <w:shd w:val="clear" w:color="auto" w:fill="FFFFFF"/>
        <w:jc w:val="both"/>
        <w:rPr>
          <w:b/>
          <w:bCs/>
          <w:color w:val="000000" w:themeColor="text1"/>
          <w:lang w:val="ru-RU" w:eastAsia="ru-RU"/>
        </w:rPr>
      </w:pPr>
      <w:r w:rsidRPr="00033CA8">
        <w:rPr>
          <w:b/>
          <w:bCs/>
          <w:color w:val="000000" w:themeColor="text1"/>
          <w:lang w:val="ru-RU" w:eastAsia="ru-RU"/>
        </w:rPr>
        <w:t xml:space="preserve">Полное наименование </w:t>
      </w:r>
      <w:r w:rsidRPr="00033CA8">
        <w:rPr>
          <w:b/>
          <w:bCs/>
          <w:color w:val="000000" w:themeColor="text1"/>
          <w:lang w:val="ru-RU" w:eastAsia="ru-RU"/>
        </w:rPr>
        <w:t>образовательного учреждения:</w:t>
      </w:r>
    </w:p>
    <w:p w:rsidR="00CF7200" w:rsidRPr="00033CA8" w:rsidRDefault="000E0C4A" w:rsidP="00217B46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lang w:val="ru-RU"/>
        </w:rPr>
        <w:t xml:space="preserve">Муниципальное </w:t>
      </w:r>
      <w:r w:rsidR="00941227" w:rsidRPr="00033CA8">
        <w:rPr>
          <w:lang w:val="ru-RU"/>
        </w:rPr>
        <w:t>обще</w:t>
      </w:r>
      <w:r w:rsidRPr="00033CA8">
        <w:rPr>
          <w:lang w:val="ru-RU"/>
        </w:rPr>
        <w:t xml:space="preserve">образовательное учреждение </w:t>
      </w:r>
      <w:r w:rsidR="00941227" w:rsidRPr="00033CA8">
        <w:rPr>
          <w:lang w:val="ru-RU"/>
        </w:rPr>
        <w:t>«</w:t>
      </w:r>
      <w:r w:rsidRPr="00033CA8">
        <w:rPr>
          <w:lang w:val="ru-RU"/>
        </w:rPr>
        <w:t>Вышеславская основная школа</w:t>
      </w:r>
      <w:r w:rsidR="00941227" w:rsidRPr="00033CA8">
        <w:rPr>
          <w:lang w:val="ru-RU"/>
        </w:rPr>
        <w:t>»</w:t>
      </w:r>
    </w:p>
    <w:p w:rsidR="00CF7200" w:rsidRPr="00033CA8" w:rsidRDefault="000E0C4A" w:rsidP="00217B46">
      <w:pPr>
        <w:jc w:val="both"/>
        <w:rPr>
          <w:lang w:val="ru-RU"/>
        </w:rPr>
      </w:pPr>
      <w:r w:rsidRPr="00213E3C">
        <w:rPr>
          <w:b/>
          <w:bCs/>
          <w:color w:val="000000" w:themeColor="text1"/>
          <w:lang w:eastAsia="ru-RU"/>
        </w:rPr>
        <w:t> </w:t>
      </w:r>
      <w:r w:rsidRPr="00033CA8">
        <w:rPr>
          <w:b/>
          <w:bCs/>
          <w:color w:val="000000" w:themeColor="text1"/>
          <w:lang w:val="ru-RU" w:eastAsia="ru-RU"/>
        </w:rPr>
        <w:t xml:space="preserve">Местонахождение </w:t>
      </w:r>
      <w:r w:rsidRPr="00033CA8">
        <w:rPr>
          <w:lang w:val="ru-RU"/>
        </w:rPr>
        <w:t>образовательного учреждения в соответствии с Уставом:</w:t>
      </w:r>
    </w:p>
    <w:p w:rsidR="00CF7200" w:rsidRPr="00213E3C" w:rsidRDefault="000E0C4A" w:rsidP="00217B46">
      <w:pPr>
        <w:shd w:val="clear" w:color="auto" w:fill="FFFFFF"/>
        <w:jc w:val="both"/>
        <w:rPr>
          <w:b/>
          <w:bCs/>
          <w:color w:val="000000" w:themeColor="text1"/>
          <w:lang w:eastAsia="ru-RU"/>
        </w:rPr>
      </w:pPr>
      <w:r w:rsidRPr="00033CA8">
        <w:rPr>
          <w:lang w:val="ru-RU"/>
        </w:rPr>
        <w:t xml:space="preserve">Россия,152244, Ярославская область, Гаврилов – Ямский </w:t>
      </w:r>
      <w:r w:rsidR="00941227" w:rsidRPr="00033CA8">
        <w:rPr>
          <w:lang w:val="ru-RU"/>
        </w:rPr>
        <w:t xml:space="preserve"> </w:t>
      </w:r>
      <w:r w:rsidRPr="00033CA8">
        <w:rPr>
          <w:lang w:val="ru-RU"/>
        </w:rPr>
        <w:t>муниципальный район, д. Пр</w:t>
      </w:r>
      <w:r w:rsidRPr="00033CA8">
        <w:rPr>
          <w:lang w:val="ru-RU"/>
        </w:rPr>
        <w:t xml:space="preserve">ошенино, ул. </w:t>
      </w:r>
      <w:r w:rsidRPr="00213E3C">
        <w:t>Школьная, д.2</w:t>
      </w:r>
      <w:r w:rsidR="00941227">
        <w:t>9.</w:t>
      </w:r>
    </w:p>
    <w:p w:rsidR="00CF7200" w:rsidRPr="00033CA8" w:rsidRDefault="000E0C4A" w:rsidP="00217B46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lang w:val="ru-RU"/>
        </w:rPr>
        <w:t>Функции и полномочия учредителя Учреждения от имени Гаврилов-Ямского муниципального района Ярославской области осуществляет Администрация Гаврилов-Ямского муниципального района.</w:t>
      </w:r>
    </w:p>
    <w:p w:rsidR="00BD24D5" w:rsidRPr="00033CA8" w:rsidRDefault="000E0C4A" w:rsidP="00217B46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Осуществляет образовательную</w:t>
      </w:r>
      <w:r w:rsidR="00EA48C2" w:rsidRPr="00033CA8">
        <w:rPr>
          <w:color w:val="000000" w:themeColor="text1"/>
          <w:lang w:val="ru-RU" w:eastAsia="ru-RU"/>
        </w:rPr>
        <w:t xml:space="preserve"> деятельность в соответствии с</w:t>
      </w:r>
      <w:r w:rsidRPr="00033CA8">
        <w:rPr>
          <w:color w:val="000000" w:themeColor="text1"/>
          <w:lang w:val="ru-RU" w:eastAsia="ru-RU"/>
        </w:rPr>
        <w:t>:</w:t>
      </w:r>
    </w:p>
    <w:p w:rsidR="00BD24D5" w:rsidRPr="00033CA8" w:rsidRDefault="000E0C4A" w:rsidP="00217B46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 xml:space="preserve"> - У</w:t>
      </w:r>
      <w:r w:rsidR="00E35C3E" w:rsidRPr="00033CA8">
        <w:rPr>
          <w:color w:val="000000" w:themeColor="text1"/>
          <w:lang w:val="ru-RU" w:eastAsia="ru-RU"/>
        </w:rPr>
        <w:t>ставом, утвержденным постановлением Главы Администрации Гаврилов-Ямского муниципального района</w:t>
      </w:r>
      <w:r w:rsidR="00941227" w:rsidRPr="00033CA8">
        <w:rPr>
          <w:color w:val="000000" w:themeColor="text1"/>
          <w:lang w:val="ru-RU" w:eastAsia="ru-RU"/>
        </w:rPr>
        <w:t xml:space="preserve"> от 07.12.2015г. № 1375</w:t>
      </w:r>
      <w:r w:rsidRPr="00033CA8">
        <w:rPr>
          <w:color w:val="000000" w:themeColor="text1"/>
          <w:lang w:val="ru-RU" w:eastAsia="ru-RU"/>
        </w:rPr>
        <w:t>,</w:t>
      </w:r>
      <w:r w:rsidR="009F77C4" w:rsidRPr="00033CA8">
        <w:rPr>
          <w:color w:val="000000" w:themeColor="text1"/>
          <w:lang w:val="ru-RU" w:eastAsia="ru-RU"/>
        </w:rPr>
        <w:t xml:space="preserve"> </w:t>
      </w:r>
    </w:p>
    <w:p w:rsidR="00BD24D5" w:rsidRPr="00033CA8" w:rsidRDefault="000E0C4A" w:rsidP="00217B46">
      <w:pPr>
        <w:shd w:val="clear" w:color="auto" w:fill="FFFFFF"/>
        <w:jc w:val="both"/>
        <w:rPr>
          <w:lang w:val="ru-RU"/>
        </w:rPr>
      </w:pPr>
      <w:r w:rsidRPr="00033CA8">
        <w:rPr>
          <w:color w:val="000000" w:themeColor="text1"/>
          <w:lang w:val="ru-RU" w:eastAsia="ru-RU"/>
        </w:rPr>
        <w:t xml:space="preserve"> - лицензией, выданной департаментом образования ЯО</w:t>
      </w:r>
      <w:r w:rsidR="00EA48C2" w:rsidRPr="00033CA8">
        <w:rPr>
          <w:lang w:val="ru-RU"/>
        </w:rPr>
        <w:t xml:space="preserve"> </w:t>
      </w:r>
      <w:r w:rsidR="00941227" w:rsidRPr="00033CA8">
        <w:rPr>
          <w:lang w:val="ru-RU"/>
        </w:rPr>
        <w:t>12.01</w:t>
      </w:r>
      <w:r w:rsidRPr="00033CA8">
        <w:rPr>
          <w:lang w:val="ru-RU"/>
        </w:rPr>
        <w:t>.</w:t>
      </w:r>
      <w:r w:rsidR="00941227" w:rsidRPr="00033CA8">
        <w:rPr>
          <w:lang w:val="ru-RU"/>
        </w:rPr>
        <w:t xml:space="preserve"> 2016</w:t>
      </w:r>
      <w:r w:rsidR="00EA48C2" w:rsidRPr="00033CA8">
        <w:rPr>
          <w:lang w:val="ru-RU"/>
        </w:rPr>
        <w:t xml:space="preserve"> г</w:t>
      </w:r>
      <w:r w:rsidR="00941227" w:rsidRPr="00033CA8">
        <w:rPr>
          <w:lang w:val="ru-RU"/>
        </w:rPr>
        <w:t>.,  серия 76Л02</w:t>
      </w:r>
      <w:r w:rsidRPr="00033CA8">
        <w:rPr>
          <w:lang w:val="ru-RU"/>
        </w:rPr>
        <w:t xml:space="preserve"> № </w:t>
      </w:r>
      <w:r w:rsidR="00941227" w:rsidRPr="00033CA8">
        <w:rPr>
          <w:lang w:val="ru-RU"/>
        </w:rPr>
        <w:t>0000769</w:t>
      </w:r>
      <w:r w:rsidR="00EA48C2" w:rsidRPr="00033CA8">
        <w:rPr>
          <w:lang w:val="ru-RU"/>
        </w:rPr>
        <w:t>, ср</w:t>
      </w:r>
      <w:r w:rsidRPr="00033CA8">
        <w:rPr>
          <w:lang w:val="ru-RU"/>
        </w:rPr>
        <w:t xml:space="preserve">ок  действия лицензии </w:t>
      </w:r>
      <w:r w:rsidRPr="00033CA8">
        <w:rPr>
          <w:lang w:val="ru-RU"/>
        </w:rPr>
        <w:t>бессрочно,</w:t>
      </w:r>
    </w:p>
    <w:p w:rsidR="00BD24D5" w:rsidRPr="00033CA8" w:rsidRDefault="000E0C4A" w:rsidP="00217B46">
      <w:pPr>
        <w:jc w:val="both"/>
        <w:rPr>
          <w:lang w:val="ru-RU"/>
        </w:rPr>
      </w:pPr>
      <w:r w:rsidRPr="00033CA8">
        <w:rPr>
          <w:lang w:val="ru-RU"/>
        </w:rPr>
        <w:t xml:space="preserve">- </w:t>
      </w:r>
      <w:r w:rsidR="00EA48C2" w:rsidRPr="00033CA8">
        <w:rPr>
          <w:lang w:val="ru-RU"/>
        </w:rPr>
        <w:t xml:space="preserve">   </w:t>
      </w:r>
      <w:r w:rsidRPr="00033CA8">
        <w:rPr>
          <w:lang w:val="ru-RU"/>
        </w:rPr>
        <w:t>свидетельством  о государ</w:t>
      </w:r>
      <w:r w:rsidR="00D46E1F" w:rsidRPr="00033CA8">
        <w:rPr>
          <w:lang w:val="ru-RU"/>
        </w:rPr>
        <w:t>ственной аккредитации,  серия 76А01</w:t>
      </w:r>
      <w:r w:rsidRPr="00033CA8">
        <w:rPr>
          <w:lang w:val="ru-RU"/>
        </w:rPr>
        <w:t xml:space="preserve"> № </w:t>
      </w:r>
      <w:r w:rsidR="00D46E1F" w:rsidRPr="00033CA8">
        <w:rPr>
          <w:lang w:val="ru-RU"/>
        </w:rPr>
        <w:t>0000264</w:t>
      </w:r>
      <w:r w:rsidRPr="00033CA8">
        <w:rPr>
          <w:lang w:val="ru-RU"/>
        </w:rPr>
        <w:t>, выданного</w:t>
      </w:r>
      <w:r w:rsidR="00D46E1F" w:rsidRPr="00033CA8">
        <w:rPr>
          <w:lang w:val="ru-RU"/>
        </w:rPr>
        <w:t xml:space="preserve"> департаментом образования ЯО 13.01.2016</w:t>
      </w:r>
      <w:r w:rsidRPr="00033CA8">
        <w:rPr>
          <w:lang w:val="ru-RU"/>
        </w:rPr>
        <w:t xml:space="preserve"> г</w:t>
      </w:r>
      <w:r w:rsidR="00D46E1F" w:rsidRPr="00033CA8">
        <w:rPr>
          <w:lang w:val="ru-RU"/>
        </w:rPr>
        <w:t>. и действительного по 22.05.202</w:t>
      </w:r>
      <w:r w:rsidRPr="00033CA8">
        <w:rPr>
          <w:lang w:val="ru-RU"/>
        </w:rPr>
        <w:t>4 г.</w:t>
      </w:r>
    </w:p>
    <w:p w:rsidR="00BD24D5" w:rsidRPr="00213E3C" w:rsidRDefault="000E0C4A" w:rsidP="00217B46">
      <w:pPr>
        <w:jc w:val="both"/>
      </w:pPr>
      <w:r w:rsidRPr="00213E3C">
        <w:t>по следующим образовательным программам:</w:t>
      </w:r>
    </w:p>
    <w:p w:rsidR="00CF7200" w:rsidRPr="00213E3C" w:rsidRDefault="000E0C4A" w:rsidP="00213E3C">
      <w:pPr>
        <w:shd w:val="clear" w:color="auto" w:fill="FFFFFF"/>
        <w:rPr>
          <w:color w:val="000000" w:themeColor="text1"/>
          <w:lang w:eastAsia="ru-RU"/>
        </w:rPr>
      </w:pPr>
      <w:r w:rsidRPr="00213E3C">
        <w:t xml:space="preserve">                                       </w:t>
      </w:r>
      <w:r w:rsidRPr="00213E3C">
        <w:t xml:space="preserve">                                                                      </w:t>
      </w:r>
    </w:p>
    <w:p w:rsidR="00E70810" w:rsidRPr="00213E3C" w:rsidRDefault="000E0C4A" w:rsidP="00213E3C">
      <w:pPr>
        <w:shd w:val="clear" w:color="auto" w:fill="FFFFFF"/>
        <w:rPr>
          <w:color w:val="FF0000"/>
          <w:lang w:eastAsia="ru-RU"/>
        </w:rPr>
      </w:pPr>
      <w:r w:rsidRPr="00213E3C">
        <w:rPr>
          <w:color w:val="000000" w:themeColor="text1"/>
          <w:lang w:eastAsia="ru-RU"/>
        </w:rPr>
        <w:t> </w:t>
      </w:r>
      <w:r w:rsidR="00406DA2" w:rsidRPr="00213E3C">
        <w:rPr>
          <w:color w:val="000000" w:themeColor="text1"/>
          <w:lang w:eastAsia="ru-RU"/>
        </w:rPr>
        <w:t> </w:t>
      </w:r>
      <w:r w:rsidRPr="00213E3C">
        <w:rPr>
          <w:color w:val="000000" w:themeColor="text1"/>
          <w:lang w:eastAsia="ru-RU"/>
        </w:rPr>
        <w:t xml:space="preserve">  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551"/>
        <w:gridCol w:w="2977"/>
        <w:gridCol w:w="1701"/>
        <w:gridCol w:w="1701"/>
      </w:tblGrid>
      <w:tr w:rsidR="002C252F" w:rsidTr="00D0212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уровень (ступень)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направленность (наименование)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вид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нормативный срок освоения</w:t>
            </w:r>
          </w:p>
        </w:tc>
      </w:tr>
      <w:tr w:rsidR="002C252F" w:rsidTr="00D0212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033CA8" w:rsidRDefault="000E0C4A" w:rsidP="00213E3C">
            <w:pPr>
              <w:rPr>
                <w:color w:val="000000" w:themeColor="text1"/>
                <w:lang w:val="ru-RU" w:eastAsia="ru-RU"/>
              </w:rPr>
            </w:pPr>
            <w:r w:rsidRPr="00033CA8">
              <w:rPr>
                <w:color w:val="000000" w:themeColor="text1"/>
                <w:lang w:val="ru-RU" w:eastAsia="ru-RU"/>
              </w:rPr>
              <w:t xml:space="preserve">общеобразовательная программа дошкольного образования в </w:t>
            </w:r>
            <w:r w:rsidRPr="00033CA8">
              <w:rPr>
                <w:color w:val="000000" w:themeColor="text1"/>
                <w:lang w:val="ru-RU" w:eastAsia="ru-RU"/>
              </w:rPr>
              <w:t>группах общеразвивающей направленности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12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033CA8">
              <w:rPr>
                <w:color w:val="000000" w:themeColor="text1"/>
                <w:lang w:val="ru-RU" w:eastAsia="ru-RU"/>
              </w:rPr>
              <w:t xml:space="preserve">  </w:t>
            </w:r>
            <w:r w:rsidRPr="00213E3C">
              <w:rPr>
                <w:color w:val="000000" w:themeColor="text1"/>
                <w:lang w:eastAsia="ru-RU"/>
              </w:rPr>
              <w:t>основная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 6</w:t>
            </w:r>
            <w:r w:rsidRPr="00213E3C">
              <w:rPr>
                <w:color w:val="000000" w:themeColor="text1"/>
                <w:lang w:eastAsia="ru-RU"/>
              </w:rPr>
              <w:t xml:space="preserve"> лет</w:t>
            </w:r>
          </w:p>
        </w:tc>
      </w:tr>
      <w:tr w:rsidR="002C252F" w:rsidTr="00D0212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начальное общее образование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033CA8" w:rsidRDefault="000E0C4A" w:rsidP="00213E3C">
            <w:pPr>
              <w:rPr>
                <w:color w:val="000000" w:themeColor="text1"/>
                <w:lang w:val="ru-RU" w:eastAsia="ru-RU"/>
              </w:rPr>
            </w:pPr>
            <w:r w:rsidRPr="00033CA8">
              <w:rPr>
                <w:color w:val="000000" w:themeColor="text1"/>
                <w:lang w:val="ru-RU"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12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033CA8">
              <w:rPr>
                <w:color w:val="000000" w:themeColor="text1"/>
                <w:lang w:val="ru-RU" w:eastAsia="ru-RU"/>
              </w:rPr>
              <w:t xml:space="preserve">   </w:t>
            </w:r>
            <w:r w:rsidRPr="00213E3C">
              <w:rPr>
                <w:color w:val="000000" w:themeColor="text1"/>
                <w:lang w:eastAsia="ru-RU"/>
              </w:rPr>
              <w:t>основная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4 года</w:t>
            </w:r>
          </w:p>
        </w:tc>
      </w:tr>
      <w:tr w:rsidR="002C252F" w:rsidTr="00D0212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12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основное общее образование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120" w:rsidRPr="00033CA8" w:rsidRDefault="000E0C4A" w:rsidP="00213E3C">
            <w:pPr>
              <w:rPr>
                <w:color w:val="000000" w:themeColor="text1"/>
                <w:lang w:val="ru-RU" w:eastAsia="ru-RU"/>
              </w:rPr>
            </w:pPr>
            <w:r w:rsidRPr="00033CA8">
              <w:rPr>
                <w:color w:val="000000" w:themeColor="text1"/>
                <w:lang w:val="ru-RU" w:eastAsia="ru-RU"/>
              </w:rPr>
              <w:t xml:space="preserve">общеобразовательная программа основного общего </w:t>
            </w:r>
            <w:r w:rsidRPr="00033CA8">
              <w:rPr>
                <w:color w:val="000000" w:themeColor="text1"/>
                <w:lang w:val="ru-RU" w:eastAsia="ru-RU"/>
              </w:rPr>
              <w:t>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12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033CA8">
              <w:rPr>
                <w:color w:val="000000" w:themeColor="text1"/>
                <w:lang w:val="ru-RU" w:eastAsia="ru-RU"/>
              </w:rPr>
              <w:t xml:space="preserve">   </w:t>
            </w:r>
            <w:r w:rsidRPr="00213E3C">
              <w:rPr>
                <w:color w:val="000000" w:themeColor="text1"/>
                <w:lang w:eastAsia="ru-RU"/>
              </w:rPr>
              <w:t>основная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120" w:rsidRPr="00213E3C" w:rsidRDefault="000E0C4A" w:rsidP="00213E3C">
            <w:pPr>
              <w:jc w:val="center"/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5 лет</w:t>
            </w:r>
          </w:p>
        </w:tc>
      </w:tr>
    </w:tbl>
    <w:p w:rsidR="00E70810" w:rsidRDefault="000E0C4A" w:rsidP="00213E3C">
      <w:pPr>
        <w:shd w:val="clear" w:color="auto" w:fill="FFFFFF"/>
        <w:rPr>
          <w:b/>
          <w:bCs/>
          <w:color w:val="000000" w:themeColor="text1"/>
          <w:lang w:eastAsia="ru-RU"/>
        </w:rPr>
      </w:pPr>
      <w:r w:rsidRPr="00213E3C">
        <w:rPr>
          <w:b/>
          <w:bCs/>
          <w:color w:val="000000" w:themeColor="text1"/>
          <w:lang w:eastAsia="ru-RU"/>
        </w:rPr>
        <w:t> </w:t>
      </w:r>
    </w:p>
    <w:p w:rsidR="009F33C6" w:rsidRDefault="009F33C6" w:rsidP="00213E3C">
      <w:pPr>
        <w:shd w:val="clear" w:color="auto" w:fill="FFFFFF"/>
        <w:rPr>
          <w:b/>
          <w:bCs/>
          <w:color w:val="000000" w:themeColor="text1"/>
          <w:lang w:eastAsia="ru-RU"/>
        </w:rPr>
      </w:pPr>
    </w:p>
    <w:p w:rsidR="009F33C6" w:rsidRDefault="009F33C6" w:rsidP="00213E3C">
      <w:pPr>
        <w:shd w:val="clear" w:color="auto" w:fill="FFFFFF"/>
        <w:rPr>
          <w:b/>
          <w:bCs/>
          <w:color w:val="000000" w:themeColor="text1"/>
          <w:lang w:eastAsia="ru-RU"/>
        </w:rPr>
      </w:pPr>
    </w:p>
    <w:p w:rsidR="009F33C6" w:rsidRPr="00213E3C" w:rsidRDefault="009F33C6" w:rsidP="00213E3C">
      <w:pPr>
        <w:shd w:val="clear" w:color="auto" w:fill="FFFFFF"/>
        <w:rPr>
          <w:color w:val="000000" w:themeColor="text1"/>
          <w:lang w:eastAsia="ru-RU"/>
        </w:rPr>
      </w:pPr>
    </w:p>
    <w:p w:rsidR="00967D29" w:rsidRPr="00213E3C" w:rsidRDefault="00967D29" w:rsidP="00213E3C">
      <w:pPr>
        <w:shd w:val="clear" w:color="auto" w:fill="FFFFFF"/>
        <w:jc w:val="center"/>
        <w:rPr>
          <w:color w:val="000000" w:themeColor="text1"/>
          <w:lang w:eastAsia="ru-RU"/>
        </w:rPr>
      </w:pPr>
    </w:p>
    <w:p w:rsidR="00967D29" w:rsidRPr="00033CA8" w:rsidRDefault="000E0C4A" w:rsidP="00213E3C">
      <w:pPr>
        <w:shd w:val="clear" w:color="auto" w:fill="FFFFFF"/>
        <w:jc w:val="center"/>
        <w:rPr>
          <w:lang w:val="ru-RU"/>
        </w:rPr>
      </w:pPr>
      <w:r w:rsidRPr="00033CA8">
        <w:rPr>
          <w:lang w:val="ru-RU"/>
        </w:rPr>
        <w:t>Структура общеобразовательного учреждения и контингент учащихся: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690"/>
        <w:gridCol w:w="60"/>
        <w:gridCol w:w="1343"/>
        <w:gridCol w:w="2694"/>
        <w:gridCol w:w="4994"/>
      </w:tblGrid>
      <w:tr w:rsidR="002C252F" w:rsidTr="001A29EC">
        <w:tc>
          <w:tcPr>
            <w:tcW w:w="2093" w:type="dxa"/>
            <w:gridSpan w:val="3"/>
          </w:tcPr>
          <w:p w:rsidR="00E96DDE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Класс-комплект</w:t>
            </w:r>
          </w:p>
        </w:tc>
        <w:tc>
          <w:tcPr>
            <w:tcW w:w="2694" w:type="dxa"/>
          </w:tcPr>
          <w:p w:rsidR="00E96DDE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4994" w:type="dxa"/>
          </w:tcPr>
          <w:p w:rsidR="00E96DDE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</w:t>
            </w:r>
          </w:p>
        </w:tc>
      </w:tr>
      <w:tr w:rsidR="002C252F" w:rsidTr="00046424">
        <w:trPr>
          <w:trHeight w:val="298"/>
        </w:trPr>
        <w:tc>
          <w:tcPr>
            <w:tcW w:w="690" w:type="dxa"/>
            <w:vMerge w:val="restart"/>
          </w:tcPr>
          <w:p w:rsidR="00046424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46424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403" w:type="dxa"/>
            <w:gridSpan w:val="2"/>
          </w:tcPr>
          <w:p w:rsidR="00046424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</w:tcPr>
          <w:p w:rsidR="00046424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vMerge w:val="restart"/>
          </w:tcPr>
          <w:p w:rsidR="00046424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общеобразовательная</w:t>
            </w:r>
          </w:p>
        </w:tc>
      </w:tr>
      <w:tr w:rsidR="002C252F" w:rsidTr="00046424">
        <w:trPr>
          <w:trHeight w:val="285"/>
        </w:trPr>
        <w:tc>
          <w:tcPr>
            <w:tcW w:w="690" w:type="dxa"/>
            <w:vMerge/>
          </w:tcPr>
          <w:p w:rsidR="00046424" w:rsidRDefault="00046424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</w:tcPr>
          <w:p w:rsidR="00046424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</w:tcPr>
          <w:p w:rsidR="00046424" w:rsidRDefault="00046424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</w:tcPr>
          <w:p w:rsidR="00046424" w:rsidRPr="00213E3C" w:rsidRDefault="00046424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046424">
        <w:trPr>
          <w:trHeight w:val="391"/>
        </w:trPr>
        <w:tc>
          <w:tcPr>
            <w:tcW w:w="2093" w:type="dxa"/>
            <w:gridSpan w:val="3"/>
          </w:tcPr>
          <w:p w:rsidR="00F032CA" w:rsidRPr="00F032CA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F032C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F032CA" w:rsidRPr="00213E3C" w:rsidRDefault="00F032C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F032CA">
        <w:trPr>
          <w:trHeight w:val="270"/>
        </w:trPr>
        <w:tc>
          <w:tcPr>
            <w:tcW w:w="750" w:type="dxa"/>
            <w:gridSpan w:val="2"/>
            <w:vMerge w:val="restart"/>
          </w:tcPr>
          <w:p w:rsidR="00F032CA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  <w:p w:rsidR="00F032CA" w:rsidRPr="00213E3C" w:rsidRDefault="00F032C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F032C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F032C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4" w:type="dxa"/>
            <w:vMerge/>
          </w:tcPr>
          <w:p w:rsidR="00F032CA" w:rsidRPr="00213E3C" w:rsidRDefault="00F032C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F032CA">
        <w:trPr>
          <w:trHeight w:val="270"/>
        </w:trPr>
        <w:tc>
          <w:tcPr>
            <w:tcW w:w="750" w:type="dxa"/>
            <w:gridSpan w:val="2"/>
            <w:vMerge/>
          </w:tcPr>
          <w:p w:rsidR="00F032CA" w:rsidRDefault="00F032C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F032CA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F032CA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4" w:type="dxa"/>
            <w:vMerge/>
          </w:tcPr>
          <w:p w:rsidR="00F032CA" w:rsidRPr="00213E3C" w:rsidRDefault="00F032C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1A29EC">
        <w:tc>
          <w:tcPr>
            <w:tcW w:w="2093" w:type="dxa"/>
            <w:gridSpan w:val="3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4" w:type="dxa"/>
            <w:vMerge/>
          </w:tcPr>
          <w:p w:rsidR="00D6779A" w:rsidRPr="00213E3C" w:rsidRDefault="00D6779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1A29EC">
        <w:tc>
          <w:tcPr>
            <w:tcW w:w="2093" w:type="dxa"/>
            <w:gridSpan w:val="3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D6779A" w:rsidRPr="00213E3C" w:rsidRDefault="00D6779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1A29EC">
        <w:tc>
          <w:tcPr>
            <w:tcW w:w="2093" w:type="dxa"/>
            <w:gridSpan w:val="3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D6779A" w:rsidRPr="00213E3C" w:rsidRDefault="00D6779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1A29EC">
        <w:tc>
          <w:tcPr>
            <w:tcW w:w="2093" w:type="dxa"/>
            <w:gridSpan w:val="3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D6779A" w:rsidRPr="00213E3C" w:rsidRDefault="00D6779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D46E1F">
        <w:tc>
          <w:tcPr>
            <w:tcW w:w="2093" w:type="dxa"/>
            <w:gridSpan w:val="3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D6779A" w:rsidRPr="00213E3C" w:rsidRDefault="000E0C4A" w:rsidP="00D46E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D6779A" w:rsidRPr="00213E3C" w:rsidRDefault="00D6779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C924DB">
        <w:tc>
          <w:tcPr>
            <w:tcW w:w="4787" w:type="dxa"/>
            <w:gridSpan w:val="4"/>
          </w:tcPr>
          <w:p w:rsidR="00D6779A" w:rsidRPr="00213E3C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94" w:type="dxa"/>
            <w:vMerge/>
          </w:tcPr>
          <w:p w:rsidR="00D6779A" w:rsidRPr="00213E3C" w:rsidRDefault="00D6779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52F" w:rsidTr="001A29EC">
        <w:tc>
          <w:tcPr>
            <w:tcW w:w="2093" w:type="dxa"/>
            <w:gridSpan w:val="3"/>
          </w:tcPr>
          <w:p w:rsidR="00D6779A" w:rsidRDefault="000E0C4A" w:rsidP="005044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Класс-комплектов – 8</w:t>
            </w:r>
          </w:p>
          <w:p w:rsidR="00D6779A" w:rsidRPr="00213E3C" w:rsidRDefault="000E0C4A" w:rsidP="005044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 - 9</w:t>
            </w:r>
          </w:p>
        </w:tc>
        <w:tc>
          <w:tcPr>
            <w:tcW w:w="2694" w:type="dxa"/>
          </w:tcPr>
          <w:p w:rsidR="00D6779A" w:rsidRDefault="000E0C4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94" w:type="dxa"/>
            <w:vMerge/>
          </w:tcPr>
          <w:p w:rsidR="00D6779A" w:rsidRPr="00213E3C" w:rsidRDefault="00D6779A" w:rsidP="00213E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6DA2" w:rsidRPr="00213E3C" w:rsidRDefault="00406DA2" w:rsidP="00213E3C"/>
    <w:p w:rsidR="00406DA2" w:rsidRPr="00213E3C" w:rsidRDefault="00406DA2" w:rsidP="00213E3C"/>
    <w:p w:rsidR="00D46E1F" w:rsidRPr="00033CA8" w:rsidRDefault="000E0C4A" w:rsidP="00217B46">
      <w:pPr>
        <w:jc w:val="both"/>
        <w:rPr>
          <w:lang w:val="ru-RU"/>
        </w:rPr>
      </w:pPr>
      <w:r w:rsidRPr="00033CA8">
        <w:rPr>
          <w:lang w:val="ru-RU"/>
        </w:rPr>
        <w:t>Организация обучения – 5 дневная учебная неделя</w:t>
      </w:r>
      <w:r w:rsidR="002A4ADB" w:rsidRPr="00033CA8">
        <w:rPr>
          <w:lang w:val="ru-RU"/>
        </w:rPr>
        <w:t xml:space="preserve"> согласно   годовому кален</w:t>
      </w:r>
      <w:r w:rsidRPr="00033CA8">
        <w:rPr>
          <w:lang w:val="ru-RU"/>
        </w:rPr>
        <w:t xml:space="preserve">дарному </w:t>
      </w:r>
      <w:r w:rsidR="00675A8B" w:rsidRPr="00033CA8">
        <w:rPr>
          <w:lang w:val="ru-RU"/>
        </w:rPr>
        <w:t xml:space="preserve">учебному графику </w:t>
      </w:r>
      <w:r w:rsidR="00F032CA" w:rsidRPr="00033CA8">
        <w:rPr>
          <w:lang w:val="ru-RU"/>
        </w:rPr>
        <w:t>на 2019-2020 учебный год и на 2020-2021</w:t>
      </w:r>
      <w:r w:rsidR="00675A8B" w:rsidRPr="00033CA8">
        <w:rPr>
          <w:lang w:val="ru-RU"/>
        </w:rPr>
        <w:t xml:space="preserve"> учебный год.</w:t>
      </w:r>
    </w:p>
    <w:p w:rsidR="00E96DDE" w:rsidRPr="00033CA8" w:rsidRDefault="000E0C4A" w:rsidP="00213E3C">
      <w:pPr>
        <w:rPr>
          <w:lang w:val="ru-RU"/>
        </w:rPr>
      </w:pPr>
      <w:r w:rsidRPr="00033CA8">
        <w:rPr>
          <w:lang w:val="ru-RU"/>
        </w:rPr>
        <w:t>Режим работы общ</w:t>
      </w:r>
      <w:r w:rsidR="00406DA2" w:rsidRPr="00033CA8">
        <w:rPr>
          <w:lang w:val="ru-RU"/>
        </w:rPr>
        <w:t>еобразовательного учреждения – односменный:</w:t>
      </w:r>
      <w:r w:rsidRPr="00033CA8">
        <w:rPr>
          <w:lang w:val="ru-RU"/>
        </w:rPr>
        <w:t xml:space="preserve"> </w:t>
      </w:r>
    </w:p>
    <w:p w:rsidR="001A29EC" w:rsidRPr="00033CA8" w:rsidRDefault="001A29EC" w:rsidP="00213E3C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2564"/>
      </w:tblGrid>
      <w:tr w:rsidR="002C252F" w:rsidTr="00406DA2">
        <w:tc>
          <w:tcPr>
            <w:tcW w:w="3521" w:type="dxa"/>
          </w:tcPr>
          <w:p w:rsidR="00E96DDE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3521" w:type="dxa"/>
          </w:tcPr>
          <w:p w:rsidR="00E96DDE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8 часов – 18 часов</w:t>
            </w:r>
          </w:p>
        </w:tc>
        <w:tc>
          <w:tcPr>
            <w:tcW w:w="2564" w:type="dxa"/>
          </w:tcPr>
          <w:p w:rsidR="00E96DDE" w:rsidRPr="00213E3C" w:rsidRDefault="00E96DDE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RPr="00033CA8" w:rsidTr="00406DA2">
        <w:tc>
          <w:tcPr>
            <w:tcW w:w="3521" w:type="dxa"/>
            <w:vMerge w:val="restart"/>
          </w:tcPr>
          <w:p w:rsidR="00406DA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521" w:type="dxa"/>
            <w:vMerge w:val="restart"/>
          </w:tcPr>
          <w:p w:rsidR="00406DA2" w:rsidRPr="00213E3C" w:rsidRDefault="000E0C4A" w:rsidP="008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A8B">
              <w:rPr>
                <w:rFonts w:ascii="Times New Roman" w:hAnsi="Times New Roman" w:cs="Times New Roman"/>
                <w:sz w:val="24"/>
                <w:szCs w:val="24"/>
              </w:rPr>
              <w:t xml:space="preserve">.30.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– 15 часов</w:t>
            </w:r>
          </w:p>
        </w:tc>
        <w:tc>
          <w:tcPr>
            <w:tcW w:w="2564" w:type="dxa"/>
          </w:tcPr>
          <w:p w:rsidR="00406DA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в 1 кл</w:t>
            </w:r>
            <w:r w:rsidR="001124DD">
              <w:rPr>
                <w:rFonts w:ascii="Times New Roman" w:hAnsi="Times New Roman" w:cs="Times New Roman"/>
                <w:sz w:val="24"/>
                <w:szCs w:val="24"/>
              </w:rPr>
              <w:t>ассе: 35 минут (I полугодие), 40</w:t>
            </w: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 минут (II полугодие)</w:t>
            </w:r>
          </w:p>
        </w:tc>
      </w:tr>
      <w:tr w:rsidR="002C252F" w:rsidTr="00406DA2">
        <w:tc>
          <w:tcPr>
            <w:tcW w:w="3521" w:type="dxa"/>
            <w:vMerge/>
          </w:tcPr>
          <w:p w:rsidR="00406DA2" w:rsidRPr="00213E3C" w:rsidRDefault="00406DA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406DA2" w:rsidRPr="00213E3C" w:rsidRDefault="00406DA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06DA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 – 40</w:t>
            </w: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C252F" w:rsidRPr="00033CA8" w:rsidTr="00406DA2">
        <w:tc>
          <w:tcPr>
            <w:tcW w:w="3521" w:type="dxa"/>
            <w:vMerge/>
          </w:tcPr>
          <w:p w:rsidR="00406DA2" w:rsidRPr="00213E3C" w:rsidRDefault="00406DA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406DA2" w:rsidRPr="00213E3C" w:rsidRDefault="00406DA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06DA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 после 4</w:t>
            </w:r>
            <w:r w:rsidR="00820D1D">
              <w:rPr>
                <w:rFonts w:ascii="Times New Roman" w:hAnsi="Times New Roman" w:cs="Times New Roman"/>
                <w:sz w:val="24"/>
                <w:szCs w:val="24"/>
              </w:rPr>
              <w:t>-го урока – 3</w:t>
            </w: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</w:tbl>
    <w:p w:rsidR="00E96DDE" w:rsidRPr="00033CA8" w:rsidRDefault="00E96DDE" w:rsidP="00213E3C">
      <w:pPr>
        <w:rPr>
          <w:lang w:val="ru-RU"/>
        </w:rPr>
      </w:pPr>
    </w:p>
    <w:p w:rsidR="002A4ADB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 xml:space="preserve">         </w:t>
      </w:r>
      <w:r w:rsidRPr="00033CA8">
        <w:rPr>
          <w:color w:val="000000" w:themeColor="text1"/>
          <w:lang w:val="ru-RU" w:eastAsia="ru-RU"/>
        </w:rPr>
        <w:t xml:space="preserve">Структура классов </w:t>
      </w:r>
      <w:r w:rsidRPr="00033CA8">
        <w:rPr>
          <w:color w:val="000000" w:themeColor="text1"/>
          <w:lang w:val="ru-RU" w:eastAsia="ru-RU"/>
        </w:rPr>
        <w:t>соответствует типу и виду образовательной организации.</w:t>
      </w:r>
    </w:p>
    <w:p w:rsidR="000D6A9B" w:rsidRPr="00033CA8" w:rsidRDefault="000E0C4A" w:rsidP="001124DD">
      <w:pPr>
        <w:autoSpaceDE w:val="0"/>
        <w:autoSpaceDN w:val="0"/>
        <w:adjustRightInd w:val="0"/>
        <w:jc w:val="both"/>
        <w:rPr>
          <w:lang w:val="ru-RU"/>
        </w:rPr>
      </w:pPr>
      <w:r w:rsidRPr="00033CA8">
        <w:rPr>
          <w:lang w:val="ru-RU"/>
        </w:rPr>
        <w:t xml:space="preserve">          В школе имеются условия для организации питания школьников. На </w:t>
      </w:r>
      <w:r w:rsidRPr="00213E3C">
        <w:t>I</w:t>
      </w:r>
      <w:r w:rsidRPr="00033CA8">
        <w:rPr>
          <w:lang w:val="ru-RU"/>
        </w:rPr>
        <w:t xml:space="preserve"> этаже школы расположена столовая, оснащенная необходимым технологическим оборудованием, посудой, столовой мебелью. Горячим питанием о</w:t>
      </w:r>
      <w:r w:rsidR="00D46E1F" w:rsidRPr="00033CA8">
        <w:rPr>
          <w:lang w:val="ru-RU"/>
        </w:rPr>
        <w:t xml:space="preserve">хвачены 100% учащихся, </w:t>
      </w:r>
      <w:r w:rsidR="00421675" w:rsidRPr="00033CA8">
        <w:rPr>
          <w:lang w:val="ru-RU"/>
        </w:rPr>
        <w:t xml:space="preserve">из них </w:t>
      </w:r>
      <w:r w:rsidR="00A67AC0" w:rsidRPr="00033CA8">
        <w:rPr>
          <w:lang w:val="ru-RU"/>
        </w:rPr>
        <w:t xml:space="preserve">65 </w:t>
      </w:r>
      <w:r w:rsidRPr="00033CA8">
        <w:rPr>
          <w:lang w:val="ru-RU"/>
        </w:rPr>
        <w:t>%</w:t>
      </w:r>
      <w:r w:rsidRPr="00033CA8">
        <w:rPr>
          <w:lang w:val="ru-RU"/>
        </w:rPr>
        <w:t xml:space="preserve"> детей</w:t>
      </w:r>
      <w:r w:rsidRPr="00033CA8">
        <w:rPr>
          <w:lang w:val="ru-RU"/>
        </w:rPr>
        <w:t xml:space="preserve"> </w:t>
      </w:r>
      <w:r w:rsidRPr="00033CA8">
        <w:rPr>
          <w:lang w:val="ru-RU"/>
        </w:rPr>
        <w:t>питаютс</w:t>
      </w:r>
      <w:r w:rsidRPr="00033CA8">
        <w:rPr>
          <w:lang w:val="ru-RU"/>
        </w:rPr>
        <w:t>я на дотацию. В столовой соблюдаются санитарно-гигиенические нормы, тепловой и питьевой режимы. Контроль за качеством приготовления пищи, соблюдением всех нормативных требований осуществляет администрация школы.</w:t>
      </w:r>
    </w:p>
    <w:p w:rsidR="00967D29" w:rsidRPr="00033CA8" w:rsidRDefault="00967D29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</w:p>
    <w:p w:rsidR="00E70810" w:rsidRPr="00033CA8" w:rsidRDefault="000E0C4A" w:rsidP="001124DD">
      <w:pPr>
        <w:shd w:val="clear" w:color="auto" w:fill="FFFFFF"/>
        <w:jc w:val="center"/>
        <w:rPr>
          <w:i/>
          <w:color w:val="000000" w:themeColor="text1"/>
          <w:lang w:val="ru-RU" w:eastAsia="ru-RU"/>
        </w:rPr>
      </w:pPr>
      <w:r w:rsidRPr="00033CA8">
        <w:rPr>
          <w:bCs/>
          <w:i/>
          <w:color w:val="000000" w:themeColor="text1"/>
          <w:lang w:val="ru-RU" w:eastAsia="ru-RU"/>
        </w:rPr>
        <w:t>Система</w:t>
      </w:r>
      <w:r w:rsidRPr="00213E3C">
        <w:rPr>
          <w:bCs/>
          <w:i/>
          <w:color w:val="000000" w:themeColor="text1"/>
          <w:lang w:eastAsia="ru-RU"/>
        </w:rPr>
        <w:t> </w:t>
      </w:r>
      <w:r w:rsidRPr="00033CA8">
        <w:rPr>
          <w:bCs/>
          <w:i/>
          <w:color w:val="000000" w:themeColor="text1"/>
          <w:lang w:val="ru-RU" w:eastAsia="ru-RU"/>
        </w:rPr>
        <w:t xml:space="preserve"> управления</w:t>
      </w:r>
      <w:r w:rsidRPr="00033CA8">
        <w:rPr>
          <w:bCs/>
          <w:i/>
          <w:color w:val="000000" w:themeColor="text1"/>
          <w:lang w:val="ru-RU" w:eastAsia="ru-RU"/>
        </w:rPr>
        <w:t xml:space="preserve"> образовательной организации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</w:t>
      </w:r>
      <w:r w:rsidRPr="00033CA8">
        <w:rPr>
          <w:color w:val="000000" w:themeColor="text1"/>
          <w:lang w:val="ru-RU" w:eastAsia="ru-RU"/>
        </w:rPr>
        <w:t xml:space="preserve"> Управляющая система </w:t>
      </w:r>
      <w:r w:rsidR="00047CF8" w:rsidRPr="00033CA8">
        <w:rPr>
          <w:color w:val="000000" w:themeColor="text1"/>
          <w:lang w:val="ru-RU" w:eastAsia="ru-RU"/>
        </w:rPr>
        <w:t xml:space="preserve">МОУ </w:t>
      </w:r>
      <w:r w:rsidR="00D46E1F" w:rsidRPr="00033CA8">
        <w:rPr>
          <w:color w:val="000000" w:themeColor="text1"/>
          <w:lang w:val="ru-RU" w:eastAsia="ru-RU"/>
        </w:rPr>
        <w:t xml:space="preserve">«Вышеславская </w:t>
      </w:r>
      <w:r w:rsidR="00047CF8" w:rsidRPr="00033CA8">
        <w:rPr>
          <w:color w:val="000000" w:themeColor="text1"/>
          <w:lang w:val="ru-RU" w:eastAsia="ru-RU"/>
        </w:rPr>
        <w:t>ОШ</w:t>
      </w:r>
      <w:r w:rsidR="00D46E1F" w:rsidRPr="00033CA8">
        <w:rPr>
          <w:color w:val="000000" w:themeColor="text1"/>
          <w:lang w:val="ru-RU" w:eastAsia="ru-RU"/>
        </w:rPr>
        <w:t>»</w:t>
      </w:r>
      <w:r w:rsidRPr="00033CA8">
        <w:rPr>
          <w:color w:val="000000" w:themeColor="text1"/>
          <w:lang w:val="ru-RU" w:eastAsia="ru-RU"/>
        </w:rPr>
        <w:t xml:space="preserve"> представлена персональными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и кол</w:t>
      </w:r>
      <w:r w:rsidR="00047CF8" w:rsidRPr="00033CA8">
        <w:rPr>
          <w:color w:val="000000" w:themeColor="text1"/>
          <w:lang w:val="ru-RU" w:eastAsia="ru-RU"/>
        </w:rPr>
        <w:t xml:space="preserve">легиальными органами управления, деятельность которых регламентируется локальными актами. </w:t>
      </w:r>
      <w:r w:rsidRPr="00033CA8">
        <w:rPr>
          <w:color w:val="000000" w:themeColor="text1"/>
          <w:lang w:val="ru-RU" w:eastAsia="ru-RU"/>
        </w:rPr>
        <w:t xml:space="preserve"> Созданы условия стабильных внутригрупповых отношений к вводимым инновациям в области управления, изменения форм и методов обучения, форм организации образовательного процесса.</w:t>
      </w:r>
    </w:p>
    <w:p w:rsidR="00E70810" w:rsidRDefault="000E0C4A" w:rsidP="001124DD">
      <w:pPr>
        <w:shd w:val="clear" w:color="auto" w:fill="FFFFFF"/>
        <w:jc w:val="both"/>
        <w:rPr>
          <w:color w:val="000000" w:themeColor="text1"/>
          <w:lang w:eastAsia="ru-RU"/>
        </w:rPr>
      </w:pPr>
      <w:r w:rsidRPr="00213E3C">
        <w:rPr>
          <w:color w:val="000000" w:themeColor="text1"/>
          <w:lang w:eastAsia="ru-RU"/>
        </w:rPr>
        <w:lastRenderedPageBreak/>
        <w:t>     </w:t>
      </w:r>
      <w:r w:rsidRPr="00033CA8">
        <w:rPr>
          <w:color w:val="000000" w:themeColor="text1"/>
          <w:lang w:val="ru-RU" w:eastAsia="ru-RU"/>
        </w:rPr>
        <w:t xml:space="preserve"> Задачей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совершенствования управленческой деятельности является поддержан</w:t>
      </w:r>
      <w:r w:rsidRPr="00033CA8">
        <w:rPr>
          <w:color w:val="000000" w:themeColor="text1"/>
          <w:lang w:val="ru-RU" w:eastAsia="ru-RU"/>
        </w:rPr>
        <w:t>ие мотивационной среды, способствующей укреплению позитивного настроя педагогов на работу. Поддержания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</w:t>
      </w:r>
      <w:r w:rsidRPr="00213E3C">
        <w:rPr>
          <w:color w:val="000000" w:themeColor="text1"/>
          <w:lang w:eastAsia="ru-RU"/>
        </w:rPr>
        <w:t>и предметную компетентность</w:t>
      </w:r>
      <w:r w:rsidR="009F33C6">
        <w:rPr>
          <w:color w:val="000000" w:themeColor="text1"/>
          <w:lang w:eastAsia="ru-RU"/>
        </w:rPr>
        <w:t>.</w:t>
      </w:r>
    </w:p>
    <w:p w:rsidR="009F33C6" w:rsidRPr="00213E3C" w:rsidRDefault="009F33C6" w:rsidP="001124DD">
      <w:pPr>
        <w:shd w:val="clear" w:color="auto" w:fill="FFFFFF"/>
        <w:jc w:val="both"/>
        <w:rPr>
          <w:color w:val="000000" w:themeColor="text1"/>
          <w:lang w:eastAsia="ru-RU"/>
        </w:rPr>
      </w:pP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 xml:space="preserve">       </w:t>
      </w:r>
      <w:r w:rsidRPr="00033CA8">
        <w:rPr>
          <w:color w:val="000000" w:themeColor="text1"/>
          <w:lang w:val="ru-RU" w:eastAsia="ru-RU"/>
        </w:rPr>
        <w:t xml:space="preserve">В школе 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функционируют 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группы общественно-государственного управления: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-</w:t>
      </w:r>
      <w:r w:rsidRPr="00213E3C">
        <w:rPr>
          <w:color w:val="000000" w:themeColor="text1"/>
          <w:lang w:eastAsia="ru-RU"/>
        </w:rPr>
        <w:t>       </w:t>
      </w:r>
      <w:r w:rsidRPr="00033CA8">
        <w:rPr>
          <w:color w:val="000000" w:themeColor="text1"/>
          <w:lang w:val="ru-RU" w:eastAsia="ru-RU"/>
        </w:rPr>
        <w:t xml:space="preserve"> Управляющий совет;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-</w:t>
      </w:r>
      <w:r w:rsidRPr="00213E3C">
        <w:rPr>
          <w:color w:val="000000" w:themeColor="text1"/>
          <w:lang w:eastAsia="ru-RU"/>
        </w:rPr>
        <w:t>       </w:t>
      </w:r>
      <w:r w:rsidRPr="00033CA8">
        <w:rPr>
          <w:color w:val="000000" w:themeColor="text1"/>
          <w:lang w:val="ru-RU" w:eastAsia="ru-RU"/>
        </w:rPr>
        <w:t xml:space="preserve"> Педагогический совет;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-</w:t>
      </w:r>
      <w:r w:rsidRPr="00213E3C">
        <w:rPr>
          <w:color w:val="000000" w:themeColor="text1"/>
          <w:lang w:eastAsia="ru-RU"/>
        </w:rPr>
        <w:t>       </w:t>
      </w:r>
      <w:r w:rsidRPr="00033CA8">
        <w:rPr>
          <w:color w:val="000000" w:themeColor="text1"/>
          <w:lang w:val="ru-RU" w:eastAsia="ru-RU"/>
        </w:rPr>
        <w:t xml:space="preserve"> Профсоюзная ор</w:t>
      </w:r>
      <w:r w:rsidR="00421675" w:rsidRPr="00033CA8">
        <w:rPr>
          <w:color w:val="000000" w:themeColor="text1"/>
          <w:lang w:val="ru-RU" w:eastAsia="ru-RU"/>
        </w:rPr>
        <w:t>ганизация.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</w:t>
      </w:r>
      <w:r w:rsidRPr="00033CA8">
        <w:rPr>
          <w:color w:val="000000" w:themeColor="text1"/>
          <w:lang w:val="ru-RU" w:eastAsia="ru-RU"/>
        </w:rPr>
        <w:t xml:space="preserve"> Коллегиальным органом, наделенным полномочиям</w:t>
      </w:r>
      <w:r w:rsidRPr="00033CA8">
        <w:rPr>
          <w:color w:val="000000" w:themeColor="text1"/>
          <w:lang w:val="ru-RU" w:eastAsia="ru-RU"/>
        </w:rPr>
        <w:t xml:space="preserve">и по осуществлению управленческих функций в соответствии с Уставом, является </w:t>
      </w:r>
      <w:r w:rsidRPr="00033CA8">
        <w:rPr>
          <w:b/>
          <w:color w:val="000000" w:themeColor="text1"/>
          <w:lang w:val="ru-RU" w:eastAsia="ru-RU"/>
        </w:rPr>
        <w:t>Управляющий совет</w:t>
      </w:r>
      <w:r w:rsidRPr="00033CA8">
        <w:rPr>
          <w:color w:val="000000" w:themeColor="text1"/>
          <w:lang w:val="ru-RU" w:eastAsia="ru-RU"/>
        </w:rPr>
        <w:t>, который</w:t>
      </w:r>
      <w:r w:rsidRPr="00213E3C">
        <w:rPr>
          <w:color w:val="000000" w:themeColor="text1"/>
          <w:lang w:eastAsia="ru-RU"/>
        </w:rPr>
        <w:t>  </w:t>
      </w:r>
      <w:r w:rsidRPr="00033CA8">
        <w:rPr>
          <w:color w:val="000000" w:themeColor="text1"/>
          <w:lang w:val="ru-RU" w:eastAsia="ru-RU"/>
        </w:rPr>
        <w:t xml:space="preserve"> состоит из представителей обучающихся, их родителей (законных представителей) всех ступеней общего образования, педагогических работников школы и пред</w:t>
      </w:r>
      <w:r w:rsidRPr="00033CA8">
        <w:rPr>
          <w:color w:val="000000" w:themeColor="text1"/>
          <w:lang w:val="ru-RU" w:eastAsia="ru-RU"/>
        </w:rPr>
        <w:t>ставителей общественности.</w:t>
      </w:r>
    </w:p>
    <w:p w:rsidR="00E70810" w:rsidRPr="00213E3C" w:rsidRDefault="000E0C4A" w:rsidP="001124DD">
      <w:pPr>
        <w:shd w:val="clear" w:color="auto" w:fill="FFFFFF"/>
        <w:jc w:val="both"/>
        <w:rPr>
          <w:color w:val="000000" w:themeColor="text1"/>
          <w:lang w:eastAsia="ru-RU"/>
        </w:rPr>
      </w:pPr>
      <w:r w:rsidRPr="00213E3C">
        <w:rPr>
          <w:color w:val="000000" w:themeColor="text1"/>
          <w:lang w:eastAsia="ru-RU"/>
        </w:rPr>
        <w:t>     </w:t>
      </w:r>
      <w:r w:rsidRPr="00033CA8">
        <w:rPr>
          <w:color w:val="000000" w:themeColor="text1"/>
          <w:lang w:val="ru-RU" w:eastAsia="ru-RU"/>
        </w:rPr>
        <w:t xml:space="preserve"> </w:t>
      </w:r>
      <w:r w:rsidRPr="00213E3C">
        <w:rPr>
          <w:color w:val="000000" w:themeColor="text1"/>
          <w:lang w:eastAsia="ru-RU"/>
        </w:rPr>
        <w:t> Основные задачи управляющего совета:</w:t>
      </w:r>
    </w:p>
    <w:p w:rsidR="00E70810" w:rsidRPr="00033CA8" w:rsidRDefault="000E0C4A" w:rsidP="001124D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утверждение концепции развития школы, долгосрочных образовательных программ, локальных актов учреждения;</w:t>
      </w:r>
    </w:p>
    <w:p w:rsidR="00E70810" w:rsidRPr="00033CA8" w:rsidRDefault="000E0C4A" w:rsidP="001124D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 xml:space="preserve">содействие созданию оптимальных условий и форм организации образовательного </w:t>
      </w:r>
      <w:r w:rsidRPr="00033CA8">
        <w:rPr>
          <w:color w:val="000000" w:themeColor="text1"/>
          <w:lang w:val="ru-RU" w:eastAsia="ru-RU"/>
        </w:rPr>
        <w:t>процесса;</w:t>
      </w:r>
    </w:p>
    <w:p w:rsidR="00E70810" w:rsidRPr="00033CA8" w:rsidRDefault="000E0C4A" w:rsidP="001124D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осуществление контроля за соблюдением здоровых и безопасных условий;</w:t>
      </w:r>
    </w:p>
    <w:p w:rsidR="00E70810" w:rsidRPr="00033CA8" w:rsidRDefault="000E0C4A" w:rsidP="001124D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содействие повышению эффективности финансово-хозяйственной деятельности образовательного учреждения;</w:t>
      </w:r>
    </w:p>
    <w:p w:rsidR="00E70810" w:rsidRPr="00033CA8" w:rsidRDefault="000E0C4A" w:rsidP="001124D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осуществление общественного контроля за деятельностью администрации школы;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b/>
          <w:bCs/>
          <w:color w:val="000000" w:themeColor="text1"/>
          <w:lang w:eastAsia="ru-RU"/>
        </w:rPr>
        <w:t> </w:t>
      </w:r>
      <w:r w:rsidRPr="00213E3C">
        <w:rPr>
          <w:b/>
          <w:bCs/>
          <w:color w:val="000000" w:themeColor="text1"/>
          <w:lang w:eastAsia="ru-RU"/>
        </w:rPr>
        <w:t>   </w:t>
      </w:r>
      <w:r w:rsidRPr="00033CA8">
        <w:rPr>
          <w:b/>
          <w:bCs/>
          <w:color w:val="000000" w:themeColor="text1"/>
          <w:lang w:val="ru-RU" w:eastAsia="ru-RU"/>
        </w:rPr>
        <w:t xml:space="preserve"> Педагогический совет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– высший орган педагогического самоуправления, членами которого являются все учителя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школы, а председателем – директор. На заседаниях педсовет рассматривает сложные педагогические и методические вопросы, проблемы организации учебн</w:t>
      </w:r>
      <w:r w:rsidRPr="00033CA8">
        <w:rPr>
          <w:color w:val="000000" w:themeColor="text1"/>
          <w:lang w:val="ru-RU" w:eastAsia="ru-RU"/>
        </w:rPr>
        <w:t>о-воспитательного процесса, определяет порядок промежуточной и итоговой аттестации учащихся; В рамках педагогического совета работают «</w:t>
      </w:r>
      <w:r w:rsidRPr="00033CA8">
        <w:rPr>
          <w:i/>
          <w:iCs/>
          <w:color w:val="000000" w:themeColor="text1"/>
          <w:lang w:val="ru-RU" w:eastAsia="ru-RU"/>
        </w:rPr>
        <w:t>Малые» педагогические советы</w:t>
      </w:r>
      <w:r w:rsidRPr="00033CA8">
        <w:rPr>
          <w:color w:val="000000" w:themeColor="text1"/>
          <w:lang w:val="ru-RU" w:eastAsia="ru-RU"/>
        </w:rPr>
        <w:t>, решающие вопросы учебы отдельных классов или учащихся.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b/>
          <w:bCs/>
          <w:color w:val="000000" w:themeColor="text1"/>
          <w:lang w:eastAsia="ru-RU"/>
        </w:rPr>
        <w:t>     </w:t>
      </w:r>
      <w:r w:rsidRPr="00033CA8">
        <w:rPr>
          <w:b/>
          <w:bCs/>
          <w:color w:val="000000" w:themeColor="text1"/>
          <w:lang w:val="ru-RU" w:eastAsia="ru-RU"/>
        </w:rPr>
        <w:t xml:space="preserve"> Общее собрание трудового колле</w:t>
      </w:r>
      <w:r w:rsidRPr="00033CA8">
        <w:rPr>
          <w:b/>
          <w:bCs/>
          <w:color w:val="000000" w:themeColor="text1"/>
          <w:lang w:val="ru-RU" w:eastAsia="ru-RU"/>
        </w:rPr>
        <w:t>ктива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– высший орган трудового коллектива, на котором обсуждается и принимается Устав школы, обсуждаются и принимаются «Правила внутреннего распорядка», принимается решение о необходимости заключения коллективного договора его последующее утверждение;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b/>
          <w:bCs/>
          <w:color w:val="000000" w:themeColor="text1"/>
          <w:lang w:eastAsia="ru-RU"/>
        </w:rPr>
        <w:t>    </w:t>
      </w:r>
      <w:r w:rsidRPr="00213E3C">
        <w:rPr>
          <w:b/>
          <w:bCs/>
          <w:color w:val="000000" w:themeColor="text1"/>
          <w:lang w:eastAsia="ru-RU"/>
        </w:rPr>
        <w:t> </w:t>
      </w:r>
      <w:r w:rsidRPr="00033CA8">
        <w:rPr>
          <w:b/>
          <w:bCs/>
          <w:color w:val="000000" w:themeColor="text1"/>
          <w:lang w:val="ru-RU" w:eastAsia="ru-RU"/>
        </w:rPr>
        <w:t xml:space="preserve"> Общее собрание (конференция) родителей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– высший орган родительского самоуправления, обсуждает кандидатуры от родителей в Управляющий Совет, осуществляет контроль за целевым использованием средств, разрабатывает рекомендации и предложения об изменении и д</w:t>
      </w:r>
      <w:r w:rsidRPr="00033CA8">
        <w:rPr>
          <w:color w:val="000000" w:themeColor="text1"/>
          <w:lang w:val="ru-RU" w:eastAsia="ru-RU"/>
        </w:rPr>
        <w:t>ополнении Устава Школы, локальных актов Школы, регламентирующих организацию образовательного процесса.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b/>
          <w:bCs/>
          <w:color w:val="000000" w:themeColor="text1"/>
          <w:lang w:val="ru-RU" w:eastAsia="ru-RU"/>
        </w:rPr>
        <w:t>Общее собрание (конференция) обучающихся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– высший орган ученического самоуправления. Исполнительным органом ученического самоуправления является Совет ст</w:t>
      </w:r>
      <w:r w:rsidRPr="00033CA8">
        <w:rPr>
          <w:color w:val="000000" w:themeColor="text1"/>
          <w:lang w:val="ru-RU" w:eastAsia="ru-RU"/>
        </w:rPr>
        <w:t xml:space="preserve">аршеклассников, который оказывает содействие администрации школы, педагогическому коллективу по включению каждого обучающегося в реализацию поставленной цели и подготовке их к преодолению жизненных трудностей, являясь инициатором </w:t>
      </w:r>
      <w:r w:rsidR="001A29EC" w:rsidRPr="00033CA8">
        <w:rPr>
          <w:color w:val="000000" w:themeColor="text1"/>
          <w:lang w:val="ru-RU" w:eastAsia="ru-RU"/>
        </w:rPr>
        <w:t>коллективно творческих дел.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</w:t>
      </w:r>
      <w:r w:rsidRPr="00033CA8">
        <w:rPr>
          <w:color w:val="000000" w:themeColor="text1"/>
          <w:lang w:val="ru-RU" w:eastAsia="ru-RU"/>
        </w:rPr>
        <w:t xml:space="preserve"> 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 </w:t>
      </w:r>
      <w:r w:rsidRPr="00033CA8">
        <w:rPr>
          <w:color w:val="000000" w:themeColor="text1"/>
          <w:lang w:val="ru-RU" w:eastAsia="ru-RU"/>
        </w:rPr>
        <w:t xml:space="preserve"> С целью </w:t>
      </w:r>
      <w:r w:rsidRPr="00033CA8">
        <w:rPr>
          <w:color w:val="000000" w:themeColor="text1"/>
          <w:lang w:val="ru-RU" w:eastAsia="ru-RU"/>
        </w:rPr>
        <w:t>повышения эффективности управления проведена следующая работа: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lastRenderedPageBreak/>
        <w:t>- в управление школой включена родительская общественность, представители Уч</w:t>
      </w:r>
      <w:r w:rsidRPr="00033CA8">
        <w:rPr>
          <w:color w:val="000000" w:themeColor="text1"/>
          <w:lang w:val="ru-RU" w:eastAsia="ru-RU"/>
        </w:rPr>
        <w:t>редителя и органов муниципального образования;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- налажен сбор информации и его автоматизация с использованием</w:t>
      </w:r>
      <w:r w:rsidR="000B7F09" w:rsidRPr="00033CA8">
        <w:rPr>
          <w:color w:val="000000" w:themeColor="text1"/>
          <w:lang w:val="ru-RU" w:eastAsia="ru-RU"/>
        </w:rPr>
        <w:t xml:space="preserve"> 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информационных технологий в управлении образовательным</w:t>
      </w:r>
      <w:r w:rsidR="008045FF" w:rsidRPr="00033CA8">
        <w:rPr>
          <w:color w:val="000000" w:themeColor="text1"/>
          <w:lang w:val="ru-RU" w:eastAsia="ru-RU"/>
        </w:rPr>
        <w:t xml:space="preserve"> 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процессом;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-создана система монит</w:t>
      </w:r>
      <w:r w:rsidR="001124DD" w:rsidRPr="00033CA8">
        <w:rPr>
          <w:color w:val="000000" w:themeColor="text1"/>
          <w:lang w:val="ru-RU" w:eastAsia="ru-RU"/>
        </w:rPr>
        <w:t>оринга внутришкольного контроля;</w:t>
      </w:r>
    </w:p>
    <w:p w:rsidR="001124DD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 xml:space="preserve">- формируется </w:t>
      </w:r>
      <w:r w:rsidRPr="00033CA8">
        <w:rPr>
          <w:color w:val="000000" w:themeColor="text1"/>
          <w:lang w:val="ru-RU" w:eastAsia="ru-RU"/>
        </w:rPr>
        <w:t>внутренняя система оценки качества образования.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</w:t>
      </w:r>
      <w:r w:rsidRPr="00033CA8">
        <w:rPr>
          <w:color w:val="000000" w:themeColor="text1"/>
          <w:lang w:val="ru-RU" w:eastAsia="ru-RU"/>
        </w:rPr>
        <w:t xml:space="preserve"> Административные обязанности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каждым структурн</w:t>
      </w:r>
      <w:r w:rsidRPr="00033CA8">
        <w:rPr>
          <w:color w:val="000000" w:themeColor="text1"/>
          <w:lang w:val="ru-RU" w:eastAsia="ru-RU"/>
        </w:rPr>
        <w:t>ым подразделением, определяет персональную ответственность руководителей административных модулей за результаты труда. Ведущие функции возлага</w:t>
      </w:r>
      <w:r w:rsidR="000B7F09" w:rsidRPr="00033CA8">
        <w:rPr>
          <w:color w:val="000000" w:themeColor="text1"/>
          <w:lang w:val="ru-RU" w:eastAsia="ru-RU"/>
        </w:rPr>
        <w:t>ются на директора и заместители</w:t>
      </w:r>
      <w:r w:rsidRPr="00033CA8">
        <w:rPr>
          <w:color w:val="000000" w:themeColor="text1"/>
          <w:lang w:val="ru-RU" w:eastAsia="ru-RU"/>
        </w:rPr>
        <w:t xml:space="preserve"> директора</w:t>
      </w:r>
      <w:r w:rsidR="000B7F09" w:rsidRPr="00033CA8">
        <w:rPr>
          <w:color w:val="000000" w:themeColor="text1"/>
          <w:lang w:val="ru-RU" w:eastAsia="ru-RU"/>
        </w:rPr>
        <w:t>.</w:t>
      </w:r>
      <w:r w:rsidRPr="00033CA8">
        <w:rPr>
          <w:color w:val="000000" w:themeColor="text1"/>
          <w:lang w:val="ru-RU" w:eastAsia="ru-RU"/>
        </w:rPr>
        <w:br/>
      </w:r>
      <w:r w:rsidRPr="00213E3C">
        <w:rPr>
          <w:color w:val="000000" w:themeColor="text1"/>
          <w:lang w:eastAsia="ru-RU"/>
        </w:rPr>
        <w:t>    </w:t>
      </w:r>
      <w:r w:rsidRPr="00033CA8">
        <w:rPr>
          <w:color w:val="000000" w:themeColor="text1"/>
          <w:lang w:val="ru-RU" w:eastAsia="ru-RU"/>
        </w:rPr>
        <w:t xml:space="preserve"> Организационная структура управляющей системы школы состоит из чет</w:t>
      </w:r>
      <w:r w:rsidRPr="00033CA8">
        <w:rPr>
          <w:color w:val="000000" w:themeColor="text1"/>
          <w:lang w:val="ru-RU" w:eastAsia="ru-RU"/>
        </w:rPr>
        <w:t>ырех уровней управления.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b/>
          <w:bCs/>
          <w:color w:val="000000" w:themeColor="text1"/>
          <w:lang w:val="ru-RU" w:eastAsia="ru-RU"/>
        </w:rPr>
        <w:t>Первый уровень</w:t>
      </w:r>
      <w:r w:rsidRPr="00033CA8">
        <w:rPr>
          <w:color w:val="000000" w:themeColor="text1"/>
          <w:lang w:val="ru-RU" w:eastAsia="ru-RU"/>
        </w:rPr>
        <w:t>: Директор как главное административное лицо, осуществляющее непосредственное руководство школой и несущее персональную ответственность за все, что делается в школе всеми субъектами управления. На этом же уровне наход</w:t>
      </w:r>
      <w:r w:rsidRPr="00033CA8">
        <w:rPr>
          <w:color w:val="000000" w:themeColor="text1"/>
          <w:lang w:val="ru-RU" w:eastAsia="ru-RU"/>
        </w:rPr>
        <w:t>ятся коллегиальные и общественные органы управления.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b/>
          <w:bCs/>
          <w:color w:val="000000" w:themeColor="text1"/>
          <w:lang w:val="ru-RU" w:eastAsia="ru-RU"/>
        </w:rPr>
        <w:t>Второй уровень</w:t>
      </w:r>
      <w:r w:rsidR="000B7F09" w:rsidRPr="00213E3C">
        <w:rPr>
          <w:color w:val="000000" w:themeColor="text1"/>
          <w:lang w:eastAsia="ru-RU"/>
        </w:rPr>
        <w:t> </w:t>
      </w:r>
      <w:r w:rsidR="000B7F09" w:rsidRPr="00033CA8">
        <w:rPr>
          <w:color w:val="000000" w:themeColor="text1"/>
          <w:lang w:val="ru-RU" w:eastAsia="ru-RU"/>
        </w:rPr>
        <w:t>– заместители</w:t>
      </w:r>
      <w:r w:rsidRPr="00033CA8">
        <w:rPr>
          <w:color w:val="000000" w:themeColor="text1"/>
          <w:lang w:val="ru-RU" w:eastAsia="ru-RU"/>
        </w:rPr>
        <w:t xml:space="preserve"> директора школы по учебно-воспитательной, хозяйственной работе, педагоги-организаторы внеклассной работы, социальный педагог, входящие в сферу влияния каждого из членов орган</w:t>
      </w:r>
      <w:r w:rsidRPr="00033CA8">
        <w:rPr>
          <w:color w:val="000000" w:themeColor="text1"/>
          <w:lang w:val="ru-RU" w:eastAsia="ru-RU"/>
        </w:rPr>
        <w:t xml:space="preserve">изации: </w:t>
      </w:r>
      <w:r w:rsidR="000B7F09" w:rsidRPr="00033CA8">
        <w:rPr>
          <w:color w:val="000000" w:themeColor="text1"/>
          <w:lang w:val="ru-RU" w:eastAsia="ru-RU"/>
        </w:rPr>
        <w:t xml:space="preserve">психолого-педагогическая служба, </w:t>
      </w:r>
      <w:r w:rsidRPr="00033CA8">
        <w:rPr>
          <w:color w:val="000000" w:themeColor="text1"/>
          <w:lang w:val="ru-RU" w:eastAsia="ru-RU"/>
        </w:rPr>
        <w:t>аттестационная комиссия, совет</w:t>
      </w:r>
      <w:r w:rsidR="000B7F09" w:rsidRPr="00033CA8">
        <w:rPr>
          <w:color w:val="000000" w:themeColor="text1"/>
          <w:lang w:val="ru-RU" w:eastAsia="ru-RU"/>
        </w:rPr>
        <w:t xml:space="preserve"> по профилактике правонарушений</w:t>
      </w:r>
      <w:r w:rsidRPr="00033CA8">
        <w:rPr>
          <w:color w:val="000000" w:themeColor="text1"/>
          <w:lang w:val="ru-RU" w:eastAsia="ru-RU"/>
        </w:rPr>
        <w:t>. Через работу этих служб директор осуществляет опосредованное руководство школьной системой.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b/>
          <w:bCs/>
          <w:color w:val="000000" w:themeColor="text1"/>
          <w:lang w:val="ru-RU" w:eastAsia="ru-RU"/>
        </w:rPr>
        <w:t>Третий уровень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>– классные руководители,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педагоги дополнител</w:t>
      </w:r>
      <w:r w:rsidRPr="00033CA8">
        <w:rPr>
          <w:color w:val="000000" w:themeColor="text1"/>
          <w:lang w:val="ru-RU" w:eastAsia="ru-RU"/>
        </w:rPr>
        <w:t>ьного образования, руководители творческих групп,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 и педагогами внешкольных институтов воспи</w:t>
      </w:r>
      <w:r w:rsidRPr="00033CA8">
        <w:rPr>
          <w:color w:val="000000" w:themeColor="text1"/>
          <w:lang w:val="ru-RU" w:eastAsia="ru-RU"/>
        </w:rPr>
        <w:t>тания, а с другой стороны, осуществляют контроль и самоконтроль изменений в учебно-воспитательном процессе и формируют, и развивают деловые качества учащихся.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br/>
      </w:r>
      <w:r w:rsidRPr="00033CA8">
        <w:rPr>
          <w:b/>
          <w:bCs/>
          <w:color w:val="000000" w:themeColor="text1"/>
          <w:lang w:val="ru-RU" w:eastAsia="ru-RU"/>
        </w:rPr>
        <w:t>Четвертый уровень</w:t>
      </w:r>
      <w:r w:rsidR="000B7F09" w:rsidRPr="00213E3C">
        <w:rPr>
          <w:color w:val="000000" w:themeColor="text1"/>
          <w:lang w:eastAsia="ru-RU"/>
        </w:rPr>
        <w:t> </w:t>
      </w:r>
      <w:r w:rsidR="000B7F09" w:rsidRPr="00033CA8">
        <w:rPr>
          <w:color w:val="000000" w:themeColor="text1"/>
          <w:lang w:val="ru-RU" w:eastAsia="ru-RU"/>
        </w:rPr>
        <w:t>– учащиеся, орган</w:t>
      </w:r>
      <w:r w:rsidRPr="00033CA8">
        <w:rPr>
          <w:color w:val="000000" w:themeColor="text1"/>
          <w:lang w:val="ru-RU" w:eastAsia="ru-RU"/>
        </w:rPr>
        <w:t xml:space="preserve"> ученического самоуправления, члены кружков,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объединений. Уч</w:t>
      </w:r>
      <w:r w:rsidRPr="00033CA8">
        <w:rPr>
          <w:color w:val="000000" w:themeColor="text1"/>
          <w:lang w:val="ru-RU" w:eastAsia="ru-RU"/>
        </w:rPr>
        <w:t>астие учащихся в управляющей системе школы и класса обеспечивает формирование и развитие организаторских способностей и деловых качеств личности.</w:t>
      </w:r>
    </w:p>
    <w:p w:rsidR="00E70810" w:rsidRPr="00213E3C" w:rsidRDefault="000E0C4A" w:rsidP="00213E3C">
      <w:pPr>
        <w:shd w:val="clear" w:color="auto" w:fill="FFFFFF"/>
        <w:rPr>
          <w:color w:val="000000" w:themeColor="text1"/>
          <w:lang w:eastAsia="ru-RU"/>
        </w:rPr>
      </w:pPr>
      <w:r w:rsidRPr="00213E3C">
        <w:rPr>
          <w:color w:val="000000" w:themeColor="text1"/>
          <w:lang w:eastAsia="ru-RU"/>
        </w:rPr>
        <w:t>Управленческие кадры</w:t>
      </w:r>
      <w:r w:rsidR="001A29EC">
        <w:rPr>
          <w:color w:val="000000" w:themeColor="text1"/>
          <w:lang w:eastAsia="ru-RU"/>
        </w:rPr>
        <w:t>:</w:t>
      </w:r>
    </w:p>
    <w:p w:rsidR="00E70810" w:rsidRPr="00213E3C" w:rsidRDefault="000E0C4A" w:rsidP="00213E3C">
      <w:pPr>
        <w:shd w:val="clear" w:color="auto" w:fill="FFFFFF"/>
        <w:rPr>
          <w:color w:val="000000" w:themeColor="text1"/>
          <w:lang w:eastAsia="ru-RU"/>
        </w:rPr>
      </w:pPr>
      <w:r w:rsidRPr="00213E3C">
        <w:rPr>
          <w:color w:val="000000" w:themeColor="text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450"/>
        <w:gridCol w:w="2820"/>
        <w:gridCol w:w="2100"/>
      </w:tblGrid>
      <w:tr w:rsidR="002C252F" w:rsidTr="00E7081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№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Занимаемая должность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Образование</w:t>
            </w:r>
          </w:p>
        </w:tc>
      </w:tr>
      <w:tr w:rsidR="002C252F" w:rsidTr="00E7081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Директор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Груздева Вера Васильевна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Высшее</w:t>
            </w:r>
          </w:p>
        </w:tc>
      </w:tr>
      <w:tr w:rsidR="002C252F" w:rsidTr="00E7081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C91624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 xml:space="preserve">Заместитель директора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A8B" w:rsidRPr="00213E3C" w:rsidRDefault="000E0C4A" w:rsidP="00213E3C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Водопьянова Юлия Сергеевна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Высшее</w:t>
            </w:r>
          </w:p>
          <w:p w:rsidR="00675A8B" w:rsidRPr="00213E3C" w:rsidRDefault="00675A8B" w:rsidP="00213E3C">
            <w:pPr>
              <w:rPr>
                <w:color w:val="000000" w:themeColor="text1"/>
                <w:lang w:eastAsia="ru-RU"/>
              </w:rPr>
            </w:pPr>
          </w:p>
        </w:tc>
      </w:tr>
      <w:tr w:rsidR="002C252F" w:rsidTr="00E70810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Заведующий хозяйством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Рожкова Надежда Николаевна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0810" w:rsidRPr="00213E3C" w:rsidRDefault="000E0C4A" w:rsidP="00213E3C">
            <w:pPr>
              <w:rPr>
                <w:color w:val="000000" w:themeColor="text1"/>
                <w:lang w:eastAsia="ru-RU"/>
              </w:rPr>
            </w:pPr>
            <w:r w:rsidRPr="00213E3C">
              <w:rPr>
                <w:color w:val="000000" w:themeColor="text1"/>
                <w:lang w:eastAsia="ru-RU"/>
              </w:rPr>
              <w:t>Высшее</w:t>
            </w:r>
          </w:p>
        </w:tc>
      </w:tr>
    </w:tbl>
    <w:p w:rsidR="00E70810" w:rsidRPr="00213E3C" w:rsidRDefault="000E0C4A" w:rsidP="00213E3C">
      <w:pPr>
        <w:shd w:val="clear" w:color="auto" w:fill="FFFFFF"/>
        <w:rPr>
          <w:color w:val="000000" w:themeColor="text1"/>
          <w:lang w:eastAsia="ru-RU"/>
        </w:rPr>
      </w:pPr>
      <w:r w:rsidRPr="00213E3C">
        <w:rPr>
          <w:color w:val="000000" w:themeColor="text1"/>
          <w:lang w:eastAsia="ru-RU"/>
        </w:rPr>
        <w:t> 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    </w:t>
      </w:r>
      <w:r w:rsidRPr="00033CA8">
        <w:rPr>
          <w:color w:val="000000" w:themeColor="text1"/>
          <w:lang w:val="ru-RU" w:eastAsia="ru-RU"/>
        </w:rPr>
        <w:t xml:space="preserve"> Административный аппарат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</w:t>
      </w:r>
      <w:r w:rsidR="000B7F09" w:rsidRPr="00033CA8">
        <w:rPr>
          <w:color w:val="000000" w:themeColor="text1"/>
          <w:lang w:val="ru-RU" w:eastAsia="ru-RU"/>
        </w:rPr>
        <w:t>школы</w:t>
      </w:r>
      <w:r w:rsidRPr="00033CA8">
        <w:rPr>
          <w:color w:val="000000" w:themeColor="text1"/>
          <w:lang w:val="ru-RU" w:eastAsia="ru-RU"/>
        </w:rPr>
        <w:t xml:space="preserve"> отличают деловые коммуникации. Особую важность имеет высокий профессионализм, понимание роли науки в современных условиях, уровень культуры, честность, решительность характера и в то же время рассудительность, способность устанавливать контакты с партнера</w:t>
      </w:r>
      <w:r w:rsidRPr="00033CA8">
        <w:rPr>
          <w:color w:val="000000" w:themeColor="text1"/>
          <w:lang w:val="ru-RU" w:eastAsia="ru-RU"/>
        </w:rPr>
        <w:t>ми и властями, успешно преодолевать внутренние и внешние конфликты.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   </w:t>
      </w:r>
      <w:r w:rsidRPr="00033CA8">
        <w:rPr>
          <w:color w:val="000000" w:themeColor="text1"/>
          <w:lang w:val="ru-RU" w:eastAsia="ru-RU"/>
        </w:rPr>
        <w:t xml:space="preserve"> Единство взглядов администрации на совместно решаемые учебно-воспитательные задачи и пути их осуществления, обеспечивает правильную организацию учебно-воспитательным процессом в </w:t>
      </w:r>
      <w:r w:rsidRPr="00033CA8">
        <w:rPr>
          <w:color w:val="000000" w:themeColor="text1"/>
          <w:lang w:val="ru-RU" w:eastAsia="ru-RU"/>
        </w:rPr>
        <w:t>образовательном учреждении.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  </w:t>
      </w:r>
      <w:r w:rsidRPr="00033CA8">
        <w:rPr>
          <w:color w:val="000000" w:themeColor="text1"/>
          <w:lang w:val="ru-RU" w:eastAsia="ru-RU"/>
        </w:rPr>
        <w:t xml:space="preserve"> Четкое распределение административных обязанностей на основе знания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директором школы индивидуальных особенностей каждого заместителя позволило умело сформировать управленческий коллектив и эффективно организовывать его</w:t>
      </w:r>
      <w:r w:rsidRPr="00033CA8">
        <w:rPr>
          <w:color w:val="000000" w:themeColor="text1"/>
          <w:lang w:val="ru-RU" w:eastAsia="ru-RU"/>
        </w:rPr>
        <w:t xml:space="preserve"> деятельность.</w:t>
      </w:r>
    </w:p>
    <w:p w:rsidR="00E70810" w:rsidRPr="00033CA8" w:rsidRDefault="000E0C4A" w:rsidP="001124D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lastRenderedPageBreak/>
        <w:t>         </w:t>
      </w:r>
      <w:r w:rsidRPr="00033CA8">
        <w:rPr>
          <w:color w:val="000000" w:themeColor="text1"/>
          <w:lang w:val="ru-RU" w:eastAsia="ru-RU"/>
        </w:rPr>
        <w:t xml:space="preserve"> Совместное планирование деятельности, организация контроля, анализ, постоянная оценка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результативности работы заместителей и самооценка личной деятельности, участие заместителей в тех видах деятельности, которые проводятся директо</w:t>
      </w:r>
      <w:r w:rsidRPr="00033CA8">
        <w:rPr>
          <w:color w:val="000000" w:themeColor="text1"/>
          <w:lang w:val="ru-RU" w:eastAsia="ru-RU"/>
        </w:rPr>
        <w:t>ром, обмен опытом работы и взаимной информацией о трудностях в организации личного труда и труда педагогического коллектива, совместный поиск оптимально верного пути их преодоления способствует успеху деятельности аппарата управления школы.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 xml:space="preserve">Основные формы </w:t>
      </w:r>
      <w:r w:rsidRPr="00033CA8">
        <w:rPr>
          <w:color w:val="000000" w:themeColor="text1"/>
          <w:lang w:val="ru-RU" w:eastAsia="ru-RU"/>
        </w:rPr>
        <w:t>работы управленческого аппарата: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●п</w:t>
      </w:r>
      <w:r w:rsidR="00F40B31" w:rsidRPr="00033CA8">
        <w:rPr>
          <w:color w:val="000000" w:themeColor="text1"/>
          <w:lang w:val="ru-RU" w:eastAsia="ru-RU"/>
        </w:rPr>
        <w:t>едагогический с</w:t>
      </w:r>
      <w:r w:rsidRPr="00033CA8">
        <w:rPr>
          <w:color w:val="000000" w:themeColor="text1"/>
          <w:lang w:val="ru-RU" w:eastAsia="ru-RU"/>
        </w:rPr>
        <w:t>овет – 1 раз в четверть;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●совещание при директоре – 1 раз в месяц;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●административное совещание – 1 раз в неделю;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●совещание при заместителе директора – 1 раз в месяц;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●циклограмма управленческой деятельност</w:t>
      </w:r>
      <w:r w:rsidRPr="00033CA8">
        <w:rPr>
          <w:color w:val="000000" w:themeColor="text1"/>
          <w:lang w:val="ru-RU" w:eastAsia="ru-RU"/>
        </w:rPr>
        <w:t>и;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●ежегодные и ежемесячные планы работы;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●система отчетов управленческой деятельности – 1 раз в четверть;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●самодиагностика управленческой деятельности;</w:t>
      </w:r>
    </w:p>
    <w:p w:rsidR="00820D1D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  </w:t>
      </w:r>
      <w:r w:rsidRPr="00033CA8">
        <w:rPr>
          <w:color w:val="000000" w:themeColor="text1"/>
          <w:lang w:val="ru-RU" w:eastAsia="ru-RU"/>
        </w:rPr>
        <w:t xml:space="preserve"> В управлении подразделениями школы активно используется локальная сеть. Все рабочие места член</w:t>
      </w:r>
      <w:r w:rsidRPr="00033CA8">
        <w:rPr>
          <w:color w:val="000000" w:themeColor="text1"/>
          <w:lang w:val="ru-RU" w:eastAsia="ru-RU"/>
        </w:rPr>
        <w:t>ов администрации автоматизированы. В</w:t>
      </w:r>
      <w:r w:rsidRPr="00033CA8">
        <w:rPr>
          <w:color w:val="000000" w:themeColor="text1"/>
          <w:lang w:val="ru-RU" w:eastAsia="ru-RU"/>
        </w:rPr>
        <w:t>о</w:t>
      </w:r>
      <w:r w:rsidRPr="00033CA8">
        <w:rPr>
          <w:color w:val="000000" w:themeColor="text1"/>
          <w:lang w:val="ru-RU" w:eastAsia="ru-RU"/>
        </w:rPr>
        <w:t xml:space="preserve"> </w:t>
      </w:r>
      <w:r w:rsidRPr="00033CA8">
        <w:rPr>
          <w:color w:val="000000" w:themeColor="text1"/>
          <w:lang w:val="ru-RU" w:eastAsia="ru-RU"/>
        </w:rPr>
        <w:t>всех</w:t>
      </w:r>
      <w:r w:rsidRPr="00033CA8">
        <w:rPr>
          <w:color w:val="000000" w:themeColor="text1"/>
          <w:lang w:val="ru-RU" w:eastAsia="ru-RU"/>
        </w:rPr>
        <w:t xml:space="preserve"> 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школьных кабинетах имеются компьютеры с доступом в Интернет. </w:t>
      </w:r>
      <w:r w:rsidRPr="00033CA8">
        <w:rPr>
          <w:color w:val="000000" w:themeColor="text1"/>
          <w:lang w:val="ru-RU" w:eastAsia="ru-RU"/>
        </w:rPr>
        <w:t xml:space="preserve">Но заявленная скорость Интернета последнее время не позволяет выходить в сеть Интернет в отдаленных кабинетах. </w:t>
      </w:r>
    </w:p>
    <w:p w:rsidR="00E70810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 xml:space="preserve">         </w:t>
      </w:r>
      <w:r w:rsidRPr="00033CA8">
        <w:rPr>
          <w:color w:val="000000" w:themeColor="text1"/>
          <w:lang w:val="ru-RU" w:eastAsia="ru-RU"/>
        </w:rPr>
        <w:t>Успешно решаются следующие зад</w:t>
      </w:r>
      <w:r w:rsidRPr="00033CA8">
        <w:rPr>
          <w:color w:val="000000" w:themeColor="text1"/>
          <w:lang w:val="ru-RU" w:eastAsia="ru-RU"/>
        </w:rPr>
        <w:t>ачи:</w:t>
      </w:r>
    </w:p>
    <w:p w:rsidR="00E70810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 автоматизация документооборота и канцелярских работ;</w:t>
      </w:r>
    </w:p>
    <w:p w:rsidR="00E70810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 создание базы данных по обучающимся и сотрудникам;</w:t>
      </w:r>
      <w:r w:rsidRPr="00213E3C">
        <w:rPr>
          <w:color w:val="000000" w:themeColor="text1"/>
          <w:lang w:eastAsia="ru-RU"/>
        </w:rPr>
        <w:t> </w:t>
      </w:r>
    </w:p>
    <w:p w:rsidR="00E70810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● хранение различной информации административно-хозяйственного и управленческого характера.</w:t>
      </w:r>
      <w:r w:rsidRPr="00213E3C">
        <w:rPr>
          <w:color w:val="000000" w:themeColor="text1"/>
          <w:lang w:eastAsia="ru-RU"/>
        </w:rPr>
        <w:t> </w:t>
      </w:r>
    </w:p>
    <w:p w:rsidR="00E70810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color w:val="000000" w:themeColor="text1"/>
          <w:lang w:val="ru-RU" w:eastAsia="ru-RU"/>
        </w:rPr>
        <w:t>Создан и функционирует сайт школы. Содержание стр</w:t>
      </w:r>
      <w:r w:rsidRPr="00033CA8">
        <w:rPr>
          <w:color w:val="000000" w:themeColor="text1"/>
          <w:lang w:val="ru-RU" w:eastAsia="ru-RU"/>
        </w:rPr>
        <w:t>аниц официального сайта школы регулярно обновляется. Обеспечена возможность обратной связи с посетителями сайта.</w:t>
      </w:r>
    </w:p>
    <w:p w:rsidR="00E70810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   </w:t>
      </w:r>
      <w:r w:rsidRPr="00033CA8">
        <w:rPr>
          <w:color w:val="000000" w:themeColor="text1"/>
          <w:lang w:val="ru-RU" w:eastAsia="ru-RU"/>
        </w:rPr>
        <w:t xml:space="preserve"> Есть все основания утверждать, что в школе сложилась управленческая команда, владеющая вариативными технологиями управленческой деятель</w:t>
      </w:r>
      <w:r w:rsidRPr="00033CA8">
        <w:rPr>
          <w:color w:val="000000" w:themeColor="text1"/>
          <w:lang w:val="ru-RU" w:eastAsia="ru-RU"/>
        </w:rPr>
        <w:t>ности, довольно эффективно сотрудничающая с учащимися,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</w:t>
      </w:r>
    </w:p>
    <w:p w:rsidR="00E70810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   </w:t>
      </w:r>
      <w:r w:rsidRPr="00033CA8">
        <w:rPr>
          <w:color w:val="000000" w:themeColor="text1"/>
          <w:lang w:val="ru-RU" w:eastAsia="ru-RU"/>
        </w:rPr>
        <w:t xml:space="preserve"> </w:t>
      </w:r>
      <w:r w:rsidRPr="00213E3C">
        <w:rPr>
          <w:color w:val="000000" w:themeColor="text1"/>
          <w:lang w:eastAsia="ru-RU"/>
        </w:rPr>
        <w:t>  </w:t>
      </w:r>
      <w:r w:rsidRPr="00033CA8">
        <w:rPr>
          <w:color w:val="000000" w:themeColor="text1"/>
          <w:lang w:val="ru-RU" w:eastAsia="ru-RU"/>
        </w:rPr>
        <w:t>Таким образом, упра</w:t>
      </w:r>
      <w:r w:rsidRPr="00033CA8">
        <w:rPr>
          <w:color w:val="000000" w:themeColor="text1"/>
          <w:lang w:val="ru-RU" w:eastAsia="ru-RU"/>
        </w:rPr>
        <w:t>вленческая система школы развивается как многоуровневая, линейно-функциональная система с включением в аппарат школьного управления коллективных органов управления, в которые входят учителя, обучающиеся, родители, что обеспечивает эффективное взаимодействи</w:t>
      </w:r>
      <w:r w:rsidRPr="00033CA8">
        <w:rPr>
          <w:color w:val="000000" w:themeColor="text1"/>
          <w:lang w:val="ru-RU" w:eastAsia="ru-RU"/>
        </w:rPr>
        <w:t>е всех субъектов управления по горизонтали и вертикали.</w:t>
      </w:r>
    </w:p>
    <w:p w:rsidR="00EF7D1C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</w:t>
      </w:r>
    </w:p>
    <w:p w:rsidR="00EF7D1C" w:rsidRPr="00033CA8" w:rsidRDefault="000E0C4A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  <w:r w:rsidRPr="00033CA8">
        <w:rPr>
          <w:b/>
          <w:color w:val="000000" w:themeColor="text1"/>
          <w:lang w:val="ru-RU" w:eastAsia="ru-RU"/>
        </w:rPr>
        <w:t>Вывод:</w:t>
      </w:r>
      <w:r w:rsidR="00BA0B8D" w:rsidRPr="00033CA8">
        <w:rPr>
          <w:b/>
          <w:color w:val="000000" w:themeColor="text1"/>
          <w:lang w:val="ru-RU" w:eastAsia="ru-RU"/>
        </w:rPr>
        <w:t xml:space="preserve"> </w:t>
      </w:r>
      <w:r w:rsidRPr="00033CA8">
        <w:rPr>
          <w:color w:val="000000" w:themeColor="text1"/>
          <w:lang w:val="ru-RU" w:eastAsia="ru-RU"/>
        </w:rPr>
        <w:t>Для организационно - правового обеспечения образовательной деятельности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ОО</w:t>
      </w:r>
      <w:r w:rsidRPr="00033CA8">
        <w:rPr>
          <w:color w:val="000000" w:themeColor="text1"/>
          <w:lang w:val="ru-RU" w:eastAsia="ru-RU"/>
        </w:rPr>
        <w:t xml:space="preserve">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 и выпуска обуча</w:t>
      </w:r>
      <w:r w:rsidRPr="00033CA8">
        <w:rPr>
          <w:color w:val="000000" w:themeColor="text1"/>
          <w:lang w:val="ru-RU" w:eastAsia="ru-RU"/>
        </w:rPr>
        <w:t>ющихся в ОО соответствуют</w:t>
      </w:r>
      <w:r w:rsidRPr="00213E3C">
        <w:rPr>
          <w:color w:val="000000" w:themeColor="text1"/>
          <w:lang w:eastAsia="ru-RU"/>
        </w:rPr>
        <w:t> </w:t>
      </w:r>
      <w:r w:rsidRPr="00033CA8">
        <w:rPr>
          <w:color w:val="000000" w:themeColor="text1"/>
          <w:lang w:val="ru-RU" w:eastAsia="ru-RU"/>
        </w:rPr>
        <w:t xml:space="preserve"> действующему</w:t>
      </w:r>
      <w:r w:rsidR="00F71AF0" w:rsidRPr="00033CA8">
        <w:rPr>
          <w:color w:val="000000" w:themeColor="text1"/>
          <w:lang w:val="ru-RU" w:eastAsia="ru-RU"/>
        </w:rPr>
        <w:t xml:space="preserve"> законодательству.</w:t>
      </w:r>
    </w:p>
    <w:p w:rsidR="00E70810" w:rsidRPr="00033CA8" w:rsidRDefault="00E70810" w:rsidP="005D3F8D">
      <w:pPr>
        <w:shd w:val="clear" w:color="auto" w:fill="FFFFFF"/>
        <w:jc w:val="both"/>
        <w:rPr>
          <w:color w:val="000000" w:themeColor="text1"/>
          <w:lang w:val="ru-RU" w:eastAsia="ru-RU"/>
        </w:rPr>
      </w:pPr>
    </w:p>
    <w:p w:rsidR="00E70810" w:rsidRPr="00033CA8" w:rsidRDefault="000E0C4A" w:rsidP="00213E3C">
      <w:pPr>
        <w:shd w:val="clear" w:color="auto" w:fill="FFFFFF"/>
        <w:rPr>
          <w:lang w:val="ru-RU" w:eastAsia="ru-RU"/>
        </w:rPr>
      </w:pPr>
      <w:r w:rsidRPr="00C2623A">
        <w:rPr>
          <w:lang w:eastAsia="ru-RU"/>
        </w:rPr>
        <w:t> </w:t>
      </w:r>
    </w:p>
    <w:p w:rsidR="00E70810" w:rsidRPr="00033CA8" w:rsidRDefault="000E0C4A" w:rsidP="00213E3C">
      <w:pPr>
        <w:shd w:val="clear" w:color="auto" w:fill="FFFFFF"/>
        <w:jc w:val="center"/>
        <w:rPr>
          <w:lang w:val="ru-RU" w:eastAsia="ru-RU"/>
        </w:rPr>
      </w:pPr>
      <w:r w:rsidRPr="00033CA8">
        <w:rPr>
          <w:b/>
          <w:bCs/>
          <w:lang w:val="ru-RU" w:eastAsia="ru-RU"/>
        </w:rPr>
        <w:t>2</w:t>
      </w:r>
      <w:r w:rsidR="00967D29" w:rsidRPr="00033CA8">
        <w:rPr>
          <w:b/>
          <w:bCs/>
          <w:lang w:val="ru-RU" w:eastAsia="ru-RU"/>
        </w:rPr>
        <w:t>. Характеристика образовательных программ, реализуемых в образовательном учреждении.</w:t>
      </w:r>
    </w:p>
    <w:p w:rsidR="00E07100" w:rsidRPr="00033CA8" w:rsidRDefault="000E0C4A" w:rsidP="00F71AF0">
      <w:pPr>
        <w:jc w:val="both"/>
        <w:rPr>
          <w:lang w:val="ru-RU"/>
        </w:rPr>
      </w:pPr>
      <w:r w:rsidRPr="00033CA8">
        <w:rPr>
          <w:lang w:val="ru-RU" w:eastAsia="ru-RU"/>
        </w:rPr>
        <w:t xml:space="preserve">          </w:t>
      </w:r>
      <w:r w:rsidR="00EF7D1C" w:rsidRPr="00033CA8">
        <w:rPr>
          <w:lang w:val="ru-RU"/>
        </w:rPr>
        <w:t xml:space="preserve"> Содержание </w:t>
      </w:r>
      <w:r w:rsidR="005B4CFF" w:rsidRPr="00033CA8">
        <w:rPr>
          <w:lang w:val="ru-RU"/>
        </w:rPr>
        <w:t>образования в школе</w:t>
      </w:r>
      <w:r w:rsidRPr="00033CA8">
        <w:rPr>
          <w:lang w:val="ru-RU"/>
        </w:rPr>
        <w:t>:</w:t>
      </w:r>
    </w:p>
    <w:p w:rsidR="00266B5B" w:rsidRPr="00033CA8" w:rsidRDefault="000E0C4A" w:rsidP="00F71AF0">
      <w:pPr>
        <w:jc w:val="both"/>
        <w:rPr>
          <w:lang w:val="ru-RU"/>
        </w:rPr>
      </w:pPr>
      <w:r w:rsidRPr="00033CA8">
        <w:rPr>
          <w:lang w:val="ru-RU"/>
        </w:rPr>
        <w:t>*  в</w:t>
      </w:r>
      <w:r w:rsidR="00EF7D1C" w:rsidRPr="00033CA8">
        <w:rPr>
          <w:lang w:val="ru-RU"/>
        </w:rPr>
        <w:t xml:space="preserve"> 1</w:t>
      </w:r>
      <w:r w:rsidR="00F71AF0" w:rsidRPr="00033CA8">
        <w:rPr>
          <w:lang w:val="ru-RU"/>
        </w:rPr>
        <w:t>-4</w:t>
      </w:r>
      <w:r w:rsidR="00EF7D1C" w:rsidRPr="00033CA8">
        <w:rPr>
          <w:lang w:val="ru-RU"/>
        </w:rPr>
        <w:t xml:space="preserve"> классах реализуется Основная общеобразовательная программа начального о</w:t>
      </w:r>
      <w:r w:rsidR="00583EC3" w:rsidRPr="00033CA8">
        <w:rPr>
          <w:lang w:val="ru-RU"/>
        </w:rPr>
        <w:t>бщего  образования (утверждена</w:t>
      </w:r>
      <w:r w:rsidR="00EF7D1C" w:rsidRPr="00033CA8">
        <w:rPr>
          <w:lang w:val="ru-RU"/>
        </w:rPr>
        <w:t xml:space="preserve">  </w:t>
      </w:r>
      <w:r w:rsidR="00F71AF0" w:rsidRPr="00033CA8">
        <w:rPr>
          <w:lang w:val="ru-RU"/>
        </w:rPr>
        <w:t xml:space="preserve">педагогическим советом  </w:t>
      </w:r>
      <w:r w:rsidR="00C924DB" w:rsidRPr="00033CA8">
        <w:rPr>
          <w:lang w:val="ru-RU"/>
        </w:rPr>
        <w:t>в новой редакции</w:t>
      </w:r>
      <w:r w:rsidR="00F71AF0" w:rsidRPr="00033CA8">
        <w:rPr>
          <w:lang w:val="ru-RU"/>
        </w:rPr>
        <w:t xml:space="preserve">  </w:t>
      </w:r>
      <w:r w:rsidR="00421675" w:rsidRPr="00033CA8">
        <w:rPr>
          <w:lang w:val="ru-RU"/>
        </w:rPr>
        <w:t>22.04.2019</w:t>
      </w:r>
      <w:r w:rsidR="00EF7D1C" w:rsidRPr="00033CA8">
        <w:rPr>
          <w:lang w:val="ru-RU"/>
        </w:rPr>
        <w:t>г</w:t>
      </w:r>
      <w:r w:rsidR="00F71AF0" w:rsidRPr="00033CA8">
        <w:rPr>
          <w:lang w:val="ru-RU"/>
        </w:rPr>
        <w:t xml:space="preserve"> в новой редакции</w:t>
      </w:r>
      <w:r w:rsidR="00EF7D1C" w:rsidRPr="00033CA8">
        <w:rPr>
          <w:lang w:val="ru-RU"/>
        </w:rPr>
        <w:t>),  принятие</w:t>
      </w:r>
      <w:r w:rsidR="008019CB" w:rsidRPr="00033CA8">
        <w:rPr>
          <w:lang w:val="ru-RU"/>
        </w:rPr>
        <w:t xml:space="preserve"> </w:t>
      </w:r>
      <w:r w:rsidR="00EF7D1C" w:rsidRPr="00033CA8">
        <w:rPr>
          <w:lang w:val="ru-RU"/>
        </w:rPr>
        <w:t>которой обусловлено введением Федерального государственного образовательного стандарта</w:t>
      </w:r>
      <w:r w:rsidR="008019CB" w:rsidRPr="00033CA8">
        <w:rPr>
          <w:lang w:val="ru-RU"/>
        </w:rPr>
        <w:t xml:space="preserve"> </w:t>
      </w:r>
      <w:r w:rsidRPr="00033CA8">
        <w:rPr>
          <w:lang w:val="ru-RU"/>
        </w:rPr>
        <w:t>начального общего образования;</w:t>
      </w:r>
    </w:p>
    <w:p w:rsidR="00EF7D1C" w:rsidRPr="00033CA8" w:rsidRDefault="000E0C4A" w:rsidP="00F71AF0">
      <w:pPr>
        <w:jc w:val="both"/>
        <w:rPr>
          <w:lang w:val="ru-RU"/>
        </w:rPr>
      </w:pPr>
      <w:r w:rsidRPr="00033CA8">
        <w:rPr>
          <w:lang w:val="ru-RU"/>
        </w:rPr>
        <w:lastRenderedPageBreak/>
        <w:t>* с</w:t>
      </w:r>
      <w:r w:rsidR="008019CB" w:rsidRPr="00033CA8">
        <w:rPr>
          <w:lang w:val="ru-RU"/>
        </w:rPr>
        <w:t xml:space="preserve"> 1 сентября 2013 года с 5 класса реализуется Основная общеобразовательная программа основного о</w:t>
      </w:r>
      <w:r w:rsidR="00583EC3" w:rsidRPr="00033CA8">
        <w:rPr>
          <w:lang w:val="ru-RU"/>
        </w:rPr>
        <w:t>бщего  образования (утверждена</w:t>
      </w:r>
      <w:r w:rsidR="008019CB" w:rsidRPr="00033CA8">
        <w:rPr>
          <w:lang w:val="ru-RU"/>
        </w:rPr>
        <w:t xml:space="preserve">  педагогическим советом      </w:t>
      </w:r>
      <w:r w:rsidR="000D6A9B" w:rsidRPr="00033CA8">
        <w:rPr>
          <w:lang w:val="ru-RU"/>
        </w:rPr>
        <w:t>30.05</w:t>
      </w:r>
      <w:r w:rsidR="008019CB" w:rsidRPr="00033CA8">
        <w:rPr>
          <w:lang w:val="ru-RU"/>
        </w:rPr>
        <w:t>.2013г.</w:t>
      </w:r>
      <w:r w:rsidR="00421675" w:rsidRPr="00033CA8">
        <w:rPr>
          <w:lang w:val="ru-RU"/>
        </w:rPr>
        <w:t>, в новой редакции – 22.04.2019</w:t>
      </w:r>
      <w:r w:rsidR="00C924DB" w:rsidRPr="00033CA8">
        <w:rPr>
          <w:lang w:val="ru-RU"/>
        </w:rPr>
        <w:t>г.</w:t>
      </w:r>
      <w:r w:rsidR="008019CB" w:rsidRPr="00033CA8">
        <w:rPr>
          <w:lang w:val="ru-RU"/>
        </w:rPr>
        <w:t>),  принятие которой обусловлено введением Федерального государственного образовательного стандарта основного</w:t>
      </w:r>
      <w:r w:rsidR="00E07100" w:rsidRPr="00033CA8">
        <w:rPr>
          <w:lang w:val="ru-RU"/>
        </w:rPr>
        <w:t xml:space="preserve"> общего образования;</w:t>
      </w:r>
    </w:p>
    <w:p w:rsidR="00E07100" w:rsidRPr="00033CA8" w:rsidRDefault="000E0C4A" w:rsidP="00F71AF0">
      <w:pPr>
        <w:jc w:val="both"/>
        <w:rPr>
          <w:lang w:val="ru-RU"/>
        </w:rPr>
      </w:pPr>
      <w:r w:rsidRPr="00033CA8">
        <w:rPr>
          <w:lang w:val="ru-RU"/>
        </w:rPr>
        <w:t>* Основной образовательной программой дошкольного общего образования в разновозрастной группе (утвер</w:t>
      </w:r>
      <w:r w:rsidR="00C924DB" w:rsidRPr="00033CA8">
        <w:rPr>
          <w:lang w:val="ru-RU"/>
        </w:rPr>
        <w:t>ждена педагогическим советом  20.06.2015</w:t>
      </w:r>
      <w:r w:rsidRPr="00033CA8">
        <w:rPr>
          <w:lang w:val="ru-RU"/>
        </w:rPr>
        <w:t>г.</w:t>
      </w:r>
      <w:r w:rsidR="00421675" w:rsidRPr="00033CA8">
        <w:rPr>
          <w:lang w:val="ru-RU"/>
        </w:rPr>
        <w:t>, в новой редакции – 22.04.2019</w:t>
      </w:r>
      <w:r w:rsidR="00C924DB" w:rsidRPr="00033CA8">
        <w:rPr>
          <w:lang w:val="ru-RU"/>
        </w:rPr>
        <w:t>г.</w:t>
      </w:r>
      <w:r w:rsidRPr="00033CA8">
        <w:rPr>
          <w:lang w:val="ru-RU"/>
        </w:rPr>
        <w:t>)</w:t>
      </w:r>
      <w:r w:rsidR="00C924DB" w:rsidRPr="00033CA8">
        <w:rPr>
          <w:lang w:val="ru-RU"/>
        </w:rPr>
        <w:t xml:space="preserve"> с переходом на ФГОС дошкольного образования.</w:t>
      </w:r>
    </w:p>
    <w:p w:rsidR="00EF7D1C" w:rsidRPr="00033CA8" w:rsidRDefault="000E0C4A" w:rsidP="00F71AF0">
      <w:pPr>
        <w:jc w:val="both"/>
        <w:rPr>
          <w:lang w:val="ru-RU"/>
        </w:rPr>
      </w:pPr>
      <w:r w:rsidRPr="00033CA8">
        <w:rPr>
          <w:lang w:val="ru-RU"/>
        </w:rPr>
        <w:t xml:space="preserve"> </w:t>
      </w:r>
      <w:r w:rsidR="002916F1" w:rsidRPr="00033CA8">
        <w:rPr>
          <w:lang w:val="ru-RU"/>
        </w:rPr>
        <w:t xml:space="preserve">        </w:t>
      </w:r>
      <w:r w:rsidRPr="00033CA8">
        <w:rPr>
          <w:lang w:val="ru-RU"/>
        </w:rPr>
        <w:t xml:space="preserve"> Цель о</w:t>
      </w:r>
      <w:r w:rsidR="00E07100" w:rsidRPr="00033CA8">
        <w:rPr>
          <w:lang w:val="ru-RU"/>
        </w:rPr>
        <w:t>бразовательной программы  общего о</w:t>
      </w:r>
      <w:r w:rsidR="00820D1D" w:rsidRPr="00033CA8">
        <w:rPr>
          <w:lang w:val="ru-RU"/>
        </w:rPr>
        <w:t>б</w:t>
      </w:r>
      <w:r w:rsidR="00675A8B" w:rsidRPr="00033CA8">
        <w:rPr>
          <w:lang w:val="ru-RU"/>
        </w:rPr>
        <w:t xml:space="preserve">разования в 1-9 классах на </w:t>
      </w:r>
      <w:r w:rsidR="00F032CA" w:rsidRPr="00033CA8">
        <w:rPr>
          <w:lang w:val="ru-RU"/>
        </w:rPr>
        <w:t>2020</w:t>
      </w:r>
      <w:r w:rsidR="00675A8B" w:rsidRPr="00033CA8">
        <w:rPr>
          <w:lang w:val="ru-RU"/>
        </w:rPr>
        <w:t xml:space="preserve"> </w:t>
      </w:r>
      <w:r w:rsidRPr="00033CA8">
        <w:rPr>
          <w:lang w:val="ru-RU"/>
        </w:rPr>
        <w:t xml:space="preserve"> год – совершенствование системы работы по формированию  у учащихся целостной системы универсальных знаний, умений и навыков, развитие личности учащегося, его познавательных и созидательных способностей. Ее задачи: достижение выпускниками планируемых резул</w:t>
      </w:r>
      <w:r w:rsidRPr="00033CA8">
        <w:rPr>
          <w:lang w:val="ru-RU"/>
        </w:rPr>
        <w:t xml:space="preserve">ьтатов, внедрение эффективных образовательных технологий, в том числе здоровьесберегающих технологий, развитие  информационно-образовательной  среды  школы,  развитие  у  учащихся  навыков самоуправления. </w:t>
      </w:r>
    </w:p>
    <w:p w:rsidR="00716F26" w:rsidRPr="00033CA8" w:rsidRDefault="000E0C4A" w:rsidP="00213E3C">
      <w:pPr>
        <w:jc w:val="both"/>
        <w:rPr>
          <w:lang w:val="ru-RU"/>
        </w:rPr>
      </w:pPr>
      <w:r w:rsidRPr="00033CA8">
        <w:rPr>
          <w:lang w:val="ru-RU"/>
        </w:rPr>
        <w:t xml:space="preserve">     </w:t>
      </w:r>
      <w:r w:rsidR="002916F1" w:rsidRPr="00033CA8">
        <w:rPr>
          <w:lang w:val="ru-RU"/>
        </w:rPr>
        <w:t xml:space="preserve">     </w:t>
      </w:r>
      <w:r w:rsidRPr="00033CA8">
        <w:rPr>
          <w:lang w:val="ru-RU"/>
        </w:rPr>
        <w:t xml:space="preserve"> В  основе  образовательной  программы  </w:t>
      </w:r>
      <w:r w:rsidRPr="00033CA8">
        <w:rPr>
          <w:lang w:val="ru-RU"/>
        </w:rPr>
        <w:t xml:space="preserve">лежит  учебный  план,  который  предполагает </w:t>
      </w:r>
      <w:r w:rsidR="008019CB" w:rsidRPr="00033CA8">
        <w:rPr>
          <w:lang w:val="ru-RU"/>
        </w:rPr>
        <w:t>пятидневную учебную неделю в 1-9</w:t>
      </w:r>
      <w:r w:rsidRPr="00033CA8">
        <w:rPr>
          <w:lang w:val="ru-RU"/>
        </w:rPr>
        <w:t xml:space="preserve"> классах. </w:t>
      </w:r>
    </w:p>
    <w:p w:rsidR="00716F26" w:rsidRPr="00033CA8" w:rsidRDefault="000E0C4A" w:rsidP="00213E3C">
      <w:pPr>
        <w:autoSpaceDE w:val="0"/>
        <w:autoSpaceDN w:val="0"/>
        <w:adjustRightInd w:val="0"/>
        <w:jc w:val="both"/>
        <w:rPr>
          <w:b/>
          <w:lang w:val="ru-RU"/>
        </w:rPr>
      </w:pPr>
      <w:r w:rsidRPr="00033CA8">
        <w:rPr>
          <w:lang w:val="ru-RU"/>
        </w:rPr>
        <w:t xml:space="preserve">   </w:t>
      </w:r>
      <w:r w:rsidR="00167F25" w:rsidRPr="00033CA8">
        <w:rPr>
          <w:lang w:val="ru-RU"/>
        </w:rPr>
        <w:t xml:space="preserve">        </w:t>
      </w:r>
      <w:r w:rsidRPr="00033CA8">
        <w:rPr>
          <w:lang w:val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</w:t>
      </w:r>
      <w:r w:rsidRPr="00033CA8">
        <w:rPr>
          <w:lang w:val="ru-RU"/>
        </w:rPr>
        <w:t>тие мира, системно-деятельностного подхода и индивидуализации обучения.</w:t>
      </w:r>
    </w:p>
    <w:p w:rsidR="00716F26" w:rsidRPr="00033CA8" w:rsidRDefault="000E0C4A" w:rsidP="00213E3C">
      <w:pPr>
        <w:jc w:val="both"/>
        <w:rPr>
          <w:b/>
          <w:lang w:val="ru-RU"/>
        </w:rPr>
      </w:pPr>
      <w:r w:rsidRPr="00033CA8">
        <w:rPr>
          <w:bCs/>
          <w:lang w:val="ru-RU"/>
        </w:rPr>
        <w:t xml:space="preserve">   </w:t>
      </w:r>
      <w:r w:rsidR="005B4CFF" w:rsidRPr="00033CA8">
        <w:rPr>
          <w:bCs/>
          <w:lang w:val="ru-RU"/>
        </w:rPr>
        <w:t xml:space="preserve">        </w:t>
      </w:r>
      <w:r w:rsidRPr="00033CA8">
        <w:rPr>
          <w:bCs/>
          <w:lang w:val="ru-RU"/>
        </w:rPr>
        <w:t>Обязательная часть</w:t>
      </w:r>
      <w:r w:rsidRPr="00033CA8">
        <w:rPr>
          <w:lang w:val="ru-RU"/>
        </w:rPr>
        <w:t xml:space="preserve">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</w:t>
      </w:r>
      <w:r w:rsidRPr="00033CA8">
        <w:rPr>
          <w:lang w:val="ru-RU"/>
        </w:rPr>
        <w:t>а их изучение по классам (годам) обучения. Особенности:</w:t>
      </w:r>
    </w:p>
    <w:p w:rsidR="00716F26" w:rsidRPr="00033CA8" w:rsidRDefault="000E0C4A" w:rsidP="00167F25">
      <w:pPr>
        <w:jc w:val="both"/>
        <w:rPr>
          <w:lang w:val="ru-RU"/>
        </w:rPr>
      </w:pPr>
      <w:r w:rsidRPr="00033CA8">
        <w:rPr>
          <w:lang w:val="ru-RU"/>
        </w:rPr>
        <w:t xml:space="preserve">           </w:t>
      </w:r>
      <w:r w:rsidR="003A6CB0" w:rsidRPr="00033CA8">
        <w:rPr>
          <w:lang w:val="ru-RU"/>
        </w:rPr>
        <w:t>Все учебные предметы в 1-4</w:t>
      </w:r>
      <w:r w:rsidRPr="00033CA8">
        <w:rPr>
          <w:lang w:val="ru-RU"/>
        </w:rPr>
        <w:t xml:space="preserve">  классах ведутся по программам,  созданным на основе федерального государственного стандарта начального общего образования.</w:t>
      </w:r>
    </w:p>
    <w:p w:rsidR="00CD1440" w:rsidRDefault="000E0C4A" w:rsidP="00CD144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E83">
        <w:rPr>
          <w:rFonts w:ascii="Times New Roman" w:hAnsi="Times New Roman" w:cs="Times New Roman"/>
          <w:sz w:val="24"/>
          <w:szCs w:val="24"/>
        </w:rPr>
        <w:t xml:space="preserve">      </w:t>
      </w:r>
      <w:r w:rsidRPr="00E50588">
        <w:rPr>
          <w:rFonts w:ascii="Times New Roman" w:hAnsi="Times New Roman" w:cs="Times New Roman"/>
          <w:sz w:val="24"/>
          <w:szCs w:val="24"/>
        </w:rPr>
        <w:t>Учебный план</w:t>
      </w:r>
      <w:r w:rsidRPr="00E81E83">
        <w:rPr>
          <w:rFonts w:ascii="Times New Roman" w:hAnsi="Times New Roman" w:cs="Times New Roman"/>
          <w:sz w:val="24"/>
          <w:szCs w:val="24"/>
        </w:rPr>
        <w:t xml:space="preserve"> реализуется через комплект «Школа России» под редакцией А.А. Плешакова. Принципами построения УМК «Школа России» являются: приоритет воспитания в образовательном процессе, личностно - ориентированный и деятельностный</w:t>
      </w:r>
      <w:r w:rsidRPr="003A6CB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обучения.</w:t>
      </w:r>
      <w:r w:rsidRPr="003A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40" w:rsidRPr="00033CA8" w:rsidRDefault="000E0C4A" w:rsidP="00CD1440">
      <w:pPr>
        <w:ind w:firstLine="567"/>
        <w:jc w:val="both"/>
        <w:rPr>
          <w:b/>
          <w:lang w:val="ru-RU"/>
        </w:rPr>
      </w:pPr>
      <w:r w:rsidRPr="00033CA8">
        <w:rPr>
          <w:lang w:val="ru-RU"/>
        </w:rPr>
        <w:t xml:space="preserve">Обучение </w:t>
      </w:r>
      <w:r w:rsidRPr="00033CA8">
        <w:rPr>
          <w:lang w:val="ru-RU"/>
        </w:rPr>
        <w:t>по вариан</w:t>
      </w:r>
      <w:r w:rsidRPr="00033CA8">
        <w:rPr>
          <w:lang w:val="ru-RU"/>
        </w:rPr>
        <w:t>ту 7.1. АООП НОО ОВЗ предназначено для образования обучающихся с ЗПР, достигших к моменту поступления в школу уровня психофизического развития (в том числе с устойчивыми формами адаптивного поведения), близкого к возрастной норме, позволяющего получить НОО</w:t>
      </w:r>
      <w:r w:rsidRPr="00033CA8">
        <w:rPr>
          <w:lang w:val="ru-RU"/>
        </w:rPr>
        <w:t>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 и в те же сроки.</w:t>
      </w:r>
    </w:p>
    <w:p w:rsidR="00CD1440" w:rsidRPr="00033CA8" w:rsidRDefault="000E0C4A" w:rsidP="00CD1440">
      <w:pPr>
        <w:ind w:firstLine="567"/>
        <w:jc w:val="both"/>
        <w:rPr>
          <w:lang w:val="ru-RU"/>
        </w:rPr>
      </w:pPr>
      <w:r w:rsidRPr="00033CA8">
        <w:rPr>
          <w:lang w:val="ru-RU"/>
        </w:rPr>
        <w:t>С</w:t>
      </w:r>
      <w:r w:rsidRPr="00033CA8">
        <w:rPr>
          <w:lang w:val="ru-RU"/>
        </w:rPr>
        <w:t>роки освоения АОП НОО (вариант 7.2) обучающимися с ЗПР составляют 5 лет, с обязател</w:t>
      </w:r>
      <w:r w:rsidRPr="00033CA8">
        <w:rPr>
          <w:lang w:val="ru-RU"/>
        </w:rPr>
        <w:t>ьным введением 1 дополнительного класса.</w:t>
      </w:r>
    </w:p>
    <w:p w:rsidR="00CD1440" w:rsidRPr="00033CA8" w:rsidRDefault="000E0C4A" w:rsidP="00CD1440">
      <w:pPr>
        <w:ind w:firstLine="567"/>
        <w:jc w:val="both"/>
        <w:rPr>
          <w:lang w:val="ru-RU"/>
        </w:rPr>
      </w:pPr>
      <w:r w:rsidRPr="00033CA8">
        <w:rPr>
          <w:lang w:val="ru-RU"/>
        </w:rPr>
        <w:t>В соответствии с требованиями Стандарта (п. 1. 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учебный план</w:t>
      </w:r>
      <w:r w:rsidRPr="00033CA8">
        <w:rPr>
          <w:lang w:val="ru-RU"/>
        </w:rPr>
        <w:t xml:space="preserve"> составлен на основе 1 варианта ― </w:t>
      </w:r>
      <w:r w:rsidRPr="00CD1440">
        <w:t>I</w:t>
      </w:r>
      <w:r w:rsidRPr="00033CA8">
        <w:rPr>
          <w:lang w:val="ru-RU"/>
        </w:rPr>
        <w:t>-</w:t>
      </w:r>
      <w:r w:rsidRPr="00CD1440">
        <w:t>IV</w:t>
      </w:r>
      <w:r w:rsidRPr="00033CA8">
        <w:rPr>
          <w:lang w:val="ru-RU"/>
        </w:rPr>
        <w:t xml:space="preserve">; </w:t>
      </w:r>
      <w:r w:rsidRPr="00CD1440">
        <w:t>V</w:t>
      </w:r>
      <w:r w:rsidRPr="00033CA8">
        <w:rPr>
          <w:lang w:val="ru-RU"/>
        </w:rPr>
        <w:t>-</w:t>
      </w:r>
      <w:r w:rsidRPr="00CD1440">
        <w:t>IX</w:t>
      </w:r>
      <w:r w:rsidRPr="00033CA8">
        <w:rPr>
          <w:lang w:val="ru-RU"/>
        </w:rPr>
        <w:t xml:space="preserve"> классы (9 лет). </w:t>
      </w:r>
      <w:r w:rsidRPr="00033CA8">
        <w:rPr>
          <w:b/>
          <w:lang w:val="ru-RU"/>
        </w:rPr>
        <w:t xml:space="preserve"> </w:t>
      </w:r>
    </w:p>
    <w:p w:rsidR="003A6CB0" w:rsidRPr="003A6CB0" w:rsidRDefault="000E0C4A" w:rsidP="003A6CB0">
      <w:pPr>
        <w:pStyle w:val="a7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B0">
        <w:rPr>
          <w:rFonts w:ascii="Times New Roman" w:hAnsi="Times New Roman" w:cs="Times New Roman"/>
          <w:color w:val="000000"/>
          <w:sz w:val="24"/>
          <w:szCs w:val="24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Все учебники имеют развернутое у</w:t>
      </w:r>
      <w:r w:rsidRPr="003A6CB0">
        <w:rPr>
          <w:rFonts w:ascii="Times New Roman" w:hAnsi="Times New Roman" w:cs="Times New Roman"/>
          <w:color w:val="000000"/>
          <w:sz w:val="24"/>
          <w:szCs w:val="24"/>
        </w:rPr>
        <w:t xml:space="preserve">чебно-методическое сопровождение в виде рабочих тетрадей, дидактических материалов, проверочных работ, поурочных разработок, книг для чтения, </w:t>
      </w:r>
      <w:r w:rsidRPr="003A6CB0">
        <w:rPr>
          <w:rFonts w:ascii="Times New Roman" w:hAnsi="Times New Roman" w:cs="Times New Roman"/>
          <w:sz w:val="24"/>
          <w:szCs w:val="24"/>
        </w:rPr>
        <w:t>методическими и другими пособиями  по  всем  предметным областям  учебного плана ФГОС, но и комплектами демонстрац</w:t>
      </w:r>
      <w:r w:rsidRPr="003A6CB0">
        <w:rPr>
          <w:rFonts w:ascii="Times New Roman" w:hAnsi="Times New Roman" w:cs="Times New Roman"/>
          <w:sz w:val="24"/>
          <w:szCs w:val="24"/>
        </w:rPr>
        <w:t>ионных таблиц к  предметным линиям УМК, современными электронными  пособиями, Интернет-поддержкой.</w:t>
      </w:r>
    </w:p>
    <w:p w:rsidR="003A6CB0" w:rsidRPr="003A6CB0" w:rsidRDefault="000E0C4A" w:rsidP="003A6CB0">
      <w:pPr>
        <w:pStyle w:val="a7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6CB0">
        <w:rPr>
          <w:rFonts w:ascii="Times New Roman" w:hAnsi="Times New Roman" w:cs="Times New Roman"/>
          <w:sz w:val="24"/>
          <w:szCs w:val="24"/>
        </w:rPr>
        <w:t>Вопросы безопасности жизнедеятельности, охраны здоровья являются одной из ведущих содержательных линий и  рассматриваются путем наложения тем в курсе</w:t>
      </w:r>
      <w:r w:rsidRPr="003A6CB0">
        <w:rPr>
          <w:rFonts w:ascii="Times New Roman" w:hAnsi="Times New Roman" w:cs="Times New Roman"/>
          <w:sz w:val="24"/>
          <w:szCs w:val="24"/>
        </w:rPr>
        <w:t xml:space="preserve"> «Окружающий мир»,  учитывая особенности усвоения младшими школьниками знаний по безопасности жизнедеятельности как части знаний об окружающем мире.</w:t>
      </w:r>
    </w:p>
    <w:p w:rsidR="003A6CB0" w:rsidRPr="00033CA8" w:rsidRDefault="000E0C4A" w:rsidP="003A6CB0">
      <w:pPr>
        <w:autoSpaceDE w:val="0"/>
        <w:autoSpaceDN w:val="0"/>
        <w:adjustRightInd w:val="0"/>
        <w:ind w:firstLine="284"/>
        <w:jc w:val="both"/>
        <w:rPr>
          <w:b/>
          <w:lang w:val="ru-RU"/>
        </w:rPr>
      </w:pPr>
      <w:r w:rsidRPr="00033CA8">
        <w:rPr>
          <w:lang w:val="ru-RU"/>
        </w:rPr>
        <w:lastRenderedPageBreak/>
        <w:t xml:space="preserve">        </w:t>
      </w:r>
      <w:r w:rsidRPr="00033CA8">
        <w:rPr>
          <w:lang w:val="ru-RU"/>
        </w:rPr>
        <w:t>Внеурочная деятельность – это один из видов деятельности школьников, направленных на социализацию о</w:t>
      </w:r>
      <w:r w:rsidRPr="00033CA8">
        <w:rPr>
          <w:lang w:val="ru-RU"/>
        </w:rPr>
        <w:t>бучающихся, развитие творческих способностей школьников во внеучебное время</w:t>
      </w:r>
      <w:r w:rsidR="0017371A" w:rsidRPr="00033CA8">
        <w:rPr>
          <w:lang w:val="ru-RU"/>
        </w:rPr>
        <w:t>, а также коррекционно-развивающая деятельность обучающихся с ОВЗ</w:t>
      </w:r>
      <w:r w:rsidRPr="00033CA8">
        <w:rPr>
          <w:lang w:val="ru-RU"/>
        </w:rPr>
        <w:t>. Внеурочная деятельность представлена по направлениям</w:t>
      </w:r>
      <w:r w:rsidRPr="00033CA8">
        <w:rPr>
          <w:i/>
          <w:lang w:val="ru-RU"/>
        </w:rPr>
        <w:t xml:space="preserve"> </w:t>
      </w:r>
      <w:r w:rsidRPr="00033CA8">
        <w:rPr>
          <w:lang w:val="ru-RU"/>
        </w:rPr>
        <w:t>развития личности, согласно ФГОС: спортивно-оздоровительное, духовно-нравственное, социальное, общеинтеллектуальное, общекультурное</w:t>
      </w:r>
      <w:r w:rsidR="00A170E3" w:rsidRPr="00033CA8">
        <w:rPr>
          <w:lang w:val="ru-RU"/>
        </w:rPr>
        <w:t>, коррекционно-развивающее</w:t>
      </w:r>
      <w:r w:rsidRPr="00033CA8">
        <w:rPr>
          <w:lang w:val="ru-RU"/>
        </w:rPr>
        <w:t xml:space="preserve"> в различных формах ее организации, отличных от урочной системы обучения – кружки, секции, клубы, п</w:t>
      </w:r>
      <w:r w:rsidRPr="00033CA8">
        <w:rPr>
          <w:lang w:val="ru-RU"/>
        </w:rPr>
        <w:t>роектная деятельность и др., на добровольной основе в соответствии с выбором участников образовательных отношений.   При организации внеурочной деятельности реализуется принцип преемственности (занятия, организованные в первых классах, имеют свое логическо</w:t>
      </w:r>
      <w:r w:rsidRPr="00033CA8">
        <w:rPr>
          <w:lang w:val="ru-RU"/>
        </w:rPr>
        <w:t>е продолжение во вторых, третьих и четвертых классах).</w:t>
      </w:r>
    </w:p>
    <w:p w:rsidR="003A6CB0" w:rsidRPr="00033CA8" w:rsidRDefault="000E0C4A" w:rsidP="003A6CB0">
      <w:pPr>
        <w:autoSpaceDE w:val="0"/>
        <w:autoSpaceDN w:val="0"/>
        <w:adjustRightInd w:val="0"/>
        <w:jc w:val="both"/>
        <w:rPr>
          <w:b/>
          <w:lang w:val="ru-RU"/>
        </w:rPr>
      </w:pPr>
      <w:r w:rsidRPr="00033CA8">
        <w:rPr>
          <w:bCs/>
          <w:lang w:val="ru-RU"/>
        </w:rPr>
        <w:t xml:space="preserve">      Внеурочная деятельность</w:t>
      </w:r>
      <w:r w:rsidRPr="00033CA8">
        <w:rPr>
          <w:lang w:val="ru-RU"/>
        </w:rPr>
        <w:t>, обеспечивает реализацию индивидуальных потребностей обучающихся по пяти</w:t>
      </w:r>
      <w:r w:rsidRPr="00033CA8">
        <w:rPr>
          <w:color w:val="000000"/>
          <w:spacing w:val="-1"/>
          <w:lang w:val="ru-RU"/>
        </w:rPr>
        <w:t xml:space="preserve"> направлениям:</w:t>
      </w:r>
    </w:p>
    <w:p w:rsidR="003A6CB0" w:rsidRPr="00033CA8" w:rsidRDefault="000E0C4A" w:rsidP="003A6CB0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firstLine="298"/>
        <w:jc w:val="both"/>
        <w:rPr>
          <w:b/>
          <w:color w:val="000000"/>
          <w:lang w:val="ru-RU"/>
        </w:rPr>
      </w:pPr>
      <w:r w:rsidRPr="00033CA8">
        <w:rPr>
          <w:color w:val="000000"/>
          <w:spacing w:val="-1"/>
          <w:lang w:val="ru-RU"/>
        </w:rPr>
        <w:t>спортивно-оздоровительное (</w:t>
      </w:r>
      <w:r w:rsidR="004B5C89" w:rsidRPr="00033CA8">
        <w:rPr>
          <w:color w:val="000000"/>
          <w:spacing w:val="-1"/>
          <w:lang w:val="ru-RU"/>
        </w:rPr>
        <w:t>2</w:t>
      </w:r>
      <w:r w:rsidRPr="00033CA8">
        <w:rPr>
          <w:color w:val="000000"/>
          <w:spacing w:val="-1"/>
          <w:lang w:val="ru-RU"/>
        </w:rPr>
        <w:t xml:space="preserve"> ч.) призвано пропаганди</w:t>
      </w:r>
      <w:r w:rsidRPr="00033CA8">
        <w:rPr>
          <w:color w:val="000000"/>
          <w:spacing w:val="-1"/>
          <w:lang w:val="ru-RU"/>
        </w:rPr>
        <w:softHyphen/>
      </w:r>
      <w:r w:rsidRPr="00033CA8">
        <w:rPr>
          <w:color w:val="000000"/>
          <w:lang w:val="ru-RU"/>
        </w:rPr>
        <w:t xml:space="preserve">ровать здоровый образ жизни и сохранять состояние здоровья </w:t>
      </w:r>
      <w:r w:rsidRPr="00033CA8">
        <w:rPr>
          <w:color w:val="000000"/>
          <w:spacing w:val="-3"/>
          <w:lang w:val="ru-RU"/>
        </w:rPr>
        <w:t xml:space="preserve">детей и педагогов  </w:t>
      </w:r>
      <w:r w:rsidR="004B5C89" w:rsidRPr="00033CA8">
        <w:rPr>
          <w:color w:val="000000"/>
          <w:spacing w:val="-3"/>
          <w:lang w:val="ru-RU"/>
        </w:rPr>
        <w:t>(</w:t>
      </w:r>
      <w:r w:rsidRPr="00033CA8">
        <w:rPr>
          <w:color w:val="000000"/>
          <w:spacing w:val="-3"/>
          <w:lang w:val="ru-RU"/>
        </w:rPr>
        <w:t>курс «Я и моё здоровье»; курс «Дорожная безопасность»)</w:t>
      </w:r>
      <w:r w:rsidRPr="00033CA8">
        <w:rPr>
          <w:color w:val="000000"/>
          <w:spacing w:val="-8"/>
          <w:lang w:val="ru-RU"/>
        </w:rPr>
        <w:t>;</w:t>
      </w:r>
    </w:p>
    <w:p w:rsidR="003A6CB0" w:rsidRPr="00033CA8" w:rsidRDefault="000E0C4A" w:rsidP="003A6CB0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10" w:firstLine="298"/>
        <w:jc w:val="both"/>
        <w:rPr>
          <w:b/>
          <w:color w:val="000000"/>
          <w:lang w:val="ru-RU"/>
        </w:rPr>
      </w:pPr>
      <w:r w:rsidRPr="00033CA8">
        <w:rPr>
          <w:color w:val="000000"/>
          <w:spacing w:val="-2"/>
          <w:lang w:val="ru-RU"/>
        </w:rPr>
        <w:t xml:space="preserve"> духовно-нравственное (2</w:t>
      </w:r>
      <w:r w:rsidRPr="00033CA8">
        <w:rPr>
          <w:color w:val="000000"/>
          <w:spacing w:val="-2"/>
          <w:lang w:val="ru-RU"/>
        </w:rPr>
        <w:t xml:space="preserve"> ч) </w:t>
      </w:r>
      <w:r w:rsidRPr="00033CA8">
        <w:rPr>
          <w:color w:val="000000"/>
          <w:spacing w:val="1"/>
          <w:lang w:val="ru-RU"/>
        </w:rPr>
        <w:t>направлено на расши</w:t>
      </w:r>
      <w:r w:rsidRPr="00033CA8">
        <w:rPr>
          <w:color w:val="000000"/>
          <w:spacing w:val="4"/>
          <w:lang w:val="ru-RU"/>
        </w:rPr>
        <w:t xml:space="preserve">рение применения родного языка,  формирование культуры </w:t>
      </w:r>
      <w:r w:rsidRPr="00033CA8">
        <w:rPr>
          <w:color w:val="000000"/>
          <w:lang w:val="ru-RU"/>
        </w:rPr>
        <w:t>эффективной речи</w:t>
      </w:r>
      <w:r w:rsidRPr="00033CA8">
        <w:rPr>
          <w:color w:val="000000"/>
          <w:lang w:val="ru-RU"/>
        </w:rPr>
        <w:t>,</w:t>
      </w:r>
      <w:r w:rsidRPr="00033CA8">
        <w:rPr>
          <w:color w:val="000000"/>
          <w:lang w:val="ru-RU"/>
        </w:rPr>
        <w:t xml:space="preserve"> </w:t>
      </w:r>
      <w:r w:rsidRPr="00033CA8">
        <w:rPr>
          <w:color w:val="000000"/>
          <w:spacing w:val="1"/>
          <w:lang w:val="ru-RU"/>
        </w:rPr>
        <w:t xml:space="preserve">развитие речевой </w:t>
      </w:r>
      <w:r w:rsidRPr="00033CA8">
        <w:rPr>
          <w:color w:val="000000"/>
          <w:spacing w:val="1"/>
          <w:lang w:val="ru-RU"/>
        </w:rPr>
        <w:t>и музыкальной культуры</w:t>
      </w:r>
      <w:r w:rsidRPr="00033CA8">
        <w:rPr>
          <w:color w:val="000000"/>
          <w:spacing w:val="1"/>
          <w:lang w:val="ru-RU"/>
        </w:rPr>
        <w:t xml:space="preserve"> </w:t>
      </w:r>
      <w:r w:rsidRPr="00033CA8">
        <w:rPr>
          <w:color w:val="000000"/>
          <w:lang w:val="ru-RU"/>
        </w:rPr>
        <w:t>(курс «Мир книги. Интерактивные занятия», авт. Н.В. Лободина и др.</w:t>
      </w:r>
      <w:r w:rsidRPr="00033CA8">
        <w:rPr>
          <w:color w:val="000000"/>
          <w:lang w:val="ru-RU"/>
        </w:rPr>
        <w:t xml:space="preserve"> и курс «Мир вокального искусства</w:t>
      </w:r>
      <w:r w:rsidRPr="00033CA8">
        <w:rPr>
          <w:color w:val="000000"/>
          <w:spacing w:val="-3"/>
          <w:lang w:val="ru-RU"/>
        </w:rPr>
        <w:t>);</w:t>
      </w:r>
    </w:p>
    <w:p w:rsidR="003A6CB0" w:rsidRPr="003A6CB0" w:rsidRDefault="000E0C4A" w:rsidP="003A6CB0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firstLine="298"/>
        <w:jc w:val="both"/>
        <w:rPr>
          <w:b/>
          <w:color w:val="000000"/>
        </w:rPr>
      </w:pPr>
      <w:r w:rsidRPr="00033CA8">
        <w:rPr>
          <w:color w:val="000000"/>
          <w:spacing w:val="-2"/>
          <w:lang w:val="ru-RU"/>
        </w:rPr>
        <w:t>общеинтеллектуальное  (</w:t>
      </w:r>
      <w:r w:rsidR="005B4CFF" w:rsidRPr="00033CA8">
        <w:rPr>
          <w:color w:val="000000"/>
          <w:spacing w:val="-2"/>
          <w:lang w:val="ru-RU"/>
        </w:rPr>
        <w:t>1</w:t>
      </w:r>
      <w:r w:rsidRPr="00033CA8">
        <w:rPr>
          <w:color w:val="000000"/>
          <w:spacing w:val="-2"/>
          <w:lang w:val="ru-RU"/>
        </w:rPr>
        <w:t xml:space="preserve"> ч) обеспечивает развитие твор</w:t>
      </w:r>
      <w:r w:rsidRPr="00033CA8">
        <w:rPr>
          <w:color w:val="000000"/>
          <w:spacing w:val="4"/>
          <w:lang w:val="ru-RU"/>
        </w:rPr>
        <w:t xml:space="preserve">ческих способностей детей, интереса к учению, </w:t>
      </w:r>
      <w:r w:rsidRPr="00033CA8">
        <w:rPr>
          <w:color w:val="000000"/>
          <w:spacing w:val="1"/>
          <w:lang w:val="ru-RU"/>
        </w:rPr>
        <w:t xml:space="preserve">направлена на </w:t>
      </w:r>
      <w:r w:rsidRPr="00033CA8">
        <w:rPr>
          <w:color w:val="000000"/>
          <w:spacing w:val="1"/>
          <w:lang w:val="ru-RU"/>
        </w:rPr>
        <w:t>достиже</w:t>
      </w:r>
      <w:r w:rsidRPr="00033CA8">
        <w:rPr>
          <w:color w:val="000000"/>
          <w:spacing w:val="2"/>
          <w:lang w:val="ru-RU"/>
        </w:rPr>
        <w:t>ние конкретных целей, координированное выполнение взаи</w:t>
      </w:r>
      <w:r w:rsidRPr="00033CA8">
        <w:rPr>
          <w:color w:val="000000"/>
          <w:spacing w:val="-2"/>
          <w:lang w:val="ru-RU"/>
        </w:rPr>
        <w:t>мосвязанных действий учащимися</w:t>
      </w:r>
      <w:r w:rsidR="004B5C89" w:rsidRPr="00033CA8">
        <w:rPr>
          <w:color w:val="000000"/>
          <w:spacing w:val="4"/>
          <w:lang w:val="ru-RU"/>
        </w:rPr>
        <w:t xml:space="preserve">, </w:t>
      </w:r>
      <w:r w:rsidRPr="00033CA8">
        <w:rPr>
          <w:color w:val="000000"/>
          <w:spacing w:val="-5"/>
          <w:lang w:val="ru-RU"/>
        </w:rPr>
        <w:t xml:space="preserve">даёт учащимся начальные знания в области информатики, обучает их работе в системной среде </w:t>
      </w:r>
      <w:r w:rsidRPr="003A6CB0">
        <w:rPr>
          <w:color w:val="000000"/>
          <w:spacing w:val="-5"/>
        </w:rPr>
        <w:t>OpenOffice</w:t>
      </w:r>
      <w:r w:rsidRPr="00033CA8">
        <w:rPr>
          <w:color w:val="000000"/>
          <w:spacing w:val="-5"/>
          <w:lang w:val="ru-RU"/>
        </w:rPr>
        <w:t xml:space="preserve">, текстовом и графическом редакторах (курс </w:t>
      </w:r>
      <w:r w:rsidR="00923173" w:rsidRPr="00033CA8">
        <w:rPr>
          <w:color w:val="000000"/>
          <w:spacing w:val="-5"/>
          <w:lang w:val="ru-RU"/>
        </w:rPr>
        <w:t>«</w:t>
      </w:r>
      <w:r w:rsidRPr="00033CA8">
        <w:rPr>
          <w:color w:val="000000"/>
          <w:spacing w:val="-5"/>
          <w:lang w:val="ru-RU"/>
        </w:rPr>
        <w:t>Инфо</w:t>
      </w:r>
      <w:r w:rsidR="004B5C89" w:rsidRPr="00033CA8">
        <w:rPr>
          <w:color w:val="000000"/>
          <w:spacing w:val="-5"/>
          <w:lang w:val="ru-RU"/>
        </w:rPr>
        <w:t>знайка», авт.</w:t>
      </w:r>
      <w:r w:rsidR="00923173" w:rsidRPr="00033CA8">
        <w:rPr>
          <w:color w:val="000000"/>
          <w:spacing w:val="-5"/>
          <w:lang w:val="ru-RU"/>
        </w:rPr>
        <w:t xml:space="preserve"> </w:t>
      </w:r>
      <w:r w:rsidR="004B5C89">
        <w:rPr>
          <w:color w:val="000000"/>
          <w:spacing w:val="-5"/>
        </w:rPr>
        <w:t>Афиногеева А.Н.</w:t>
      </w:r>
      <w:r w:rsidRPr="003A6CB0">
        <w:rPr>
          <w:color w:val="000000"/>
          <w:spacing w:val="-5"/>
        </w:rPr>
        <w:t>);</w:t>
      </w:r>
    </w:p>
    <w:p w:rsidR="003A6CB0" w:rsidRPr="00033CA8" w:rsidRDefault="000E0C4A" w:rsidP="003A6CB0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firstLine="298"/>
        <w:jc w:val="both"/>
        <w:rPr>
          <w:b/>
          <w:lang w:val="ru-RU"/>
        </w:rPr>
      </w:pPr>
      <w:r w:rsidRPr="00033CA8">
        <w:rPr>
          <w:color w:val="000000"/>
          <w:spacing w:val="2"/>
          <w:lang w:val="ru-RU"/>
        </w:rPr>
        <w:t>общекультурное (</w:t>
      </w:r>
      <w:r w:rsidR="005B4CFF" w:rsidRPr="00033CA8">
        <w:rPr>
          <w:color w:val="000000"/>
          <w:spacing w:val="2"/>
          <w:lang w:val="ru-RU"/>
        </w:rPr>
        <w:t>3</w:t>
      </w:r>
      <w:r w:rsidRPr="00033CA8">
        <w:rPr>
          <w:color w:val="000000"/>
          <w:spacing w:val="2"/>
          <w:lang w:val="ru-RU"/>
        </w:rPr>
        <w:t>ч) направлено на целостное восприятие народного искусства, на приобщение к миру театрального искусства, вос</w:t>
      </w:r>
      <w:r w:rsidRPr="00033CA8">
        <w:rPr>
          <w:color w:val="000000"/>
          <w:spacing w:val="-3"/>
          <w:lang w:val="ru-RU"/>
        </w:rPr>
        <w:t>питание понимающего зрителя, обладающего художественным вкусом (курс «</w:t>
      </w:r>
      <w:r w:rsidR="00E91504" w:rsidRPr="00033CA8">
        <w:rPr>
          <w:color w:val="000000"/>
          <w:spacing w:val="-3"/>
          <w:lang w:val="ru-RU"/>
        </w:rPr>
        <w:t>Страна Этикета</w:t>
      </w:r>
      <w:r w:rsidRPr="00033CA8">
        <w:rPr>
          <w:color w:val="000000"/>
          <w:spacing w:val="-3"/>
          <w:lang w:val="ru-RU"/>
        </w:rPr>
        <w:t>»,</w:t>
      </w:r>
      <w:r w:rsidR="00E91504" w:rsidRPr="00033CA8">
        <w:rPr>
          <w:color w:val="000000"/>
          <w:spacing w:val="-3"/>
          <w:lang w:val="ru-RU"/>
        </w:rPr>
        <w:t xml:space="preserve"> курс «Волшебный сундучок»</w:t>
      </w:r>
      <w:r w:rsidR="005B4CFF" w:rsidRPr="00033CA8">
        <w:rPr>
          <w:color w:val="000000"/>
          <w:spacing w:val="-3"/>
          <w:lang w:val="ru-RU"/>
        </w:rPr>
        <w:t>, «Занимательный английский»</w:t>
      </w:r>
      <w:r w:rsidRPr="00033CA8">
        <w:rPr>
          <w:spacing w:val="-3"/>
          <w:lang w:val="ru-RU"/>
        </w:rPr>
        <w:t>);</w:t>
      </w:r>
    </w:p>
    <w:p w:rsidR="00167F25" w:rsidRPr="0017371A" w:rsidRDefault="000E0C4A" w:rsidP="00902A3A">
      <w:pPr>
        <w:pStyle w:val="a7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F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социальное </w:t>
      </w:r>
      <w:r w:rsidRPr="00167F25">
        <w:rPr>
          <w:rFonts w:ascii="Times New Roman" w:hAnsi="Times New Roman" w:cs="Times New Roman"/>
          <w:color w:val="000000"/>
          <w:spacing w:val="19"/>
          <w:sz w:val="24"/>
          <w:szCs w:val="24"/>
        </w:rPr>
        <w:t>(2ч)</w:t>
      </w:r>
      <w:r w:rsidRPr="00167F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формирует ценностное отношение к культурному и природному наследию, знакомит с миром профессий  </w:t>
      </w:r>
      <w:r w:rsidRPr="00167F25">
        <w:rPr>
          <w:rFonts w:ascii="Times New Roman" w:hAnsi="Times New Roman" w:cs="Times New Roman"/>
          <w:color w:val="000000"/>
          <w:spacing w:val="-5"/>
          <w:sz w:val="24"/>
          <w:szCs w:val="24"/>
        </w:rPr>
        <w:t>(курс «Введение в мир профессий»</w:t>
      </w:r>
      <w:r w:rsidR="0017371A">
        <w:rPr>
          <w:rFonts w:ascii="Times New Roman" w:hAnsi="Times New Roman" w:cs="Times New Roman"/>
          <w:color w:val="000000"/>
          <w:spacing w:val="-5"/>
          <w:sz w:val="24"/>
          <w:szCs w:val="24"/>
        </w:rPr>
        <w:t>,  курс «Я – гражданин России»);</w:t>
      </w:r>
    </w:p>
    <w:p w:rsidR="0017371A" w:rsidRPr="00902A3A" w:rsidRDefault="000E0C4A" w:rsidP="00902A3A">
      <w:pPr>
        <w:pStyle w:val="a7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8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коррекционно-развивающая область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(обучающиеся с ОВЗ) представлена коррекционно-развивающими занятиями (4-6 ч), ритмикой (1 ч) </w:t>
      </w:r>
    </w:p>
    <w:p w:rsidR="00716F26" w:rsidRPr="00033CA8" w:rsidRDefault="000E0C4A" w:rsidP="00213E3C">
      <w:pPr>
        <w:autoSpaceDE w:val="0"/>
        <w:autoSpaceDN w:val="0"/>
        <w:adjustRightInd w:val="0"/>
        <w:jc w:val="both"/>
        <w:rPr>
          <w:b/>
          <w:lang w:val="ru-RU"/>
        </w:rPr>
      </w:pPr>
      <w:r w:rsidRPr="00033CA8">
        <w:rPr>
          <w:lang w:val="ru-RU"/>
        </w:rPr>
        <w:t xml:space="preserve">   </w:t>
      </w:r>
      <w:r w:rsidR="00067BCC" w:rsidRPr="00033CA8">
        <w:rPr>
          <w:lang w:val="ru-RU"/>
        </w:rPr>
        <w:t xml:space="preserve">             </w:t>
      </w:r>
      <w:r w:rsidRPr="00033CA8">
        <w:rPr>
          <w:lang w:val="ru-RU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Школа </w:t>
      </w:r>
      <w:r w:rsidRPr="00033CA8">
        <w:rPr>
          <w:lang w:val="ru-RU"/>
        </w:rPr>
        <w:t>предоставляет обучающимся возможность выбора широкого спектра занятий, направленных на их развитие.</w:t>
      </w:r>
    </w:p>
    <w:p w:rsidR="00716F26" w:rsidRPr="00033CA8" w:rsidRDefault="000E0C4A" w:rsidP="00213E3C">
      <w:pPr>
        <w:autoSpaceDE w:val="0"/>
        <w:autoSpaceDN w:val="0"/>
        <w:adjustRightInd w:val="0"/>
        <w:jc w:val="both"/>
        <w:rPr>
          <w:b/>
          <w:lang w:val="ru-RU"/>
        </w:rPr>
      </w:pPr>
      <w:r w:rsidRPr="00033CA8">
        <w:rPr>
          <w:lang w:val="ru-RU"/>
        </w:rPr>
        <w:t xml:space="preserve">   </w:t>
      </w:r>
      <w:r w:rsidR="00067BCC" w:rsidRPr="00033CA8">
        <w:rPr>
          <w:lang w:val="ru-RU"/>
        </w:rPr>
        <w:t xml:space="preserve">            </w:t>
      </w:r>
      <w:r w:rsidRPr="00033CA8">
        <w:rPr>
          <w:lang w:val="ru-RU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</w:t>
      </w:r>
      <w:r w:rsidRPr="00033CA8">
        <w:rPr>
          <w:lang w:val="ru-RU"/>
        </w:rPr>
        <w:t>дставителей) и реализуется посредством различных форм организации, таких, как экскурсии, кружки, секции, олимпиады, конкурсы, соревнования, поисковые и научные исследования, общественно полезные практики, социальное проектирование и т. д.</w:t>
      </w:r>
    </w:p>
    <w:p w:rsidR="00FC72D5" w:rsidRPr="00033CA8" w:rsidRDefault="000E0C4A" w:rsidP="00FC72D5">
      <w:pPr>
        <w:autoSpaceDE w:val="0"/>
        <w:autoSpaceDN w:val="0"/>
        <w:adjustRightInd w:val="0"/>
        <w:ind w:firstLine="709"/>
        <w:jc w:val="both"/>
        <w:rPr>
          <w:rStyle w:val="dash041e0431044b0447043d044b0439char1"/>
          <w:color w:val="FF0000"/>
          <w:lang w:val="ru-RU"/>
        </w:rPr>
      </w:pPr>
      <w:r w:rsidRPr="00033CA8">
        <w:rPr>
          <w:lang w:val="ru-RU"/>
        </w:rPr>
        <w:t xml:space="preserve">   </w:t>
      </w:r>
      <w:r w:rsidR="00067BCC" w:rsidRPr="00033CA8">
        <w:rPr>
          <w:lang w:val="ru-RU"/>
        </w:rPr>
        <w:t xml:space="preserve">В </w:t>
      </w:r>
      <w:r w:rsidR="004B5C89" w:rsidRPr="00033CA8">
        <w:rPr>
          <w:lang w:val="ru-RU"/>
        </w:rPr>
        <w:t>среднем звене</w:t>
      </w:r>
      <w:r w:rsidR="00067BCC" w:rsidRPr="00033CA8">
        <w:rPr>
          <w:lang w:val="ru-RU"/>
        </w:rPr>
        <w:t xml:space="preserve"> реализуется федеральный государственный образовательный стандарт основного общего образования. </w:t>
      </w:r>
      <w:r w:rsidR="00067BCC" w:rsidRPr="00033CA8">
        <w:rPr>
          <w:bCs/>
          <w:color w:val="000000"/>
          <w:lang w:val="ru-RU"/>
        </w:rPr>
        <w:t>Обязательная часть</w:t>
      </w:r>
      <w:r w:rsidR="00067BCC" w:rsidRPr="00033CA8">
        <w:rPr>
          <w:color w:val="000000"/>
          <w:lang w:val="ru-RU"/>
        </w:rPr>
        <w:t xml:space="preserve"> учебного плана определяет состав учебных предметов обязательных предметных областей.</w:t>
      </w:r>
      <w:r w:rsidRPr="00033CA8">
        <w:rPr>
          <w:color w:val="000000"/>
          <w:lang w:val="ru-RU"/>
        </w:rPr>
        <w:t xml:space="preserve"> </w:t>
      </w:r>
      <w:r w:rsidRPr="00033CA8">
        <w:rPr>
          <w:rStyle w:val="dash041e0431044b0447043d044b0439char1"/>
          <w:lang w:val="ru-RU"/>
        </w:rPr>
        <w:t>Предметная область «</w:t>
      </w:r>
      <w:r w:rsidRPr="00033CA8">
        <w:rPr>
          <w:rStyle w:val="dash041e0431044b0447043d044b0439char1"/>
          <w:lang w:val="ru-RU"/>
        </w:rPr>
        <w:t>Иностранные языки</w:t>
      </w:r>
      <w:r w:rsidRPr="00033CA8">
        <w:rPr>
          <w:rStyle w:val="dash041e0431044b0447043d044b0439char1"/>
          <w:b/>
          <w:lang w:val="ru-RU"/>
        </w:rPr>
        <w:t xml:space="preserve">» </w:t>
      </w:r>
      <w:r w:rsidRPr="00033CA8">
        <w:rPr>
          <w:rStyle w:val="dash041e0431044b0447043d044b0439char1"/>
          <w:lang w:val="ru-RU"/>
        </w:rPr>
        <w:t>представлена уче</w:t>
      </w:r>
      <w:r w:rsidRPr="00033CA8">
        <w:rPr>
          <w:rStyle w:val="dash041e0431044b0447043d044b0439char1"/>
          <w:lang w:val="ru-RU"/>
        </w:rPr>
        <w:t xml:space="preserve">бным предметом «немецкий язык» и вторым иностранным языком – английским, который </w:t>
      </w:r>
      <w:r w:rsidRPr="00033CA8">
        <w:rPr>
          <w:rStyle w:val="dash041e0431044b0447043d044b0439char1"/>
          <w:lang w:val="ru-RU"/>
        </w:rPr>
        <w:t>изучается в 5-8</w:t>
      </w:r>
      <w:r w:rsidRPr="00033CA8">
        <w:rPr>
          <w:rStyle w:val="dash041e0431044b0447043d044b0439char1"/>
          <w:lang w:val="ru-RU"/>
        </w:rPr>
        <w:t xml:space="preserve"> классах. </w:t>
      </w:r>
      <w:r w:rsidRPr="00033CA8">
        <w:rPr>
          <w:lang w:val="ru-RU"/>
        </w:rPr>
        <w:t xml:space="preserve">Основная цель изучения </w:t>
      </w:r>
      <w:r w:rsidRPr="00033CA8">
        <w:rPr>
          <w:i/>
          <w:iCs/>
          <w:lang w:val="ru-RU"/>
        </w:rPr>
        <w:t xml:space="preserve">иностранного языка - </w:t>
      </w:r>
      <w:r w:rsidRPr="00033CA8">
        <w:rPr>
          <w:lang w:val="ru-RU"/>
        </w:rPr>
        <w:t>формирование и совершенствование иноязычной коммуникативной компетенции; расширение и систематизация знани</w:t>
      </w:r>
      <w:r w:rsidRPr="00033CA8">
        <w:rPr>
          <w:lang w:val="ru-RU"/>
        </w:rPr>
        <w:t xml:space="preserve">й о языке и о жизни </w:t>
      </w:r>
      <w:r w:rsidRPr="00033CA8">
        <w:rPr>
          <w:lang w:val="ru-RU"/>
        </w:rPr>
        <w:lastRenderedPageBreak/>
        <w:t>своих сверстников в других странах; развитие речевой культуры, развитие личности учащихся посредством реализации воспитательного потенциала иностранного языка.</w:t>
      </w:r>
      <w:r w:rsidRPr="00033CA8">
        <w:rPr>
          <w:lang w:val="ru-RU"/>
        </w:rPr>
        <w:t xml:space="preserve"> </w:t>
      </w:r>
    </w:p>
    <w:p w:rsidR="00067BCC" w:rsidRPr="00033CA8" w:rsidRDefault="00067BCC" w:rsidP="00067BCC">
      <w:pPr>
        <w:ind w:firstLine="461"/>
        <w:jc w:val="both"/>
        <w:rPr>
          <w:color w:val="000000"/>
          <w:lang w:val="ru-RU"/>
        </w:rPr>
      </w:pPr>
    </w:p>
    <w:p w:rsidR="00716F26" w:rsidRPr="00033CA8" w:rsidRDefault="000E0C4A" w:rsidP="00067BCC">
      <w:pPr>
        <w:shd w:val="clear" w:color="auto" w:fill="FFFFFF"/>
        <w:tabs>
          <w:tab w:val="left" w:pos="567"/>
          <w:tab w:val="left" w:pos="1080"/>
        </w:tabs>
        <w:ind w:right="51"/>
        <w:contextualSpacing/>
        <w:jc w:val="both"/>
        <w:rPr>
          <w:lang w:val="ru-RU"/>
        </w:rPr>
      </w:pPr>
      <w:r w:rsidRPr="00033CA8">
        <w:rPr>
          <w:lang w:val="ru-RU"/>
        </w:rPr>
        <w:t xml:space="preserve"> </w:t>
      </w:r>
    </w:p>
    <w:p w:rsidR="00716F26" w:rsidRPr="00033CA8" w:rsidRDefault="000E0C4A" w:rsidP="00A170E3">
      <w:pPr>
        <w:contextualSpacing/>
        <w:jc w:val="center"/>
        <w:rPr>
          <w:b/>
          <w:lang w:val="ru-RU"/>
        </w:rPr>
      </w:pPr>
      <w:r w:rsidRPr="00033CA8">
        <w:rPr>
          <w:b/>
          <w:lang w:val="ru-RU"/>
        </w:rPr>
        <w:t>Характеристика основных направлений</w:t>
      </w:r>
      <w:r w:rsidR="00266B5B" w:rsidRPr="00033CA8">
        <w:rPr>
          <w:b/>
          <w:lang w:val="ru-RU"/>
        </w:rPr>
        <w:t xml:space="preserve"> </w:t>
      </w:r>
      <w:r w:rsidRPr="00033CA8">
        <w:rPr>
          <w:b/>
          <w:lang w:val="ru-RU"/>
        </w:rPr>
        <w:t>внеурочной деятельности</w:t>
      </w:r>
    </w:p>
    <w:p w:rsidR="00716F26" w:rsidRPr="00033CA8" w:rsidRDefault="000E0C4A" w:rsidP="00213E3C">
      <w:pPr>
        <w:ind w:firstLine="642"/>
        <w:contextualSpacing/>
        <w:jc w:val="both"/>
        <w:rPr>
          <w:lang w:val="ru-RU"/>
        </w:rPr>
      </w:pPr>
      <w:r w:rsidRPr="00033CA8">
        <w:rPr>
          <w:lang w:val="ru-RU"/>
        </w:rPr>
        <w:t xml:space="preserve">Внеурочная </w:t>
      </w:r>
      <w:r w:rsidRPr="00033CA8">
        <w:rPr>
          <w:lang w:val="ru-RU"/>
        </w:rPr>
        <w:t xml:space="preserve">деятельность  в школе осуществляется во второй половине дня. </w:t>
      </w:r>
    </w:p>
    <w:p w:rsidR="00716F26" w:rsidRPr="00213E3C" w:rsidRDefault="000E0C4A" w:rsidP="00213E3C">
      <w:pPr>
        <w:ind w:firstLine="642"/>
        <w:contextualSpacing/>
        <w:jc w:val="both"/>
      </w:pPr>
      <w:r w:rsidRPr="00213E3C">
        <w:t>Спецификой  такой деятельности является:</w:t>
      </w:r>
    </w:p>
    <w:p w:rsidR="00716F26" w:rsidRPr="00033CA8" w:rsidRDefault="000E0C4A" w:rsidP="0077783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contextualSpacing/>
        <w:jc w:val="both"/>
        <w:rPr>
          <w:lang w:val="ru-RU"/>
        </w:rPr>
      </w:pPr>
      <w:r w:rsidRPr="00033CA8">
        <w:rPr>
          <w:lang w:val="ru-RU"/>
        </w:rPr>
        <w:t>Создание условий для наиболее полного удовлетворения познавательных потребностей и интересов каждого ребёнка, развития его индивидуальности, формирование</w:t>
      </w:r>
      <w:r w:rsidRPr="00033CA8">
        <w:rPr>
          <w:lang w:val="ru-RU"/>
        </w:rPr>
        <w:t xml:space="preserve"> навыков здорового образа жизни;</w:t>
      </w:r>
    </w:p>
    <w:p w:rsidR="00716F26" w:rsidRPr="00033CA8" w:rsidRDefault="000E0C4A" w:rsidP="0077783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contextualSpacing/>
        <w:jc w:val="both"/>
        <w:rPr>
          <w:lang w:val="ru-RU"/>
        </w:rPr>
      </w:pPr>
      <w:r w:rsidRPr="00033CA8">
        <w:rPr>
          <w:lang w:val="ru-RU"/>
        </w:rPr>
        <w:t>Обеспечение продуктивной организации свободного времени обучающихся, поддержки и социальной адаптации детей;</w:t>
      </w:r>
    </w:p>
    <w:p w:rsidR="00716F26" w:rsidRPr="00033CA8" w:rsidRDefault="000E0C4A" w:rsidP="0077783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contextualSpacing/>
        <w:jc w:val="both"/>
        <w:rPr>
          <w:lang w:val="ru-RU"/>
        </w:rPr>
      </w:pPr>
      <w:r w:rsidRPr="00033CA8">
        <w:rPr>
          <w:lang w:val="ru-RU"/>
        </w:rPr>
        <w:t>Поддержка практики интегративного изучения отдельных дисциплин и предметных областей дополнительного образования н</w:t>
      </w:r>
      <w:r w:rsidRPr="00033CA8">
        <w:rPr>
          <w:lang w:val="ru-RU"/>
        </w:rPr>
        <w:t>а основе единой концепции формирования у детей духовно-нравственных ценностей отечественной культуры;</w:t>
      </w:r>
    </w:p>
    <w:p w:rsidR="00716F26" w:rsidRPr="00033CA8" w:rsidRDefault="000E0C4A" w:rsidP="0077783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09"/>
        <w:contextualSpacing/>
        <w:jc w:val="both"/>
        <w:rPr>
          <w:lang w:val="ru-RU"/>
        </w:rPr>
      </w:pPr>
      <w:r w:rsidRPr="00033CA8">
        <w:rPr>
          <w:lang w:val="ru-RU"/>
        </w:rPr>
        <w:t>Поддержка интегративного освоения проектной деятельности и использования информационных и коммуникационных технологий в отдельных дисциплинах дополнительн</w:t>
      </w:r>
      <w:r w:rsidRPr="00033CA8">
        <w:rPr>
          <w:lang w:val="ru-RU"/>
        </w:rPr>
        <w:t>ого образования</w:t>
      </w:r>
    </w:p>
    <w:p w:rsidR="00716F26" w:rsidRPr="00033CA8" w:rsidRDefault="000E0C4A" w:rsidP="00213E3C">
      <w:pPr>
        <w:contextualSpacing/>
        <w:jc w:val="both"/>
        <w:rPr>
          <w:lang w:val="ru-RU"/>
        </w:rPr>
      </w:pPr>
      <w:r w:rsidRPr="00033CA8">
        <w:rPr>
          <w:lang w:val="ru-RU"/>
        </w:rPr>
        <w:t>Все занятия организуется по следующим направлениям развития личности.</w:t>
      </w:r>
    </w:p>
    <w:p w:rsidR="00716F26" w:rsidRPr="00033CA8" w:rsidRDefault="00716F26" w:rsidP="00213E3C">
      <w:pPr>
        <w:contextualSpacing/>
        <w:jc w:val="both"/>
        <w:rPr>
          <w:b/>
          <w:lang w:val="ru-RU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642"/>
        <w:gridCol w:w="3543"/>
        <w:gridCol w:w="1417"/>
      </w:tblGrid>
      <w:tr w:rsidR="002C252F" w:rsidTr="00F87EB6">
        <w:tc>
          <w:tcPr>
            <w:tcW w:w="2320" w:type="dxa"/>
          </w:tcPr>
          <w:p w:rsidR="00716F26" w:rsidRPr="00213E3C" w:rsidRDefault="000E0C4A" w:rsidP="00213E3C">
            <w:pPr>
              <w:contextualSpacing/>
              <w:jc w:val="center"/>
            </w:pPr>
            <w:r w:rsidRPr="00213E3C">
              <w:t>Направление</w:t>
            </w:r>
          </w:p>
        </w:tc>
        <w:tc>
          <w:tcPr>
            <w:tcW w:w="2642" w:type="dxa"/>
          </w:tcPr>
          <w:p w:rsidR="00716F26" w:rsidRPr="00213E3C" w:rsidRDefault="000E0C4A" w:rsidP="00213E3C">
            <w:pPr>
              <w:contextualSpacing/>
              <w:jc w:val="center"/>
            </w:pPr>
            <w:r w:rsidRPr="00213E3C">
              <w:t>Название детского объединения</w:t>
            </w:r>
          </w:p>
        </w:tc>
        <w:tc>
          <w:tcPr>
            <w:tcW w:w="3543" w:type="dxa"/>
          </w:tcPr>
          <w:p w:rsidR="00716F26" w:rsidRPr="00213E3C" w:rsidRDefault="000E0C4A" w:rsidP="00213E3C">
            <w:pPr>
              <w:contextualSpacing/>
              <w:jc w:val="center"/>
            </w:pPr>
            <w:r w:rsidRPr="00213E3C">
              <w:t>Цели</w:t>
            </w:r>
          </w:p>
        </w:tc>
        <w:tc>
          <w:tcPr>
            <w:tcW w:w="1417" w:type="dxa"/>
          </w:tcPr>
          <w:p w:rsidR="00716F26" w:rsidRPr="00213E3C" w:rsidRDefault="000E0C4A" w:rsidP="00213E3C">
            <w:pPr>
              <w:contextualSpacing/>
              <w:jc w:val="center"/>
            </w:pPr>
            <w:r w:rsidRPr="00213E3C">
              <w:t>Количество часов в неделю</w:t>
            </w:r>
          </w:p>
        </w:tc>
      </w:tr>
      <w:tr w:rsidR="002C252F" w:rsidTr="00F87EB6">
        <w:tc>
          <w:tcPr>
            <w:tcW w:w="2320" w:type="dxa"/>
          </w:tcPr>
          <w:p w:rsidR="00E81E83" w:rsidRPr="00213E3C" w:rsidRDefault="000E0C4A" w:rsidP="00E81E83">
            <w:pPr>
              <w:contextualSpacing/>
            </w:pPr>
            <w:r>
              <w:t>Спортивно-оздоровительное</w:t>
            </w:r>
          </w:p>
        </w:tc>
        <w:tc>
          <w:tcPr>
            <w:tcW w:w="2642" w:type="dxa"/>
          </w:tcPr>
          <w:p w:rsidR="00E81E83" w:rsidRPr="00033CA8" w:rsidRDefault="000E0C4A" w:rsidP="00E81E83">
            <w:pPr>
              <w:contextualSpacing/>
              <w:rPr>
                <w:lang w:val="ru-RU"/>
              </w:rPr>
            </w:pPr>
            <w:r w:rsidRPr="00033CA8">
              <w:rPr>
                <w:lang w:val="ru-RU"/>
              </w:rPr>
              <w:t>Моя экологическая грамотность</w:t>
            </w:r>
          </w:p>
          <w:p w:rsidR="00E81E83" w:rsidRPr="00033CA8" w:rsidRDefault="00E81E83" w:rsidP="00E81E83">
            <w:pPr>
              <w:contextualSpacing/>
              <w:rPr>
                <w:lang w:val="ru-RU"/>
              </w:rPr>
            </w:pPr>
          </w:p>
          <w:p w:rsidR="00E81E83" w:rsidRPr="00033CA8" w:rsidRDefault="000E0C4A" w:rsidP="00E81E83">
            <w:pPr>
              <w:contextualSpacing/>
              <w:rPr>
                <w:lang w:val="ru-RU"/>
              </w:rPr>
            </w:pPr>
            <w:r w:rsidRPr="00033CA8">
              <w:rPr>
                <w:lang w:val="ru-RU"/>
              </w:rPr>
              <w:t>Школа выживания</w:t>
            </w:r>
          </w:p>
          <w:p w:rsidR="00E91504" w:rsidRPr="00033CA8" w:rsidRDefault="00E91504" w:rsidP="00E81E83">
            <w:pPr>
              <w:contextualSpacing/>
              <w:rPr>
                <w:lang w:val="ru-RU"/>
              </w:rPr>
            </w:pPr>
          </w:p>
          <w:p w:rsidR="00E91504" w:rsidRPr="00033CA8" w:rsidRDefault="000E0C4A" w:rsidP="00E81E83">
            <w:pPr>
              <w:contextualSpacing/>
              <w:rPr>
                <w:lang w:val="ru-RU"/>
              </w:rPr>
            </w:pPr>
            <w:r w:rsidRPr="00033CA8">
              <w:rPr>
                <w:lang w:val="ru-RU"/>
              </w:rPr>
              <w:t>Дорожная безопасность</w:t>
            </w:r>
          </w:p>
        </w:tc>
        <w:tc>
          <w:tcPr>
            <w:tcW w:w="3543" w:type="dxa"/>
          </w:tcPr>
          <w:p w:rsidR="003D6084" w:rsidRPr="00033CA8" w:rsidRDefault="000E0C4A" w:rsidP="003D6084">
            <w:pPr>
              <w:widowControl w:val="0"/>
              <w:ind w:left="23" w:right="20"/>
              <w:contextualSpacing/>
              <w:rPr>
                <w:rFonts w:eastAsia="Courier New"/>
                <w:lang w:val="ru-RU" w:eastAsia="ru-RU"/>
              </w:rPr>
            </w:pPr>
            <w:r w:rsidRPr="00033CA8">
              <w:rPr>
                <w:rFonts w:eastAsia="Courier New"/>
                <w:color w:val="000000"/>
                <w:lang w:val="ru-RU" w:eastAsia="ru-RU"/>
              </w:rPr>
              <w:t>формирова</w:t>
            </w:r>
            <w:r w:rsidRPr="00033CA8">
              <w:rPr>
                <w:rFonts w:eastAsia="Courier New"/>
                <w:color w:val="000000"/>
                <w:lang w:val="ru-RU" w:eastAsia="ru-RU"/>
              </w:rPr>
              <w:softHyphen/>
              <w:t>ние основ экосистемной познавательной модели как средства развития познавательных, коммуникативных, регулятивных и личностных умений находить информацию об экологиче</w:t>
            </w:r>
            <w:r w:rsidRPr="00033CA8">
              <w:rPr>
                <w:rFonts w:eastAsia="Courier New"/>
                <w:color w:val="000000"/>
                <w:lang w:val="ru-RU" w:eastAsia="ru-RU"/>
              </w:rPr>
              <w:softHyphen/>
              <w:t>ских опасностях, проверять её, преобразовывать, определять её личный смысл, пуб</w:t>
            </w:r>
            <w:r w:rsidRPr="00033CA8">
              <w:rPr>
                <w:rFonts w:eastAsia="Courier New"/>
                <w:color w:val="000000"/>
                <w:lang w:val="ru-RU" w:eastAsia="ru-RU"/>
              </w:rPr>
              <w:t>лично представлять в просветительских целях, использовать для проектирования экологически без</w:t>
            </w:r>
            <w:r w:rsidRPr="00033CA8">
              <w:rPr>
                <w:rFonts w:eastAsia="Courier New"/>
                <w:color w:val="000000"/>
                <w:lang w:val="ru-RU" w:eastAsia="ru-RU"/>
              </w:rPr>
              <w:softHyphen/>
              <w:t>опасного образа жизни.</w:t>
            </w:r>
          </w:p>
          <w:p w:rsidR="00E81E83" w:rsidRPr="00033CA8" w:rsidRDefault="00E81E83" w:rsidP="00E81E83">
            <w:pPr>
              <w:contextualSpacing/>
              <w:rPr>
                <w:lang w:val="ru-RU"/>
              </w:rPr>
            </w:pPr>
          </w:p>
        </w:tc>
        <w:tc>
          <w:tcPr>
            <w:tcW w:w="1417" w:type="dxa"/>
          </w:tcPr>
          <w:p w:rsidR="00E81E83" w:rsidRPr="00213E3C" w:rsidRDefault="000E0C4A" w:rsidP="00E81E83">
            <w:pPr>
              <w:contextualSpacing/>
            </w:pPr>
            <w:r>
              <w:t>3</w:t>
            </w:r>
          </w:p>
        </w:tc>
      </w:tr>
      <w:tr w:rsidR="002C252F" w:rsidTr="00F87EB6">
        <w:tc>
          <w:tcPr>
            <w:tcW w:w="2320" w:type="dxa"/>
          </w:tcPr>
          <w:p w:rsidR="00716F26" w:rsidRDefault="000E0C4A" w:rsidP="00213E3C">
            <w:pPr>
              <w:contextualSpacing/>
            </w:pPr>
            <w:r>
              <w:t>Духовно-нравственное</w:t>
            </w:r>
          </w:p>
          <w:p w:rsidR="00E91504" w:rsidRDefault="00E91504" w:rsidP="00213E3C">
            <w:pPr>
              <w:contextualSpacing/>
            </w:pPr>
          </w:p>
          <w:p w:rsidR="00E91504" w:rsidRDefault="000E0C4A" w:rsidP="00213E3C">
            <w:pPr>
              <w:contextualSpacing/>
            </w:pPr>
            <w:r>
              <w:t>Социальное</w:t>
            </w:r>
          </w:p>
          <w:p w:rsidR="00E91504" w:rsidRDefault="00E91504" w:rsidP="00213E3C">
            <w:pPr>
              <w:contextualSpacing/>
            </w:pPr>
          </w:p>
          <w:p w:rsidR="00E91504" w:rsidRPr="00213E3C" w:rsidRDefault="000E0C4A" w:rsidP="00213E3C">
            <w:pPr>
              <w:contextualSpacing/>
            </w:pPr>
            <w:r>
              <w:t>Общекультурное</w:t>
            </w:r>
          </w:p>
          <w:p w:rsidR="00716F26" w:rsidRPr="00213E3C" w:rsidRDefault="00716F26" w:rsidP="00213E3C">
            <w:pPr>
              <w:contextualSpacing/>
              <w:jc w:val="both"/>
            </w:pPr>
          </w:p>
          <w:p w:rsidR="00716F26" w:rsidRPr="00213E3C" w:rsidRDefault="00716F26" w:rsidP="00213E3C">
            <w:pPr>
              <w:contextualSpacing/>
            </w:pPr>
          </w:p>
        </w:tc>
        <w:tc>
          <w:tcPr>
            <w:tcW w:w="2642" w:type="dxa"/>
          </w:tcPr>
          <w:p w:rsidR="00FC72D5" w:rsidRPr="00033CA8" w:rsidRDefault="000E0C4A" w:rsidP="00FC72D5">
            <w:pPr>
              <w:contextualSpacing/>
              <w:jc w:val="both"/>
              <w:rPr>
                <w:lang w:val="ru-RU"/>
              </w:rPr>
            </w:pPr>
            <w:r w:rsidRPr="00033CA8">
              <w:rPr>
                <w:lang w:val="ru-RU"/>
              </w:rPr>
              <w:t xml:space="preserve">Основы духовно-нравственной культуры народов России </w:t>
            </w:r>
          </w:p>
          <w:p w:rsidR="00FC72D5" w:rsidRPr="00033CA8" w:rsidRDefault="00FC72D5" w:rsidP="00FC72D5">
            <w:pPr>
              <w:contextualSpacing/>
              <w:jc w:val="both"/>
              <w:rPr>
                <w:lang w:val="ru-RU"/>
              </w:rPr>
            </w:pPr>
          </w:p>
          <w:p w:rsidR="00FC72D5" w:rsidRPr="00033CA8" w:rsidRDefault="00FC72D5" w:rsidP="00FC72D5">
            <w:pPr>
              <w:contextualSpacing/>
              <w:jc w:val="both"/>
              <w:rPr>
                <w:lang w:val="ru-RU"/>
              </w:rPr>
            </w:pPr>
          </w:p>
          <w:p w:rsidR="00FC72D5" w:rsidRDefault="000E0C4A" w:rsidP="00FC72D5">
            <w:pPr>
              <w:contextualSpacing/>
              <w:jc w:val="both"/>
            </w:pPr>
            <w:r>
              <w:t>Праздничный калейдоскоп</w:t>
            </w:r>
          </w:p>
          <w:p w:rsidR="00167F25" w:rsidRDefault="00167F25" w:rsidP="00FC72D5">
            <w:pPr>
              <w:contextualSpacing/>
              <w:jc w:val="both"/>
            </w:pPr>
          </w:p>
          <w:p w:rsidR="00167F25" w:rsidRDefault="000E0C4A" w:rsidP="00FC72D5">
            <w:pPr>
              <w:contextualSpacing/>
              <w:jc w:val="both"/>
            </w:pPr>
            <w:r>
              <w:t>Твоя</w:t>
            </w:r>
            <w:r>
              <w:t xml:space="preserve"> профессиональная карьера</w:t>
            </w:r>
          </w:p>
          <w:p w:rsidR="00E91504" w:rsidRPr="00213E3C" w:rsidRDefault="00E91504" w:rsidP="00213E3C">
            <w:pPr>
              <w:contextualSpacing/>
              <w:jc w:val="both"/>
            </w:pPr>
          </w:p>
        </w:tc>
        <w:tc>
          <w:tcPr>
            <w:tcW w:w="3543" w:type="dxa"/>
          </w:tcPr>
          <w:p w:rsidR="00716F26" w:rsidRPr="00033CA8" w:rsidRDefault="000E0C4A" w:rsidP="00213E3C">
            <w:pPr>
              <w:contextualSpacing/>
              <w:jc w:val="both"/>
              <w:rPr>
                <w:lang w:val="ru-RU"/>
              </w:rPr>
            </w:pPr>
            <w:r w:rsidRPr="00033CA8">
              <w:rPr>
                <w:lang w:val="ru-RU"/>
              </w:rPr>
              <w:t>Освоение нравственных и эстетических ценностей народа и раскрытие индивидуальных и творческих способностей детей.</w:t>
            </w:r>
          </w:p>
        </w:tc>
        <w:tc>
          <w:tcPr>
            <w:tcW w:w="1417" w:type="dxa"/>
          </w:tcPr>
          <w:p w:rsidR="00716F26" w:rsidRPr="00213E3C" w:rsidRDefault="000E0C4A" w:rsidP="00213E3C">
            <w:pPr>
              <w:contextualSpacing/>
              <w:jc w:val="both"/>
            </w:pPr>
            <w:r>
              <w:t>4</w:t>
            </w:r>
          </w:p>
        </w:tc>
      </w:tr>
      <w:tr w:rsidR="002C252F" w:rsidTr="00F87EB6">
        <w:tc>
          <w:tcPr>
            <w:tcW w:w="2320" w:type="dxa"/>
          </w:tcPr>
          <w:p w:rsidR="00716F26" w:rsidRPr="00213E3C" w:rsidRDefault="000E0C4A" w:rsidP="00213E3C">
            <w:pPr>
              <w:contextualSpacing/>
            </w:pPr>
            <w:r>
              <w:lastRenderedPageBreak/>
              <w:t>Общеинтел-лектуальное</w:t>
            </w:r>
          </w:p>
        </w:tc>
        <w:tc>
          <w:tcPr>
            <w:tcW w:w="2642" w:type="dxa"/>
          </w:tcPr>
          <w:p w:rsidR="00716F26" w:rsidRPr="00033CA8" w:rsidRDefault="000E0C4A" w:rsidP="00213E3C">
            <w:pPr>
              <w:contextualSpacing/>
              <w:jc w:val="both"/>
              <w:rPr>
                <w:lang w:val="ru-RU"/>
              </w:rPr>
            </w:pPr>
            <w:r w:rsidRPr="00033CA8">
              <w:rPr>
                <w:lang w:val="ru-RU"/>
              </w:rPr>
              <w:t>Кружок «Инфознайка»</w:t>
            </w:r>
          </w:p>
          <w:p w:rsidR="00FC6248" w:rsidRPr="00033CA8" w:rsidRDefault="00FC6248" w:rsidP="00213E3C">
            <w:pPr>
              <w:contextualSpacing/>
              <w:jc w:val="both"/>
              <w:rPr>
                <w:lang w:val="ru-RU"/>
              </w:rPr>
            </w:pPr>
          </w:p>
          <w:p w:rsidR="00FC6248" w:rsidRPr="00033CA8" w:rsidRDefault="000E0C4A" w:rsidP="00FC6248">
            <w:pPr>
              <w:contextualSpacing/>
              <w:jc w:val="both"/>
              <w:rPr>
                <w:lang w:val="ru-RU"/>
              </w:rPr>
            </w:pPr>
            <w:r w:rsidRPr="00033CA8">
              <w:rPr>
                <w:lang w:val="ru-RU"/>
              </w:rPr>
              <w:t>Физика и здоровье</w:t>
            </w:r>
          </w:p>
          <w:p w:rsidR="00E91504" w:rsidRPr="00033CA8" w:rsidRDefault="00E91504" w:rsidP="00FC6248">
            <w:pPr>
              <w:contextualSpacing/>
              <w:jc w:val="both"/>
              <w:rPr>
                <w:lang w:val="ru-RU"/>
              </w:rPr>
            </w:pPr>
          </w:p>
          <w:p w:rsidR="00E91504" w:rsidRPr="00033CA8" w:rsidRDefault="000E0C4A" w:rsidP="00FC6248">
            <w:pPr>
              <w:contextualSpacing/>
              <w:jc w:val="both"/>
              <w:rPr>
                <w:lang w:val="ru-RU"/>
              </w:rPr>
            </w:pPr>
            <w:r w:rsidRPr="00033CA8">
              <w:rPr>
                <w:lang w:val="ru-RU"/>
              </w:rPr>
              <w:t>Математика в нашей жизни</w:t>
            </w:r>
          </w:p>
          <w:p w:rsidR="00FC72D5" w:rsidRPr="00033CA8" w:rsidRDefault="00FC72D5" w:rsidP="00FC6248">
            <w:pPr>
              <w:contextualSpacing/>
              <w:jc w:val="both"/>
              <w:rPr>
                <w:lang w:val="ru-RU"/>
              </w:rPr>
            </w:pPr>
          </w:p>
          <w:p w:rsidR="00FC72D5" w:rsidRPr="00213E3C" w:rsidRDefault="000E0C4A" w:rsidP="00FC6248">
            <w:pPr>
              <w:contextualSpacing/>
              <w:jc w:val="both"/>
            </w:pPr>
            <w:r>
              <w:t>Занимательная физика</w:t>
            </w:r>
          </w:p>
        </w:tc>
        <w:tc>
          <w:tcPr>
            <w:tcW w:w="3543" w:type="dxa"/>
          </w:tcPr>
          <w:p w:rsidR="00716F26" w:rsidRPr="00033CA8" w:rsidRDefault="000E0C4A" w:rsidP="00213E3C">
            <w:pPr>
              <w:spacing w:before="100" w:beforeAutospacing="1"/>
              <w:jc w:val="both"/>
              <w:rPr>
                <w:color w:val="383838"/>
                <w:lang w:val="ru-RU" w:eastAsia="ru-RU"/>
              </w:rPr>
            </w:pPr>
            <w:r w:rsidRPr="00033CA8">
              <w:rPr>
                <w:color w:val="383838"/>
                <w:lang w:val="ru-RU" w:eastAsia="ru-RU"/>
              </w:rPr>
              <w:t>Реализация в наиболее полной</w:t>
            </w:r>
            <w:r w:rsidRPr="00213E3C">
              <w:rPr>
                <w:color w:val="383838"/>
                <w:lang w:eastAsia="ru-RU"/>
              </w:rPr>
              <w:t> </w:t>
            </w:r>
            <w:r w:rsidRPr="00033CA8">
              <w:rPr>
                <w:color w:val="383838"/>
                <w:lang w:val="ru-RU" w:eastAsia="ru-RU"/>
              </w:rPr>
              <w:t xml:space="preserve"> мере интерес учащихся к изучению современных информационных технологий; создание условия для внедрения новых информационных технологий в учебно-воспитательный процесс школы;</w:t>
            </w:r>
          </w:p>
          <w:p w:rsidR="00716F26" w:rsidRPr="00033CA8" w:rsidRDefault="00716F26" w:rsidP="00213E3C">
            <w:pPr>
              <w:spacing w:before="100" w:beforeAutospacing="1"/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716F26" w:rsidRPr="00213E3C" w:rsidRDefault="000E0C4A" w:rsidP="00213E3C">
            <w:pPr>
              <w:contextualSpacing/>
              <w:jc w:val="both"/>
            </w:pPr>
            <w:r>
              <w:t>3</w:t>
            </w:r>
          </w:p>
        </w:tc>
      </w:tr>
      <w:tr w:rsidR="002C252F" w:rsidTr="00F87EB6">
        <w:tc>
          <w:tcPr>
            <w:tcW w:w="2320" w:type="dxa"/>
          </w:tcPr>
          <w:p w:rsidR="00A170E3" w:rsidRDefault="000E0C4A" w:rsidP="00213E3C">
            <w:pPr>
              <w:contextualSpacing/>
            </w:pPr>
            <w:r>
              <w:t>Коррекционно-развивающая область</w:t>
            </w:r>
          </w:p>
        </w:tc>
        <w:tc>
          <w:tcPr>
            <w:tcW w:w="2642" w:type="dxa"/>
          </w:tcPr>
          <w:p w:rsidR="00A170E3" w:rsidRDefault="000E0C4A" w:rsidP="00213E3C">
            <w:pPr>
              <w:contextualSpacing/>
              <w:jc w:val="both"/>
            </w:pPr>
            <w:r>
              <w:t>Коррекционно-развивающие занятия</w:t>
            </w:r>
          </w:p>
          <w:p w:rsidR="00A170E3" w:rsidRDefault="00A170E3" w:rsidP="00213E3C">
            <w:pPr>
              <w:contextualSpacing/>
              <w:jc w:val="both"/>
            </w:pPr>
          </w:p>
          <w:p w:rsidR="00A170E3" w:rsidRDefault="000E0C4A" w:rsidP="00213E3C">
            <w:pPr>
              <w:contextualSpacing/>
              <w:jc w:val="both"/>
            </w:pPr>
            <w:r>
              <w:t>Ритмика</w:t>
            </w:r>
          </w:p>
          <w:p w:rsidR="00A170E3" w:rsidRPr="00213E3C" w:rsidRDefault="00A170E3" w:rsidP="00213E3C">
            <w:pPr>
              <w:contextualSpacing/>
              <w:jc w:val="both"/>
            </w:pPr>
          </w:p>
        </w:tc>
        <w:tc>
          <w:tcPr>
            <w:tcW w:w="3543" w:type="dxa"/>
          </w:tcPr>
          <w:p w:rsidR="00A170E3" w:rsidRPr="00033CA8" w:rsidRDefault="000E0C4A" w:rsidP="00A170E3">
            <w:pPr>
              <w:spacing w:before="100" w:beforeAutospacing="1"/>
              <w:jc w:val="both"/>
              <w:rPr>
                <w:color w:val="383838"/>
                <w:lang w:val="ru-RU" w:eastAsia="ru-RU"/>
              </w:rPr>
            </w:pPr>
            <w:r w:rsidRPr="00033CA8">
              <w:rPr>
                <w:color w:val="383838"/>
                <w:lang w:val="ru-RU" w:eastAsia="ru-RU"/>
              </w:rPr>
              <w:t>Коррекция недостатков психофизического развития обучающихся</w:t>
            </w:r>
          </w:p>
        </w:tc>
        <w:tc>
          <w:tcPr>
            <w:tcW w:w="1417" w:type="dxa"/>
          </w:tcPr>
          <w:p w:rsidR="00A170E3" w:rsidRDefault="000E0C4A" w:rsidP="00213E3C">
            <w:pPr>
              <w:contextualSpacing/>
              <w:jc w:val="both"/>
            </w:pPr>
            <w:r>
              <w:t>4-6</w:t>
            </w:r>
          </w:p>
          <w:p w:rsidR="00A170E3" w:rsidRDefault="00A170E3" w:rsidP="00213E3C">
            <w:pPr>
              <w:contextualSpacing/>
              <w:jc w:val="both"/>
            </w:pPr>
          </w:p>
          <w:p w:rsidR="00A170E3" w:rsidRDefault="00A170E3" w:rsidP="00213E3C">
            <w:pPr>
              <w:contextualSpacing/>
              <w:jc w:val="both"/>
            </w:pPr>
          </w:p>
          <w:p w:rsidR="00A170E3" w:rsidRDefault="000E0C4A" w:rsidP="00213E3C">
            <w:pPr>
              <w:contextualSpacing/>
              <w:jc w:val="both"/>
            </w:pPr>
            <w:r>
              <w:t>1</w:t>
            </w:r>
          </w:p>
        </w:tc>
      </w:tr>
    </w:tbl>
    <w:p w:rsidR="00716F26" w:rsidRPr="00213E3C" w:rsidRDefault="00716F26" w:rsidP="00213E3C">
      <w:pPr>
        <w:contextualSpacing/>
        <w:jc w:val="both"/>
      </w:pPr>
    </w:p>
    <w:p w:rsidR="00E70810" w:rsidRPr="00033CA8" w:rsidRDefault="000E0C4A" w:rsidP="00213E3C">
      <w:pPr>
        <w:ind w:firstLine="708"/>
        <w:contextualSpacing/>
        <w:jc w:val="both"/>
        <w:rPr>
          <w:lang w:val="ru-RU"/>
        </w:rPr>
      </w:pPr>
      <w:r w:rsidRPr="00033CA8">
        <w:rPr>
          <w:lang w:val="ru-RU"/>
        </w:rPr>
        <w:t xml:space="preserve">Право выбора детского объединения для посещения занятий внеурочной деятельности предоставляется учащимся по согласованию с родителями </w:t>
      </w:r>
      <w:r w:rsidRPr="00033CA8">
        <w:rPr>
          <w:lang w:val="ru-RU"/>
        </w:rPr>
        <w:t>(законными представителями). Учёт посещаемости занятий внеурочной деятельности ведёт классный руководитель, данные фиксируются в журнале.</w:t>
      </w:r>
    </w:p>
    <w:p w:rsidR="00FC6248" w:rsidRPr="00033CA8" w:rsidRDefault="000E0C4A" w:rsidP="00213E3C">
      <w:pPr>
        <w:ind w:firstLine="708"/>
        <w:contextualSpacing/>
        <w:jc w:val="both"/>
        <w:rPr>
          <w:lang w:val="ru-RU"/>
        </w:rPr>
      </w:pPr>
      <w:r w:rsidRPr="00033CA8">
        <w:rPr>
          <w:lang w:val="ru-RU"/>
        </w:rPr>
        <w:t>Н</w:t>
      </w:r>
      <w:r w:rsidR="003A6FB7" w:rsidRPr="00033CA8">
        <w:rPr>
          <w:lang w:val="ru-RU"/>
        </w:rPr>
        <w:t>а базе школы функционируют:</w:t>
      </w:r>
    </w:p>
    <w:p w:rsidR="003A6FB7" w:rsidRPr="00033CA8" w:rsidRDefault="000E0C4A" w:rsidP="00213E3C">
      <w:pPr>
        <w:ind w:firstLine="708"/>
        <w:contextualSpacing/>
        <w:jc w:val="both"/>
        <w:rPr>
          <w:lang w:val="ru-RU"/>
        </w:rPr>
      </w:pPr>
      <w:r w:rsidRPr="00033CA8">
        <w:rPr>
          <w:lang w:val="ru-RU"/>
        </w:rPr>
        <w:t>- спортивная секция ОФП</w:t>
      </w:r>
      <w:r w:rsidR="00C34695" w:rsidRPr="00033CA8">
        <w:rPr>
          <w:lang w:val="ru-RU"/>
        </w:rPr>
        <w:t xml:space="preserve">, </w:t>
      </w:r>
      <w:r w:rsidR="0078470C" w:rsidRPr="00033CA8">
        <w:rPr>
          <w:lang w:val="ru-RU"/>
        </w:rPr>
        <w:t>15</w:t>
      </w:r>
      <w:r w:rsidR="00C34695" w:rsidRPr="00033CA8">
        <w:rPr>
          <w:lang w:val="ru-RU"/>
        </w:rPr>
        <w:t xml:space="preserve"> обучающихся;</w:t>
      </w:r>
    </w:p>
    <w:p w:rsidR="00C34695" w:rsidRPr="00033CA8" w:rsidRDefault="000E0C4A" w:rsidP="00213E3C">
      <w:pPr>
        <w:ind w:firstLine="708"/>
        <w:contextualSpacing/>
        <w:jc w:val="both"/>
        <w:rPr>
          <w:lang w:val="ru-RU"/>
        </w:rPr>
      </w:pPr>
      <w:r w:rsidRPr="00033CA8">
        <w:rPr>
          <w:lang w:val="ru-RU"/>
        </w:rPr>
        <w:t xml:space="preserve">- кружок «Занимательная грамматика», </w:t>
      </w:r>
      <w:r w:rsidR="0078470C" w:rsidRPr="00033CA8">
        <w:rPr>
          <w:lang w:val="ru-RU"/>
        </w:rPr>
        <w:t>15</w:t>
      </w:r>
      <w:r w:rsidRPr="00033CA8">
        <w:rPr>
          <w:lang w:val="ru-RU"/>
        </w:rPr>
        <w:t xml:space="preserve"> обучающи</w:t>
      </w:r>
      <w:r w:rsidRPr="00033CA8">
        <w:rPr>
          <w:lang w:val="ru-RU"/>
        </w:rPr>
        <w:t>хся;</w:t>
      </w:r>
    </w:p>
    <w:p w:rsidR="00C34695" w:rsidRPr="00033CA8" w:rsidRDefault="000E0C4A" w:rsidP="00213E3C">
      <w:pPr>
        <w:ind w:firstLine="708"/>
        <w:contextualSpacing/>
        <w:jc w:val="both"/>
        <w:rPr>
          <w:lang w:val="ru-RU"/>
        </w:rPr>
      </w:pPr>
      <w:r w:rsidRPr="00033CA8">
        <w:rPr>
          <w:lang w:val="ru-RU"/>
        </w:rPr>
        <w:t xml:space="preserve">- дистанционный кружок «Загадки родной природы», </w:t>
      </w:r>
      <w:r w:rsidR="00DB06A8" w:rsidRPr="00033CA8">
        <w:rPr>
          <w:lang w:val="ru-RU"/>
        </w:rPr>
        <w:t>15</w:t>
      </w:r>
      <w:r w:rsidRPr="00033CA8">
        <w:rPr>
          <w:lang w:val="ru-RU"/>
        </w:rPr>
        <w:t xml:space="preserve"> обучающихся</w:t>
      </w:r>
      <w:r w:rsidRPr="00033CA8">
        <w:rPr>
          <w:lang w:val="ru-RU"/>
        </w:rPr>
        <w:t>;</w:t>
      </w:r>
    </w:p>
    <w:p w:rsidR="00C34695" w:rsidRPr="00033CA8" w:rsidRDefault="000E0C4A" w:rsidP="00213E3C">
      <w:pPr>
        <w:ind w:firstLine="708"/>
        <w:contextualSpacing/>
        <w:jc w:val="both"/>
        <w:rPr>
          <w:lang w:val="ru-RU"/>
        </w:rPr>
      </w:pPr>
      <w:r w:rsidRPr="00033CA8">
        <w:rPr>
          <w:lang w:val="ru-RU"/>
        </w:rPr>
        <w:t xml:space="preserve">- дистанционный кружок по информатике «СКРЕЙТЧ», </w:t>
      </w:r>
      <w:r w:rsidR="0078470C" w:rsidRPr="00033CA8">
        <w:rPr>
          <w:lang w:val="ru-RU"/>
        </w:rPr>
        <w:t>15</w:t>
      </w:r>
      <w:r w:rsidRPr="00033CA8">
        <w:rPr>
          <w:lang w:val="ru-RU"/>
        </w:rPr>
        <w:t xml:space="preserve"> обучающихся.</w:t>
      </w:r>
    </w:p>
    <w:p w:rsidR="00C34695" w:rsidRPr="00033CA8" w:rsidRDefault="00C34695" w:rsidP="00213E3C">
      <w:pPr>
        <w:ind w:firstLine="708"/>
        <w:contextualSpacing/>
        <w:jc w:val="both"/>
        <w:rPr>
          <w:lang w:val="ru-RU"/>
        </w:rPr>
      </w:pPr>
    </w:p>
    <w:p w:rsidR="00E07100" w:rsidRPr="00033CA8" w:rsidRDefault="000E0C4A" w:rsidP="00213E3C">
      <w:pPr>
        <w:jc w:val="center"/>
        <w:rPr>
          <w:rFonts w:eastAsia="Calibri"/>
          <w:b/>
          <w:lang w:val="ru-RU"/>
        </w:rPr>
      </w:pPr>
      <w:r w:rsidRPr="00033CA8">
        <w:rPr>
          <w:rFonts w:eastAsia="Calibri"/>
          <w:b/>
          <w:lang w:val="ru-RU"/>
        </w:rPr>
        <w:t>Образовательная деятельность в разновозрастной дошкольной группе</w:t>
      </w:r>
    </w:p>
    <w:p w:rsidR="00777833" w:rsidRPr="00033CA8" w:rsidRDefault="00777833" w:rsidP="00AF3F16">
      <w:pPr>
        <w:contextualSpacing/>
        <w:jc w:val="both"/>
        <w:rPr>
          <w:b/>
          <w:color w:val="FF0000"/>
          <w:lang w:val="ru-RU"/>
        </w:rPr>
      </w:pPr>
    </w:p>
    <w:p w:rsidR="00FC6248" w:rsidRPr="00033CA8" w:rsidRDefault="000E0C4A" w:rsidP="00FC6248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  <w:r w:rsidRPr="00033CA8">
        <w:rPr>
          <w:rFonts w:eastAsia="TimesNewRomanPSMT"/>
          <w:lang w:val="ru-RU"/>
        </w:rPr>
        <w:t xml:space="preserve">        </w:t>
      </w:r>
      <w:r w:rsidRPr="00033CA8">
        <w:rPr>
          <w:rFonts w:eastAsia="TimesNewRomanPSMT"/>
          <w:lang w:val="ru-RU"/>
        </w:rPr>
        <w:t>Планирование деятельности педагогов опирается на результаты педагогической</w:t>
      </w:r>
      <w:r w:rsidRPr="00033CA8">
        <w:rPr>
          <w:rFonts w:eastAsia="TimesNewRomanPSMT"/>
          <w:lang w:val="ru-RU"/>
        </w:rPr>
        <w:t xml:space="preserve">  </w:t>
      </w:r>
      <w:r w:rsidRPr="00033CA8">
        <w:rPr>
          <w:rFonts w:eastAsia="TimesNewRomanPSMT"/>
          <w:lang w:val="ru-RU"/>
        </w:rPr>
        <w:t>оценки индивидуального развития детей и направлено в первую очередь на создание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психолого-педагогических условий для развития каждого ребенка, в том числе, на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формирование развиваю</w:t>
      </w:r>
      <w:r w:rsidRPr="00033CA8">
        <w:rPr>
          <w:rFonts w:eastAsia="TimesNewRomanPSMT"/>
          <w:lang w:val="ru-RU"/>
        </w:rPr>
        <w:t>щей предметно-пространственной среды, на совершенствование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ее деятельности и должно учитывать результаты как внутренней, так и внешней оценки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 xml:space="preserve">качества реализации </w:t>
      </w:r>
      <w:r w:rsidRPr="00033CA8">
        <w:rPr>
          <w:rFonts w:eastAsia="TimesNewRomanPSMT"/>
          <w:lang w:val="ru-RU"/>
        </w:rPr>
        <w:t>П</w:t>
      </w:r>
      <w:r w:rsidRPr="00033CA8">
        <w:rPr>
          <w:rFonts w:eastAsia="TimesNewRomanPSMT"/>
          <w:lang w:val="ru-RU"/>
        </w:rPr>
        <w:t xml:space="preserve">рограммы </w:t>
      </w:r>
      <w:r w:rsidRPr="00033CA8">
        <w:rPr>
          <w:rFonts w:eastAsia="TimesNewRomanPSMT"/>
          <w:lang w:val="ru-RU"/>
        </w:rPr>
        <w:t>ОО</w:t>
      </w:r>
      <w:r w:rsidRPr="00033CA8">
        <w:rPr>
          <w:rFonts w:eastAsia="TimesNewRomanPSMT"/>
          <w:lang w:val="ru-RU"/>
        </w:rPr>
        <w:t>.</w:t>
      </w:r>
    </w:p>
    <w:p w:rsidR="00FC6248" w:rsidRPr="00033CA8" w:rsidRDefault="000E0C4A" w:rsidP="00FC6248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  <w:r w:rsidRPr="00033CA8">
        <w:rPr>
          <w:rFonts w:eastAsia="TimesNewRomanPSMT"/>
          <w:lang w:val="ru-RU"/>
        </w:rPr>
        <w:t xml:space="preserve">        </w:t>
      </w:r>
      <w:r w:rsidRPr="00033CA8">
        <w:rPr>
          <w:rFonts w:eastAsia="TimesNewRomanPSMT"/>
          <w:lang w:val="ru-RU"/>
        </w:rPr>
        <w:t>Организация деятельности взрослых и детей по реализации и освоению Прогр</w:t>
      </w:r>
      <w:r w:rsidRPr="00033CA8">
        <w:rPr>
          <w:rFonts w:eastAsia="TimesNewRomanPSMT"/>
          <w:lang w:val="ru-RU"/>
        </w:rPr>
        <w:t>аммы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осуществляется в двух основных моделях организации образовательного процесса –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i/>
          <w:iCs/>
          <w:lang w:val="ru-RU"/>
        </w:rPr>
        <w:t xml:space="preserve">совместной деятельности взрослого и детей </w:t>
      </w:r>
      <w:r w:rsidRPr="00033CA8">
        <w:rPr>
          <w:rFonts w:eastAsia="TimesNewRomanPSMT"/>
          <w:lang w:val="ru-RU"/>
        </w:rPr>
        <w:t xml:space="preserve">и </w:t>
      </w:r>
      <w:r w:rsidRPr="00033CA8">
        <w:rPr>
          <w:rFonts w:eastAsia="TimesNewRomanPSMT"/>
          <w:i/>
          <w:iCs/>
          <w:lang w:val="ru-RU"/>
        </w:rPr>
        <w:t>самостоятельной деятельности детей</w:t>
      </w:r>
      <w:r w:rsidRPr="00033CA8">
        <w:rPr>
          <w:rFonts w:eastAsia="TimesNewRomanPSMT"/>
          <w:lang w:val="ru-RU"/>
        </w:rPr>
        <w:t>.</w:t>
      </w:r>
    </w:p>
    <w:p w:rsidR="00FC6248" w:rsidRPr="00033CA8" w:rsidRDefault="000E0C4A" w:rsidP="00FC6248">
      <w:pPr>
        <w:autoSpaceDE w:val="0"/>
        <w:autoSpaceDN w:val="0"/>
        <w:adjustRightInd w:val="0"/>
        <w:jc w:val="both"/>
        <w:rPr>
          <w:rFonts w:eastAsia="TimesNewRomanPSMT"/>
          <w:lang w:val="ru-RU"/>
        </w:rPr>
      </w:pPr>
      <w:r w:rsidRPr="00033CA8">
        <w:rPr>
          <w:rFonts w:eastAsia="TimesNewRomanPSMT"/>
          <w:lang w:val="ru-RU"/>
        </w:rPr>
        <w:t xml:space="preserve">        </w:t>
      </w:r>
      <w:r w:rsidRPr="00033CA8">
        <w:rPr>
          <w:rFonts w:eastAsia="TimesNewRomanPSMT"/>
          <w:lang w:val="ru-RU"/>
        </w:rPr>
        <w:t>Решение образовательных задач в рамках первой модели – совместной деятельности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 xml:space="preserve">взрослого и детей - осуществляется как в виде </w:t>
      </w:r>
      <w:r w:rsidRPr="00033CA8">
        <w:rPr>
          <w:rFonts w:eastAsia="TimesNewRomanPSMT"/>
          <w:i/>
          <w:iCs/>
          <w:lang w:val="ru-RU"/>
        </w:rPr>
        <w:t>непосредственно образовательной</w:t>
      </w:r>
      <w:r w:rsidRPr="00033CA8">
        <w:rPr>
          <w:rFonts w:eastAsia="TimesNewRomanPSMT"/>
          <w:i/>
          <w:iCs/>
          <w:lang w:val="ru-RU"/>
        </w:rPr>
        <w:t xml:space="preserve"> </w:t>
      </w:r>
      <w:r w:rsidRPr="00033CA8">
        <w:rPr>
          <w:rFonts w:eastAsia="TimesNewRomanPSMT"/>
          <w:i/>
          <w:iCs/>
          <w:lang w:val="ru-RU"/>
        </w:rPr>
        <w:t xml:space="preserve">деятельности </w:t>
      </w:r>
      <w:r w:rsidRPr="00033CA8">
        <w:rPr>
          <w:rFonts w:eastAsia="TimesNewRomanPSMT"/>
          <w:lang w:val="ru-RU"/>
        </w:rPr>
        <w:t>(не сопряженной с одновременным выполнением педагогами функций по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 xml:space="preserve">присмотру и уходу за детьми), так и в виде </w:t>
      </w:r>
      <w:r w:rsidRPr="00033CA8">
        <w:rPr>
          <w:rFonts w:eastAsia="TimesNewRomanPSMT"/>
          <w:i/>
          <w:iCs/>
          <w:lang w:val="ru-RU"/>
        </w:rPr>
        <w:t>образовательной деятельности,</w:t>
      </w:r>
      <w:r w:rsidRPr="00033CA8">
        <w:rPr>
          <w:rFonts w:eastAsia="TimesNewRomanPSMT"/>
          <w:i/>
          <w:iCs/>
          <w:lang w:val="ru-RU"/>
        </w:rPr>
        <w:t xml:space="preserve"> </w:t>
      </w:r>
      <w:r w:rsidRPr="00033CA8">
        <w:rPr>
          <w:rFonts w:eastAsia="TimesNewRomanPSMT"/>
          <w:i/>
          <w:iCs/>
          <w:lang w:val="ru-RU"/>
        </w:rPr>
        <w:t>осуществляемой в ходе режи</w:t>
      </w:r>
      <w:r w:rsidRPr="00033CA8">
        <w:rPr>
          <w:rFonts w:eastAsia="TimesNewRomanPSMT"/>
          <w:i/>
          <w:iCs/>
          <w:lang w:val="ru-RU"/>
        </w:rPr>
        <w:t xml:space="preserve">мных моментов </w:t>
      </w:r>
      <w:r w:rsidRPr="00033CA8">
        <w:rPr>
          <w:rFonts w:eastAsia="TimesNewRomanPSMT"/>
          <w:lang w:val="ru-RU"/>
        </w:rPr>
        <w:t>(решение образовательных задач сопряжено</w:t>
      </w:r>
    </w:p>
    <w:p w:rsidR="00FC6248" w:rsidRPr="00033CA8" w:rsidRDefault="000E0C4A" w:rsidP="00FC6248">
      <w:pPr>
        <w:autoSpaceDE w:val="0"/>
        <w:autoSpaceDN w:val="0"/>
        <w:adjustRightInd w:val="0"/>
        <w:jc w:val="both"/>
        <w:rPr>
          <w:lang w:val="ru-RU"/>
        </w:rPr>
      </w:pPr>
      <w:r w:rsidRPr="00033CA8">
        <w:rPr>
          <w:rFonts w:eastAsia="TimesNewRomanPSMT"/>
          <w:lang w:val="ru-RU"/>
        </w:rPr>
        <w:t>с одновременным выполнением функций по присмотру и уходу за детьми – утренним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приемом детей, прогулкой, подготовкой ко сну, организацией питания и др.).</w:t>
      </w:r>
    </w:p>
    <w:p w:rsidR="00FC6248" w:rsidRPr="00033CA8" w:rsidRDefault="000E0C4A" w:rsidP="00FC6248">
      <w:pPr>
        <w:autoSpaceDE w:val="0"/>
        <w:autoSpaceDN w:val="0"/>
        <w:adjustRightInd w:val="0"/>
        <w:jc w:val="both"/>
        <w:rPr>
          <w:lang w:val="ru-RU"/>
        </w:rPr>
      </w:pPr>
      <w:r w:rsidRPr="00033CA8">
        <w:rPr>
          <w:rFonts w:eastAsia="TimesNewRomanPSMT"/>
          <w:lang w:val="ru-RU"/>
        </w:rPr>
        <w:t xml:space="preserve">        </w:t>
      </w:r>
      <w:r w:rsidRPr="00033CA8">
        <w:rPr>
          <w:rFonts w:eastAsia="TimesNewRomanPSMT"/>
          <w:lang w:val="ru-RU"/>
        </w:rPr>
        <w:t>Непосредственно образовательная деятельн</w:t>
      </w:r>
      <w:r w:rsidRPr="00033CA8">
        <w:rPr>
          <w:rFonts w:eastAsia="TimesNewRomanPSMT"/>
          <w:lang w:val="ru-RU"/>
        </w:rPr>
        <w:t>ость реализуется через организацию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трудовой, а также чтения художественной литературы) или их интеграцию</w:t>
      </w:r>
      <w:r w:rsidRPr="00033CA8">
        <w:rPr>
          <w:rFonts w:eastAsia="TimesNewRomanPSMT"/>
          <w:lang w:val="ru-RU"/>
        </w:rPr>
        <w:t xml:space="preserve"> с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использованием разнообразных форм и методов работы, выбор которых осуществляется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педагогами самостоятельно в зависимости от контингента детей, уровня освоения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Программы и решения конкретных образовательных задач.</w:t>
      </w:r>
    </w:p>
    <w:p w:rsidR="00FC6248" w:rsidRDefault="000E0C4A" w:rsidP="00FC6248">
      <w:pPr>
        <w:pStyle w:val="Default"/>
        <w:jc w:val="both"/>
        <w:rPr>
          <w:rFonts w:eastAsia="TimesNewRomanPSMT"/>
          <w:lang w:val="ru-RU" w:bidi="ar-SA"/>
        </w:rPr>
      </w:pPr>
      <w:r>
        <w:rPr>
          <w:rFonts w:eastAsia="TimesNewRomanPSMT"/>
          <w:lang w:val="ru-RU" w:bidi="ar-SA"/>
        </w:rPr>
        <w:lastRenderedPageBreak/>
        <w:t xml:space="preserve">        Непрерывная</w:t>
      </w:r>
      <w:r w:rsidRPr="003E2B6A">
        <w:rPr>
          <w:rFonts w:eastAsia="TimesNewRomanPSMT"/>
          <w:lang w:val="ru-RU" w:bidi="ar-SA"/>
        </w:rPr>
        <w:t xml:space="preserve"> непосредственно </w:t>
      </w:r>
      <w:r>
        <w:rPr>
          <w:rFonts w:eastAsia="TimesNewRomanPSMT"/>
          <w:lang w:val="ru-RU" w:bidi="ar-SA"/>
        </w:rPr>
        <w:t>обра</w:t>
      </w:r>
      <w:r>
        <w:rPr>
          <w:rFonts w:eastAsia="TimesNewRomanPSMT"/>
          <w:lang w:val="ru-RU" w:bidi="ar-SA"/>
        </w:rPr>
        <w:t>зовательная</w:t>
      </w:r>
      <w:r w:rsidRPr="003E2B6A">
        <w:rPr>
          <w:rFonts w:eastAsia="TimesNewRomanPSMT"/>
          <w:lang w:val="ru-RU" w:bidi="ar-SA"/>
        </w:rPr>
        <w:t xml:space="preserve"> </w:t>
      </w:r>
      <w:r>
        <w:rPr>
          <w:rFonts w:eastAsia="TimesNewRomanPSMT"/>
          <w:lang w:val="ru-RU" w:bidi="ar-SA"/>
        </w:rPr>
        <w:t>деятельность воспитанников проходит в соответствии с СанПин.</w:t>
      </w:r>
    </w:p>
    <w:p w:rsidR="00FC6248" w:rsidRPr="00033CA8" w:rsidRDefault="000E0C4A" w:rsidP="009F15DE">
      <w:pPr>
        <w:autoSpaceDE w:val="0"/>
        <w:autoSpaceDN w:val="0"/>
        <w:adjustRightInd w:val="0"/>
        <w:jc w:val="both"/>
        <w:rPr>
          <w:lang w:val="ru-RU"/>
        </w:rPr>
      </w:pPr>
      <w:r w:rsidRPr="00033CA8">
        <w:rPr>
          <w:rFonts w:eastAsia="TimesNewRomanPSMT"/>
          <w:lang w:val="ru-RU"/>
        </w:rPr>
        <w:t xml:space="preserve">        </w:t>
      </w:r>
      <w:r w:rsidRPr="00033CA8">
        <w:rPr>
          <w:rFonts w:eastAsia="TimesNewRomanPSMT"/>
          <w:lang w:val="ru-RU"/>
        </w:rPr>
        <w:t>Объем самостоятельной деятельности как свободной деятельности воспитанников в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условиях созданной педагогами предметно-развивающей образовательной среды по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каждой образовательн</w:t>
      </w:r>
      <w:r w:rsidRPr="00033CA8">
        <w:rPr>
          <w:rFonts w:eastAsia="TimesNewRomanPSMT"/>
          <w:lang w:val="ru-RU"/>
        </w:rPr>
        <w:t>ой области не определяется. Общий объем самостоятельной</w:t>
      </w:r>
      <w:r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 xml:space="preserve">деятельности детей соответствует требованиям действующих СанПиН (3-4 часа в </w:t>
      </w:r>
      <w:r w:rsidRPr="00033CA8">
        <w:rPr>
          <w:rFonts w:eastAsia="TimesNewRomanPSMT"/>
          <w:lang w:val="ru-RU"/>
        </w:rPr>
        <w:t>день для</w:t>
      </w:r>
      <w:r w:rsidR="009F15DE" w:rsidRPr="00033CA8">
        <w:rPr>
          <w:rFonts w:eastAsia="TimesNewRomanPSMT"/>
          <w:lang w:val="ru-RU"/>
        </w:rPr>
        <w:t xml:space="preserve"> </w:t>
      </w:r>
      <w:r w:rsidRPr="00033CA8">
        <w:rPr>
          <w:rFonts w:eastAsia="TimesNewRomanPSMT"/>
          <w:lang w:val="ru-RU"/>
        </w:rPr>
        <w:t>всех возрастных групп).</w:t>
      </w:r>
    </w:p>
    <w:p w:rsidR="00E70810" w:rsidRPr="00033CA8" w:rsidRDefault="000E0C4A" w:rsidP="00213E3C">
      <w:pPr>
        <w:shd w:val="clear" w:color="auto" w:fill="FFFFFF"/>
        <w:rPr>
          <w:color w:val="000000" w:themeColor="text1"/>
          <w:lang w:val="ru-RU" w:eastAsia="ru-RU"/>
        </w:rPr>
      </w:pPr>
      <w:r w:rsidRPr="00213E3C">
        <w:rPr>
          <w:color w:val="000000" w:themeColor="text1"/>
          <w:lang w:eastAsia="ru-RU"/>
        </w:rPr>
        <w:t> </w:t>
      </w:r>
    </w:p>
    <w:p w:rsidR="00E70810" w:rsidRPr="00033CA8" w:rsidRDefault="000E0C4A" w:rsidP="00213E3C">
      <w:pPr>
        <w:jc w:val="both"/>
        <w:rPr>
          <w:b/>
          <w:bCs/>
          <w:lang w:val="ru-RU"/>
        </w:rPr>
      </w:pPr>
      <w:r w:rsidRPr="00033CA8">
        <w:rPr>
          <w:b/>
          <w:bCs/>
          <w:lang w:val="ru-RU"/>
        </w:rPr>
        <w:t>3</w:t>
      </w:r>
      <w:r w:rsidR="00AE0B24" w:rsidRPr="00033CA8">
        <w:rPr>
          <w:b/>
          <w:bCs/>
          <w:lang w:val="ru-RU"/>
        </w:rPr>
        <w:t>.Кадровое обеспечение реализуемых образовательных и воспитательных программ.</w:t>
      </w:r>
      <w:r w:rsidR="006D0B03" w:rsidRPr="00033CA8">
        <w:rPr>
          <w:lang w:val="ru-RU" w:eastAsia="ru-RU"/>
        </w:rPr>
        <w:t xml:space="preserve"> </w:t>
      </w:r>
    </w:p>
    <w:p w:rsidR="005F0E51" w:rsidRPr="00033CA8" w:rsidRDefault="000E0C4A" w:rsidP="00213E3C">
      <w:pPr>
        <w:jc w:val="both"/>
        <w:rPr>
          <w:i/>
          <w:lang w:val="ru-RU"/>
        </w:rPr>
      </w:pPr>
      <w:r w:rsidRPr="00AB2881">
        <w:rPr>
          <w:lang w:eastAsia="ru-RU"/>
        </w:rPr>
        <w:t> </w:t>
      </w:r>
      <w:r w:rsidR="00092C2D" w:rsidRPr="00033CA8">
        <w:rPr>
          <w:lang w:val="ru-RU" w:eastAsia="ru-RU"/>
        </w:rPr>
        <w:t>3</w:t>
      </w:r>
      <w:r w:rsidRPr="00033CA8">
        <w:rPr>
          <w:i/>
          <w:lang w:val="ru-RU"/>
        </w:rPr>
        <w:t>.1</w:t>
      </w:r>
      <w:r w:rsidR="00092C2D" w:rsidRPr="00033CA8">
        <w:rPr>
          <w:i/>
          <w:lang w:val="ru-RU"/>
        </w:rPr>
        <w:t>.</w:t>
      </w:r>
      <w:r w:rsidRPr="00033CA8">
        <w:rPr>
          <w:i/>
          <w:lang w:val="ru-RU"/>
        </w:rPr>
        <w:t xml:space="preserve"> Укомплектованность кадрами</w:t>
      </w:r>
    </w:p>
    <w:p w:rsidR="005F0E51" w:rsidRPr="00033CA8" w:rsidRDefault="000E0C4A" w:rsidP="00213E3C">
      <w:pPr>
        <w:ind w:firstLine="708"/>
        <w:jc w:val="both"/>
        <w:rPr>
          <w:lang w:val="ru-RU"/>
        </w:rPr>
      </w:pPr>
      <w:r w:rsidRPr="00033CA8">
        <w:rPr>
          <w:lang w:val="ru-RU"/>
        </w:rPr>
        <w:t>В настоящее время школа полностью укомплектована кадрами. Средняя по школе уч</w:t>
      </w:r>
      <w:r w:rsidR="00E2491C" w:rsidRPr="00033CA8">
        <w:rPr>
          <w:lang w:val="ru-RU"/>
        </w:rPr>
        <w:t>ительская нагрузка составляет 26,2</w:t>
      </w:r>
      <w:r w:rsidRPr="00033CA8">
        <w:rPr>
          <w:lang w:val="ru-RU"/>
        </w:rPr>
        <w:t xml:space="preserve"> час</w:t>
      </w:r>
      <w:r w:rsidR="00266B5B" w:rsidRPr="00033CA8">
        <w:rPr>
          <w:lang w:val="ru-RU"/>
        </w:rPr>
        <w:t>ов</w:t>
      </w:r>
      <w:r w:rsidRPr="00033CA8">
        <w:rPr>
          <w:lang w:val="ru-RU"/>
        </w:rPr>
        <w:t xml:space="preserve"> в неделю. </w:t>
      </w:r>
    </w:p>
    <w:p w:rsidR="005F0E51" w:rsidRPr="00033CA8" w:rsidRDefault="005F0E51" w:rsidP="00213E3C">
      <w:pPr>
        <w:jc w:val="both"/>
        <w:rPr>
          <w:lang w:val="ru-RU"/>
        </w:rPr>
      </w:pPr>
    </w:p>
    <w:p w:rsidR="005F0E51" w:rsidRPr="00033CA8" w:rsidRDefault="000E0C4A" w:rsidP="00213E3C">
      <w:pPr>
        <w:jc w:val="both"/>
        <w:rPr>
          <w:i/>
          <w:lang w:val="ru-RU"/>
        </w:rPr>
      </w:pPr>
      <w:r w:rsidRPr="00033CA8">
        <w:rPr>
          <w:i/>
          <w:lang w:val="ru-RU"/>
        </w:rPr>
        <w:t>3.2. Базовое образование педагогов</w:t>
      </w:r>
    </w:p>
    <w:p w:rsidR="005F0E51" w:rsidRPr="00033CA8" w:rsidRDefault="005F0E51" w:rsidP="00213E3C">
      <w:pPr>
        <w:jc w:val="both"/>
        <w:rPr>
          <w:i/>
          <w:lang w:val="ru-RU"/>
        </w:rPr>
      </w:pPr>
    </w:p>
    <w:p w:rsidR="005F0E51" w:rsidRPr="00033CA8" w:rsidRDefault="000E0C4A" w:rsidP="00213E3C">
      <w:pPr>
        <w:ind w:firstLine="708"/>
        <w:jc w:val="both"/>
        <w:rPr>
          <w:lang w:val="ru-RU"/>
        </w:rPr>
      </w:pPr>
      <w:r w:rsidRPr="00033CA8">
        <w:rPr>
          <w:lang w:val="ru-RU"/>
        </w:rPr>
        <w:t xml:space="preserve">Всего в школе работает </w:t>
      </w:r>
      <w:r w:rsidR="00923173" w:rsidRPr="00033CA8">
        <w:rPr>
          <w:lang w:val="ru-RU"/>
        </w:rPr>
        <w:t>16</w:t>
      </w:r>
      <w:r w:rsidRPr="00033CA8">
        <w:rPr>
          <w:lang w:val="ru-RU"/>
        </w:rPr>
        <w:t xml:space="preserve"> педагогических работников, из них 2 </w:t>
      </w:r>
      <w:r w:rsidRPr="00033CA8">
        <w:rPr>
          <w:lang w:val="ru-RU"/>
        </w:rPr>
        <w:t>педагога – воспитатели ДГ</w:t>
      </w:r>
      <w:r w:rsidR="009F15DE" w:rsidRPr="00033CA8">
        <w:rPr>
          <w:lang w:val="ru-RU"/>
        </w:rPr>
        <w:t>, 1 педагог-психолог</w:t>
      </w:r>
      <w:r w:rsidRPr="00033CA8">
        <w:rPr>
          <w:lang w:val="ru-RU"/>
        </w:rPr>
        <w:t xml:space="preserve">. </w:t>
      </w:r>
    </w:p>
    <w:p w:rsidR="005F0E51" w:rsidRPr="00AB2881" w:rsidRDefault="000E0C4A" w:rsidP="00213E3C">
      <w:pPr>
        <w:pStyle w:val="a8"/>
        <w:spacing w:after="0"/>
        <w:ind w:firstLine="708"/>
        <w:jc w:val="both"/>
        <w:rPr>
          <w:b/>
        </w:rPr>
      </w:pPr>
      <w:r w:rsidRPr="00AB2881">
        <w:t>Эффективность и качество образовательного процесса во многом определяются педагогическим коллективом, уровнем квалификации сотрудников. Здесь важное место занимает способность к непрерывному профессиональному</w:t>
      </w:r>
      <w:r w:rsidRPr="00AB2881">
        <w:t xml:space="preserve"> совершенствованию, умение воспринимать новые педагогические идеи и претворять их в повседневной практике.</w:t>
      </w:r>
    </w:p>
    <w:p w:rsidR="00F87EB6" w:rsidRPr="00033CA8" w:rsidRDefault="000E0C4A" w:rsidP="00A67AC0">
      <w:pPr>
        <w:ind w:firstLine="708"/>
        <w:jc w:val="both"/>
        <w:rPr>
          <w:i/>
          <w:lang w:val="ru-RU"/>
        </w:rPr>
      </w:pPr>
      <w:r w:rsidRPr="00033CA8">
        <w:rPr>
          <w:lang w:val="ru-RU"/>
        </w:rPr>
        <w:t>В школе сформирован квалифицированный педагогический коллектив. Образовательный уровень учителей достаточн</w:t>
      </w:r>
      <w:r w:rsidR="00A67AC0" w:rsidRPr="00033CA8">
        <w:rPr>
          <w:lang w:val="ru-RU"/>
        </w:rPr>
        <w:t>о высок.</w:t>
      </w:r>
    </w:p>
    <w:p w:rsidR="00A67AC0" w:rsidRPr="00033CA8" w:rsidRDefault="00A67AC0" w:rsidP="00213E3C">
      <w:pPr>
        <w:rPr>
          <w:i/>
          <w:lang w:val="ru-RU"/>
        </w:rPr>
      </w:pPr>
    </w:p>
    <w:p w:rsidR="005F0E51" w:rsidRPr="00033CA8" w:rsidRDefault="000E0C4A" w:rsidP="00213E3C">
      <w:pPr>
        <w:rPr>
          <w:i/>
          <w:lang w:val="ru-RU"/>
        </w:rPr>
      </w:pPr>
      <w:r w:rsidRPr="00033CA8">
        <w:rPr>
          <w:i/>
          <w:lang w:val="ru-RU"/>
        </w:rPr>
        <w:t>Образование педагогов</w:t>
      </w:r>
      <w:r w:rsidRPr="00033CA8">
        <w:rPr>
          <w:i/>
          <w:lang w:val="ru-RU"/>
        </w:rPr>
        <w:t>:</w:t>
      </w:r>
    </w:p>
    <w:p w:rsidR="00A67AC0" w:rsidRPr="00033CA8" w:rsidRDefault="000E0C4A" w:rsidP="00213E3C">
      <w:pPr>
        <w:rPr>
          <w:lang w:val="ru-RU"/>
        </w:rPr>
      </w:pPr>
      <w:r w:rsidRPr="00033CA8">
        <w:rPr>
          <w:lang w:val="ru-RU"/>
        </w:rPr>
        <w:t xml:space="preserve">Высшее </w:t>
      </w:r>
      <w:r w:rsidRPr="00033CA8">
        <w:rPr>
          <w:lang w:val="ru-RU"/>
        </w:rPr>
        <w:t>профессиональное – 81 % (13 чел.);</w:t>
      </w:r>
    </w:p>
    <w:p w:rsidR="00A67AC0" w:rsidRPr="00033CA8" w:rsidRDefault="000E0C4A" w:rsidP="00213E3C">
      <w:pPr>
        <w:rPr>
          <w:lang w:val="ru-RU"/>
        </w:rPr>
      </w:pPr>
      <w:r w:rsidRPr="00033CA8">
        <w:rPr>
          <w:lang w:val="ru-RU"/>
        </w:rPr>
        <w:t>Среднее профессиональное – 19 % (3 чел).</w:t>
      </w:r>
    </w:p>
    <w:p w:rsidR="005F0E51" w:rsidRPr="00033CA8" w:rsidRDefault="000E0C4A" w:rsidP="00A67AC0">
      <w:pPr>
        <w:jc w:val="both"/>
        <w:rPr>
          <w:lang w:val="ru-RU"/>
        </w:rPr>
      </w:pPr>
      <w:r w:rsidRPr="00033CA8">
        <w:rPr>
          <w:lang w:val="ru-RU"/>
        </w:rPr>
        <w:tab/>
      </w:r>
    </w:p>
    <w:p w:rsidR="003B23BE" w:rsidRPr="00033CA8" w:rsidRDefault="000E0C4A" w:rsidP="00213E3C">
      <w:pPr>
        <w:rPr>
          <w:i/>
          <w:lang w:val="ru-RU"/>
        </w:rPr>
      </w:pPr>
      <w:r w:rsidRPr="00033CA8">
        <w:rPr>
          <w:i/>
          <w:lang w:val="ru-RU"/>
        </w:rPr>
        <w:t>3</w:t>
      </w:r>
      <w:r w:rsidR="005F0E51" w:rsidRPr="00033CA8">
        <w:rPr>
          <w:i/>
          <w:lang w:val="ru-RU"/>
        </w:rPr>
        <w:t>.3</w:t>
      </w:r>
      <w:r w:rsidRPr="00033CA8">
        <w:rPr>
          <w:i/>
          <w:lang w:val="ru-RU"/>
        </w:rPr>
        <w:t>.</w:t>
      </w:r>
      <w:r w:rsidR="005F0E51" w:rsidRPr="00033CA8">
        <w:rPr>
          <w:i/>
          <w:lang w:val="ru-RU"/>
        </w:rPr>
        <w:t xml:space="preserve"> Квалификационные категории педагогов</w:t>
      </w:r>
      <w:r w:rsidRPr="00033CA8">
        <w:rPr>
          <w:i/>
          <w:lang w:val="ru-RU"/>
        </w:rPr>
        <w:t>:</w:t>
      </w:r>
    </w:p>
    <w:p w:rsidR="00A67AC0" w:rsidRPr="00033CA8" w:rsidRDefault="000E0C4A" w:rsidP="00213E3C">
      <w:pPr>
        <w:rPr>
          <w:lang w:val="ru-RU"/>
        </w:rPr>
      </w:pPr>
      <w:r w:rsidRPr="00033CA8">
        <w:rPr>
          <w:i/>
          <w:lang w:val="ru-RU"/>
        </w:rPr>
        <w:t xml:space="preserve"> </w:t>
      </w:r>
      <w:r w:rsidRPr="00033CA8">
        <w:rPr>
          <w:lang w:val="ru-RU"/>
        </w:rPr>
        <w:t>Первая квалификационная категория –</w:t>
      </w:r>
      <w:r w:rsidR="003B23BE" w:rsidRPr="00033CA8">
        <w:rPr>
          <w:lang w:val="ru-RU"/>
        </w:rPr>
        <w:t xml:space="preserve"> 63% (10 чел.);</w:t>
      </w:r>
    </w:p>
    <w:p w:rsidR="00A67AC0" w:rsidRPr="00033CA8" w:rsidRDefault="000E0C4A" w:rsidP="00213E3C">
      <w:pPr>
        <w:rPr>
          <w:lang w:val="ru-RU"/>
        </w:rPr>
      </w:pPr>
      <w:r w:rsidRPr="00033CA8">
        <w:rPr>
          <w:lang w:val="ru-RU"/>
        </w:rPr>
        <w:t xml:space="preserve">Соответствие занимаемой должности </w:t>
      </w:r>
      <w:r w:rsidR="003B23BE" w:rsidRPr="00033CA8">
        <w:rPr>
          <w:lang w:val="ru-RU"/>
        </w:rPr>
        <w:t>–</w:t>
      </w:r>
      <w:r w:rsidRPr="00033CA8">
        <w:rPr>
          <w:lang w:val="ru-RU"/>
        </w:rPr>
        <w:t xml:space="preserve"> </w:t>
      </w:r>
      <w:r w:rsidR="003B23BE" w:rsidRPr="00033CA8">
        <w:rPr>
          <w:lang w:val="ru-RU"/>
        </w:rPr>
        <w:t>31 % (5 чел.);</w:t>
      </w:r>
    </w:p>
    <w:p w:rsidR="003B23BE" w:rsidRPr="00033CA8" w:rsidRDefault="000E0C4A" w:rsidP="00213E3C">
      <w:pPr>
        <w:rPr>
          <w:lang w:val="ru-RU"/>
        </w:rPr>
      </w:pPr>
      <w:r w:rsidRPr="00033CA8">
        <w:rPr>
          <w:lang w:val="ru-RU"/>
        </w:rPr>
        <w:t>Не аттестовано – 6 % (1 чел.)</w:t>
      </w:r>
    </w:p>
    <w:p w:rsidR="005F0E51" w:rsidRPr="00033CA8" w:rsidRDefault="005F0E51" w:rsidP="00213E3C">
      <w:pPr>
        <w:jc w:val="both"/>
        <w:rPr>
          <w:lang w:val="ru-RU"/>
        </w:rPr>
      </w:pPr>
    </w:p>
    <w:p w:rsidR="005F0E51" w:rsidRPr="00033CA8" w:rsidRDefault="000E0C4A" w:rsidP="00213E3C">
      <w:pPr>
        <w:jc w:val="both"/>
        <w:rPr>
          <w:i/>
          <w:lang w:val="ru-RU"/>
        </w:rPr>
      </w:pPr>
      <w:r w:rsidRPr="00033CA8">
        <w:rPr>
          <w:i/>
          <w:lang w:val="ru-RU"/>
        </w:rPr>
        <w:t>3</w:t>
      </w:r>
      <w:r w:rsidRPr="00033CA8">
        <w:rPr>
          <w:i/>
          <w:lang w:val="ru-RU"/>
        </w:rPr>
        <w:t>.4. Возрастной состав</w:t>
      </w:r>
    </w:p>
    <w:p w:rsidR="005F0E51" w:rsidRPr="00033CA8" w:rsidRDefault="000E0C4A" w:rsidP="00213E3C">
      <w:pPr>
        <w:ind w:firstLine="708"/>
        <w:jc w:val="both"/>
        <w:rPr>
          <w:lang w:val="ru-RU"/>
        </w:rPr>
      </w:pPr>
      <w:r w:rsidRPr="00033CA8">
        <w:rPr>
          <w:lang w:val="ru-RU"/>
        </w:rPr>
        <w:t>Возрастной состав</w:t>
      </w:r>
      <w:r w:rsidRPr="00033CA8">
        <w:rPr>
          <w:lang w:val="ru-RU"/>
        </w:rPr>
        <w:t xml:space="preserve"> педагогов позволяет воспринимать и реализовывать новые педагогические идеи, сохранять и передавать школьные традиции, создает предпосылки для дальнейшего развития школы:</w:t>
      </w:r>
      <w:r w:rsidR="00092C2D" w:rsidRPr="00033CA8">
        <w:rPr>
          <w:lang w:val="ru-RU"/>
        </w:rPr>
        <w:t xml:space="preserve"> Женщ</w:t>
      </w:r>
      <w:r w:rsidR="00D9207E" w:rsidRPr="00033CA8">
        <w:rPr>
          <w:lang w:val="ru-RU"/>
        </w:rPr>
        <w:t>ины составляют 94%,  мужчины - 6</w:t>
      </w:r>
      <w:r w:rsidR="00092C2D" w:rsidRPr="00033CA8">
        <w:rPr>
          <w:lang w:val="ru-RU"/>
        </w:rPr>
        <w:t>%.</w:t>
      </w:r>
    </w:p>
    <w:p w:rsidR="005F0E51" w:rsidRPr="00033CA8" w:rsidRDefault="005F0E51" w:rsidP="00213E3C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5"/>
      </w:tblGrid>
      <w:tr w:rsidR="002C252F" w:rsidTr="00CF1C1D">
        <w:tc>
          <w:tcPr>
            <w:tcW w:w="1914" w:type="dxa"/>
          </w:tcPr>
          <w:p w:rsidR="000D7E3A" w:rsidRPr="00213E3C" w:rsidRDefault="000E0C4A" w:rsidP="00213E3C">
            <w:pPr>
              <w:jc w:val="center"/>
            </w:pPr>
            <w:r w:rsidRPr="00213E3C">
              <w:t xml:space="preserve">До 40 </w:t>
            </w:r>
            <w:r w:rsidRPr="00213E3C">
              <w:t>лет</w:t>
            </w:r>
          </w:p>
        </w:tc>
        <w:tc>
          <w:tcPr>
            <w:tcW w:w="1914" w:type="dxa"/>
          </w:tcPr>
          <w:p w:rsidR="000D7E3A" w:rsidRPr="00213E3C" w:rsidRDefault="000E0C4A" w:rsidP="00213E3C">
            <w:pPr>
              <w:jc w:val="center"/>
            </w:pPr>
            <w:r w:rsidRPr="00213E3C">
              <w:t>От 40 до 50 лет</w:t>
            </w:r>
          </w:p>
        </w:tc>
        <w:tc>
          <w:tcPr>
            <w:tcW w:w="1914" w:type="dxa"/>
          </w:tcPr>
          <w:p w:rsidR="000D7E3A" w:rsidRPr="00213E3C" w:rsidRDefault="000E0C4A" w:rsidP="00213E3C">
            <w:pPr>
              <w:jc w:val="center"/>
            </w:pPr>
            <w:r w:rsidRPr="00213E3C">
              <w:t>От 50 до 60 лет</w:t>
            </w:r>
          </w:p>
        </w:tc>
        <w:tc>
          <w:tcPr>
            <w:tcW w:w="1915" w:type="dxa"/>
          </w:tcPr>
          <w:p w:rsidR="000D7E3A" w:rsidRPr="00213E3C" w:rsidRDefault="000E0C4A" w:rsidP="00213E3C">
            <w:pPr>
              <w:jc w:val="center"/>
            </w:pPr>
            <w:r w:rsidRPr="00213E3C">
              <w:t>Более 60 лет</w:t>
            </w:r>
          </w:p>
        </w:tc>
      </w:tr>
      <w:tr w:rsidR="002C252F" w:rsidTr="00CF1C1D">
        <w:tc>
          <w:tcPr>
            <w:tcW w:w="1914" w:type="dxa"/>
          </w:tcPr>
          <w:p w:rsidR="000D7E3A" w:rsidRPr="00213E3C" w:rsidRDefault="000E0C4A" w:rsidP="00213E3C">
            <w:pPr>
              <w:jc w:val="center"/>
            </w:pPr>
            <w:r>
              <w:t>3 (19</w:t>
            </w:r>
            <w:r w:rsidRPr="00213E3C">
              <w:t>%)</w:t>
            </w:r>
          </w:p>
        </w:tc>
        <w:tc>
          <w:tcPr>
            <w:tcW w:w="1914" w:type="dxa"/>
          </w:tcPr>
          <w:p w:rsidR="000D7E3A" w:rsidRPr="00213E3C" w:rsidRDefault="000E0C4A" w:rsidP="00213E3C">
            <w:pPr>
              <w:jc w:val="center"/>
            </w:pPr>
            <w:r>
              <w:t>4 (2</w:t>
            </w:r>
            <w:r w:rsidR="00D9207E">
              <w:t>5</w:t>
            </w:r>
            <w:r w:rsidRPr="00213E3C">
              <w:t>%)</w:t>
            </w:r>
          </w:p>
        </w:tc>
        <w:tc>
          <w:tcPr>
            <w:tcW w:w="1914" w:type="dxa"/>
          </w:tcPr>
          <w:p w:rsidR="000D7E3A" w:rsidRPr="00213E3C" w:rsidRDefault="000E0C4A" w:rsidP="00213E3C">
            <w:pPr>
              <w:jc w:val="center"/>
            </w:pPr>
            <w:r>
              <w:t>6 (38</w:t>
            </w:r>
            <w:r w:rsidRPr="00213E3C">
              <w:t>%)</w:t>
            </w:r>
          </w:p>
        </w:tc>
        <w:tc>
          <w:tcPr>
            <w:tcW w:w="1915" w:type="dxa"/>
          </w:tcPr>
          <w:p w:rsidR="000D7E3A" w:rsidRPr="00213E3C" w:rsidRDefault="000E0C4A" w:rsidP="00213E3C">
            <w:pPr>
              <w:jc w:val="center"/>
            </w:pPr>
            <w:r>
              <w:t>3 (19</w:t>
            </w:r>
            <w:r w:rsidRPr="00213E3C">
              <w:t>%)</w:t>
            </w:r>
          </w:p>
        </w:tc>
      </w:tr>
    </w:tbl>
    <w:p w:rsidR="00092C2D" w:rsidRPr="00213E3C" w:rsidRDefault="00092C2D" w:rsidP="00213E3C">
      <w:pPr>
        <w:jc w:val="both"/>
        <w:rPr>
          <w:highlight w:val="yellow"/>
        </w:rPr>
      </w:pPr>
    </w:p>
    <w:p w:rsidR="005F0E51" w:rsidRPr="003B23BE" w:rsidRDefault="000E0C4A" w:rsidP="003B23BE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hAnsi="Times New Roman" w:cs="Times New Roman"/>
          <w:sz w:val="24"/>
          <w:szCs w:val="24"/>
        </w:rPr>
        <w:t xml:space="preserve">Средний возраст составляет </w:t>
      </w:r>
      <w:r w:rsidR="00BC03B0">
        <w:rPr>
          <w:rFonts w:ascii="Times New Roman" w:hAnsi="Times New Roman" w:cs="Times New Roman"/>
          <w:sz w:val="24"/>
          <w:szCs w:val="24"/>
        </w:rPr>
        <w:t>50</w:t>
      </w:r>
      <w:r w:rsidR="00CB538B">
        <w:rPr>
          <w:rFonts w:ascii="Times New Roman" w:hAnsi="Times New Roman" w:cs="Times New Roman"/>
          <w:sz w:val="24"/>
          <w:szCs w:val="24"/>
        </w:rPr>
        <w:t xml:space="preserve"> лет</w:t>
      </w:r>
      <w:r w:rsidRPr="00213E3C">
        <w:rPr>
          <w:rFonts w:ascii="Times New Roman" w:hAnsi="Times New Roman" w:cs="Times New Roman"/>
          <w:sz w:val="24"/>
          <w:szCs w:val="24"/>
        </w:rPr>
        <w:t>.</w:t>
      </w:r>
      <w:r w:rsidR="00D3506C" w:rsidRPr="00213E3C">
        <w:rPr>
          <w:rFonts w:ascii="Times New Roman" w:hAnsi="Times New Roman" w:cs="Times New Roman"/>
          <w:sz w:val="24"/>
          <w:szCs w:val="24"/>
        </w:rPr>
        <w:t xml:space="preserve"> Н</w:t>
      </w:r>
      <w:r w:rsidR="00BC03B0">
        <w:rPr>
          <w:rFonts w:ascii="Times New Roman" w:hAnsi="Times New Roman" w:cs="Times New Roman"/>
          <w:sz w:val="24"/>
          <w:szCs w:val="24"/>
        </w:rPr>
        <w:t>есмотря на то, что в школе  половина</w:t>
      </w:r>
      <w:r w:rsidR="00D3506C" w:rsidRPr="00213E3C">
        <w:rPr>
          <w:rFonts w:ascii="Times New Roman" w:hAnsi="Times New Roman" w:cs="Times New Roman"/>
          <w:sz w:val="24"/>
          <w:szCs w:val="24"/>
        </w:rPr>
        <w:t xml:space="preserve"> педагогов  в возрасте от 50 лет и старше, данная возрастная категория учителей всегда заинтересована в проявлении своих профессиональных качеств в рамках как школьных, так и городских мероприятий.</w:t>
      </w:r>
    </w:p>
    <w:p w:rsidR="00092C2D" w:rsidRPr="00033CA8" w:rsidRDefault="00092C2D" w:rsidP="00213E3C">
      <w:pPr>
        <w:jc w:val="both"/>
        <w:rPr>
          <w:i/>
          <w:lang w:val="ru-RU"/>
        </w:rPr>
      </w:pPr>
    </w:p>
    <w:p w:rsidR="00092C2D" w:rsidRPr="00033CA8" w:rsidRDefault="000E0C4A" w:rsidP="00213E3C">
      <w:pPr>
        <w:jc w:val="both"/>
        <w:rPr>
          <w:i/>
          <w:lang w:val="ru-RU"/>
        </w:rPr>
      </w:pPr>
      <w:r w:rsidRPr="00033CA8">
        <w:rPr>
          <w:i/>
          <w:lang w:val="ru-RU"/>
        </w:rPr>
        <w:t xml:space="preserve">3.5. По </w:t>
      </w:r>
      <w:r w:rsidRPr="00033CA8">
        <w:rPr>
          <w:i/>
          <w:lang w:val="ru-RU"/>
        </w:rPr>
        <w:t>педагогическому стажу</w:t>
      </w:r>
      <w:r w:rsidRPr="00033CA8">
        <w:rPr>
          <w:i/>
          <w:lang w:val="ru-RU"/>
        </w:rPr>
        <w:t xml:space="preserve"> работы:</w:t>
      </w:r>
    </w:p>
    <w:p w:rsidR="00A358BA" w:rsidRPr="00033CA8" w:rsidRDefault="000E0C4A" w:rsidP="00213E3C">
      <w:pPr>
        <w:jc w:val="both"/>
        <w:rPr>
          <w:lang w:val="ru-RU"/>
        </w:rPr>
      </w:pPr>
      <w:r w:rsidRPr="00033CA8">
        <w:rPr>
          <w:lang w:val="ru-RU"/>
        </w:rPr>
        <w:t>до 1 года  – 1 человек.;</w:t>
      </w:r>
    </w:p>
    <w:p w:rsidR="00A358BA" w:rsidRPr="00033CA8" w:rsidRDefault="000E0C4A" w:rsidP="00213E3C">
      <w:pPr>
        <w:jc w:val="both"/>
        <w:rPr>
          <w:lang w:val="ru-RU"/>
        </w:rPr>
      </w:pPr>
      <w:r w:rsidRPr="00033CA8">
        <w:rPr>
          <w:lang w:val="ru-RU"/>
        </w:rPr>
        <w:t>от 3 до 10 лет –</w:t>
      </w:r>
      <w:r w:rsidR="00994E1A" w:rsidRPr="00033CA8">
        <w:rPr>
          <w:lang w:val="ru-RU"/>
        </w:rPr>
        <w:t xml:space="preserve"> 2</w:t>
      </w:r>
      <w:r w:rsidRPr="00033CA8">
        <w:rPr>
          <w:lang w:val="ru-RU"/>
        </w:rPr>
        <w:t xml:space="preserve"> человека;</w:t>
      </w:r>
    </w:p>
    <w:p w:rsidR="00092C2D" w:rsidRPr="00033CA8" w:rsidRDefault="000E0C4A" w:rsidP="00213E3C">
      <w:pPr>
        <w:jc w:val="both"/>
        <w:rPr>
          <w:lang w:val="ru-RU"/>
        </w:rPr>
      </w:pPr>
      <w:r w:rsidRPr="00033CA8">
        <w:rPr>
          <w:lang w:val="ru-RU"/>
        </w:rPr>
        <w:t>от 10 до 25 лет  -</w:t>
      </w:r>
      <w:r w:rsidR="00A358BA" w:rsidRPr="00033CA8">
        <w:rPr>
          <w:lang w:val="ru-RU"/>
        </w:rPr>
        <w:t xml:space="preserve"> 3</w:t>
      </w:r>
      <w:r w:rsidRPr="00033CA8">
        <w:rPr>
          <w:lang w:val="ru-RU"/>
        </w:rPr>
        <w:t xml:space="preserve"> человек</w:t>
      </w:r>
      <w:r w:rsidR="00A358BA" w:rsidRPr="00033CA8">
        <w:rPr>
          <w:lang w:val="ru-RU"/>
        </w:rPr>
        <w:t>а;</w:t>
      </w:r>
    </w:p>
    <w:p w:rsidR="00092C2D" w:rsidRPr="00033CA8" w:rsidRDefault="000E0C4A" w:rsidP="00213E3C">
      <w:pPr>
        <w:jc w:val="both"/>
        <w:rPr>
          <w:lang w:val="ru-RU"/>
        </w:rPr>
      </w:pPr>
      <w:r w:rsidRPr="00033CA8">
        <w:rPr>
          <w:lang w:val="ru-RU"/>
        </w:rPr>
        <w:t xml:space="preserve">от 25 лет  </w:t>
      </w:r>
      <w:r w:rsidR="00927F5F" w:rsidRPr="00033CA8">
        <w:rPr>
          <w:lang w:val="ru-RU"/>
        </w:rPr>
        <w:t>- 10</w:t>
      </w:r>
      <w:r w:rsidRPr="00033CA8">
        <w:rPr>
          <w:lang w:val="ru-RU"/>
        </w:rPr>
        <w:t xml:space="preserve"> человек.</w:t>
      </w:r>
    </w:p>
    <w:p w:rsidR="005F0E51" w:rsidRPr="00033CA8" w:rsidRDefault="005F0E51" w:rsidP="00213E3C">
      <w:pPr>
        <w:jc w:val="both"/>
        <w:rPr>
          <w:lang w:val="ru-RU"/>
        </w:rPr>
      </w:pPr>
    </w:p>
    <w:p w:rsidR="005F0E51" w:rsidRPr="00033CA8" w:rsidRDefault="000E0C4A" w:rsidP="00213E3C">
      <w:pPr>
        <w:jc w:val="both"/>
        <w:rPr>
          <w:i/>
          <w:lang w:val="ru-RU"/>
        </w:rPr>
      </w:pPr>
      <w:r w:rsidRPr="00033CA8">
        <w:rPr>
          <w:i/>
          <w:lang w:val="ru-RU"/>
        </w:rPr>
        <w:lastRenderedPageBreak/>
        <w:t>3.</w:t>
      </w:r>
      <w:r w:rsidR="002A6DF8" w:rsidRPr="00033CA8">
        <w:rPr>
          <w:i/>
          <w:lang w:val="ru-RU"/>
        </w:rPr>
        <w:t>6</w:t>
      </w:r>
      <w:r w:rsidRPr="00033CA8">
        <w:rPr>
          <w:i/>
          <w:lang w:val="ru-RU"/>
        </w:rPr>
        <w:t xml:space="preserve">. </w:t>
      </w:r>
      <w:r w:rsidRPr="00033CA8">
        <w:rPr>
          <w:i/>
          <w:lang w:val="ru-RU"/>
        </w:rPr>
        <w:t>Повышение квалификации:</w:t>
      </w:r>
    </w:p>
    <w:p w:rsidR="00AE5F27" w:rsidRPr="00033CA8" w:rsidRDefault="000E0C4A" w:rsidP="00213E3C">
      <w:pPr>
        <w:ind w:firstLine="708"/>
        <w:jc w:val="both"/>
        <w:rPr>
          <w:lang w:val="ru-RU"/>
        </w:rPr>
      </w:pPr>
      <w:r w:rsidRPr="00033CA8">
        <w:rPr>
          <w:lang w:val="ru-RU"/>
        </w:rPr>
        <w:t>Все педагоги прошли модульные курсы по новому ФГОС основных предметов и продолжают проходить их по дополнительным предметам.</w:t>
      </w:r>
      <w:r w:rsidR="004B00DF" w:rsidRPr="00033CA8">
        <w:rPr>
          <w:lang w:val="ru-RU"/>
        </w:rPr>
        <w:t xml:space="preserve"> В 2020</w:t>
      </w:r>
      <w:r w:rsidR="00522B7F" w:rsidRPr="00033CA8">
        <w:rPr>
          <w:lang w:val="ru-RU"/>
        </w:rPr>
        <w:t xml:space="preserve"> </w:t>
      </w:r>
      <w:r w:rsidR="00583EC3" w:rsidRPr="00033CA8">
        <w:rPr>
          <w:lang w:val="ru-RU"/>
        </w:rPr>
        <w:t xml:space="preserve"> году повысили свою квалификацию администрация школы и </w:t>
      </w:r>
      <w:r w:rsidR="003B23BE" w:rsidRPr="00033CA8">
        <w:rPr>
          <w:lang w:val="ru-RU"/>
        </w:rPr>
        <w:t>14</w:t>
      </w:r>
      <w:r w:rsidR="00583EC3" w:rsidRPr="00033CA8">
        <w:rPr>
          <w:lang w:val="ru-RU"/>
        </w:rPr>
        <w:t xml:space="preserve"> педагогов. </w:t>
      </w:r>
    </w:p>
    <w:p w:rsidR="0017794E" w:rsidRPr="00033CA8" w:rsidRDefault="000E0C4A" w:rsidP="00213E3C">
      <w:pPr>
        <w:ind w:firstLine="708"/>
        <w:jc w:val="both"/>
        <w:rPr>
          <w:lang w:val="ru-RU"/>
        </w:rPr>
      </w:pPr>
      <w:r w:rsidRPr="00033CA8">
        <w:rPr>
          <w:lang w:val="ru-RU"/>
        </w:rPr>
        <w:t>Все педагоги</w:t>
      </w:r>
      <w:r w:rsidR="00B331A6" w:rsidRPr="00033CA8">
        <w:rPr>
          <w:lang w:val="ru-RU"/>
        </w:rPr>
        <w:t xml:space="preserve"> курируют участие обучающихся в различных районных и областных конкурсах, акциях.</w:t>
      </w:r>
      <w:r w:rsidR="00B331A6" w:rsidRPr="00033CA8">
        <w:rPr>
          <w:b/>
          <w:lang w:val="ru-RU"/>
        </w:rPr>
        <w:t xml:space="preserve"> </w:t>
      </w:r>
      <w:r w:rsidR="007D1967" w:rsidRPr="00033CA8">
        <w:rPr>
          <w:lang w:val="ru-RU"/>
        </w:rPr>
        <w:t xml:space="preserve">Под руководством </w:t>
      </w:r>
      <w:r w:rsidR="00635D8B" w:rsidRPr="00033CA8">
        <w:rPr>
          <w:lang w:val="ru-RU"/>
        </w:rPr>
        <w:t>семи</w:t>
      </w:r>
      <w:r w:rsidR="007D1967" w:rsidRPr="00033CA8">
        <w:rPr>
          <w:lang w:val="ru-RU"/>
        </w:rPr>
        <w:t xml:space="preserve"> педагогов обучающиеся школы участвовал</w:t>
      </w:r>
      <w:r w:rsidR="00635D8B" w:rsidRPr="00033CA8">
        <w:rPr>
          <w:lang w:val="ru-RU"/>
        </w:rPr>
        <w:t>и в различных Интернет-мероприятиях</w:t>
      </w:r>
      <w:r w:rsidR="007D1967" w:rsidRPr="00033CA8">
        <w:rPr>
          <w:lang w:val="ru-RU"/>
        </w:rPr>
        <w:t>.</w:t>
      </w:r>
    </w:p>
    <w:p w:rsidR="00213E3C" w:rsidRPr="00033CA8" w:rsidRDefault="000E0C4A" w:rsidP="003B23BE">
      <w:pPr>
        <w:ind w:left="360"/>
        <w:jc w:val="both"/>
        <w:rPr>
          <w:bCs/>
          <w:color w:val="000000"/>
          <w:lang w:val="ru-RU"/>
        </w:rPr>
      </w:pPr>
      <w:r w:rsidRPr="00033CA8">
        <w:rPr>
          <w:bCs/>
          <w:color w:val="000000"/>
          <w:lang w:val="ru-RU"/>
        </w:rPr>
        <w:t xml:space="preserve">      </w:t>
      </w:r>
      <w:r w:rsidR="00883ACD" w:rsidRPr="00033CA8">
        <w:rPr>
          <w:bCs/>
          <w:color w:val="000000"/>
          <w:lang w:val="ru-RU"/>
        </w:rPr>
        <w:t>С 2013-2014 учебного года</w:t>
      </w:r>
      <w:r w:rsidRPr="00033CA8">
        <w:rPr>
          <w:bCs/>
          <w:color w:val="000000"/>
          <w:lang w:val="ru-RU"/>
        </w:rPr>
        <w:t xml:space="preserve"> педколлектив начал работу над методической те</w:t>
      </w:r>
      <w:r w:rsidRPr="00033CA8">
        <w:rPr>
          <w:bCs/>
          <w:color w:val="000000"/>
          <w:lang w:val="ru-RU"/>
        </w:rPr>
        <w:t>мой</w:t>
      </w:r>
      <w:r w:rsidRPr="00033CA8">
        <w:rPr>
          <w:bCs/>
          <w:color w:val="000000"/>
          <w:lang w:val="ru-RU"/>
        </w:rPr>
        <w:t>:</w:t>
      </w:r>
      <w:r w:rsidRPr="00033CA8">
        <w:rPr>
          <w:bCs/>
          <w:color w:val="000000"/>
          <w:lang w:val="ru-RU"/>
        </w:rPr>
        <w:t xml:space="preserve"> </w:t>
      </w:r>
    </w:p>
    <w:p w:rsidR="00213E3C" w:rsidRPr="00033CA8" w:rsidRDefault="000E0C4A" w:rsidP="003B23BE">
      <w:pPr>
        <w:jc w:val="both"/>
        <w:rPr>
          <w:color w:val="000000"/>
          <w:lang w:val="ru-RU"/>
        </w:rPr>
      </w:pPr>
      <w:r w:rsidRPr="00033CA8">
        <w:rPr>
          <w:color w:val="000000"/>
          <w:lang w:val="ru-RU"/>
        </w:rPr>
        <w:t>«Реализация</w:t>
      </w:r>
      <w:r w:rsidRPr="00213E3C">
        <w:rPr>
          <w:b/>
          <w:bCs/>
          <w:color w:val="000000"/>
        </w:rPr>
        <w:t> </w:t>
      </w:r>
      <w:r w:rsidRPr="00033CA8">
        <w:rPr>
          <w:color w:val="000000"/>
          <w:lang w:val="ru-RU"/>
        </w:rPr>
        <w:t>системно-деятельностного подхода как условие оптимального вхождения педагогического коллектива в систему ценностей ФГОС».</w:t>
      </w:r>
    </w:p>
    <w:p w:rsidR="00213E3C" w:rsidRPr="00033CA8" w:rsidRDefault="000E0C4A" w:rsidP="003B23BE">
      <w:pPr>
        <w:jc w:val="both"/>
        <w:rPr>
          <w:color w:val="000000"/>
          <w:lang w:val="ru-RU"/>
        </w:rPr>
      </w:pPr>
      <w:r w:rsidRPr="00033CA8">
        <w:rPr>
          <w:color w:val="000000"/>
          <w:lang w:val="ru-RU"/>
        </w:rPr>
        <w:t>Цель</w:t>
      </w:r>
      <w:r w:rsidRPr="00033CA8">
        <w:rPr>
          <w:color w:val="000000"/>
          <w:lang w:val="ru-RU"/>
        </w:rPr>
        <w:t>: Построение образовательного процесса с точки зрения реализации системно-деятельностного подхода</w:t>
      </w:r>
    </w:p>
    <w:p w:rsidR="00213E3C" w:rsidRPr="00213E3C" w:rsidRDefault="000E0C4A" w:rsidP="00213E3C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/>
        </w:rPr>
      </w:pPr>
      <w:r w:rsidRPr="00213E3C">
        <w:rPr>
          <w:rFonts w:ascii="Times New Roman" w:hAnsi="Times New Roman"/>
          <w:color w:val="000000"/>
          <w:lang w:val="ru-RU"/>
        </w:rPr>
        <w:t xml:space="preserve">Основные </w:t>
      </w:r>
      <w:r w:rsidRPr="00213E3C">
        <w:rPr>
          <w:rFonts w:ascii="Times New Roman" w:hAnsi="Times New Roman"/>
          <w:color w:val="000000"/>
          <w:lang w:val="ru-RU"/>
        </w:rPr>
        <w:t>задачи:</w:t>
      </w:r>
    </w:p>
    <w:p w:rsidR="00213E3C" w:rsidRPr="00213E3C" w:rsidRDefault="000E0C4A" w:rsidP="00213E3C">
      <w:pPr>
        <w:pStyle w:val="2"/>
        <w:spacing w:line="240" w:lineRule="auto"/>
        <w:ind w:left="0"/>
        <w:jc w:val="both"/>
        <w:rPr>
          <w:rFonts w:ascii="Times New Roman" w:hAnsi="Times New Roman"/>
          <w:color w:val="000000"/>
          <w:lang w:val="ru-RU"/>
        </w:rPr>
      </w:pPr>
      <w:r w:rsidRPr="00213E3C">
        <w:rPr>
          <w:rFonts w:ascii="Times New Roman" w:hAnsi="Times New Roman"/>
          <w:color w:val="000000"/>
          <w:lang w:val="ru-RU"/>
        </w:rPr>
        <w:t xml:space="preserve">1. Систематизировать знания педагогов о разных подходах в обучении, </w:t>
      </w:r>
      <w:r w:rsidRPr="00213E3C">
        <w:rPr>
          <w:rFonts w:ascii="Times New Roman" w:hAnsi="Times New Roman"/>
          <w:color w:val="000000"/>
          <w:lang w:val="ru-RU" w:eastAsia="ru-RU"/>
        </w:rPr>
        <w:t>современных технологий, используемых для реализации основных направлений ФГОС</w:t>
      </w:r>
      <w:r w:rsidRPr="00213E3C">
        <w:rPr>
          <w:rFonts w:ascii="Times New Roman" w:hAnsi="Times New Roman"/>
          <w:color w:val="000000"/>
          <w:lang w:val="ru-RU"/>
        </w:rPr>
        <w:t>.</w:t>
      </w:r>
    </w:p>
    <w:p w:rsidR="00213E3C" w:rsidRPr="00213E3C" w:rsidRDefault="000E0C4A" w:rsidP="00213E3C">
      <w:pPr>
        <w:pStyle w:val="2"/>
        <w:spacing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213E3C">
        <w:rPr>
          <w:rFonts w:ascii="Times New Roman" w:hAnsi="Times New Roman"/>
          <w:color w:val="000000"/>
          <w:lang w:val="ru-RU"/>
        </w:rPr>
        <w:t>2.</w:t>
      </w:r>
      <w:r w:rsidRPr="00213E3C">
        <w:rPr>
          <w:rFonts w:ascii="Times New Roman" w:hAnsi="Times New Roman"/>
          <w:color w:val="000000"/>
          <w:lang w:val="ru-RU" w:eastAsia="ru-RU"/>
        </w:rPr>
        <w:t xml:space="preserve"> Активизировать творческую и самообразовательную деятельность педагогов школы.</w:t>
      </w:r>
    </w:p>
    <w:p w:rsidR="00213E3C" w:rsidRPr="00033CA8" w:rsidRDefault="000E0C4A" w:rsidP="00213E3C">
      <w:pPr>
        <w:spacing w:after="180"/>
        <w:rPr>
          <w:color w:val="000000"/>
          <w:lang w:val="ru-RU"/>
        </w:rPr>
      </w:pPr>
      <w:r w:rsidRPr="00033CA8">
        <w:rPr>
          <w:color w:val="000000"/>
          <w:lang w:val="ru-RU"/>
        </w:rPr>
        <w:t>3.  Внедрение передо</w:t>
      </w:r>
      <w:r w:rsidRPr="00033CA8">
        <w:rPr>
          <w:color w:val="000000"/>
          <w:lang w:val="ru-RU"/>
        </w:rPr>
        <w:t>вого педагогического опыта с целью интеграции лучшего опыта в систему работы учителей школы, стимулирования их собственных творческих поисков.</w:t>
      </w:r>
    </w:p>
    <w:p w:rsidR="00213E3C" w:rsidRPr="00033CA8" w:rsidRDefault="000E0C4A" w:rsidP="00213E3C">
      <w:pPr>
        <w:ind w:left="360"/>
        <w:rPr>
          <w:color w:val="000000"/>
          <w:lang w:val="ru-RU"/>
        </w:rPr>
      </w:pPr>
      <w:r w:rsidRPr="00033CA8">
        <w:rPr>
          <w:color w:val="000000"/>
          <w:lang w:val="ru-RU"/>
        </w:rPr>
        <w:t xml:space="preserve">В ходе решения задач </w:t>
      </w:r>
      <w:r w:rsidR="00AD5229" w:rsidRPr="00033CA8">
        <w:rPr>
          <w:color w:val="000000"/>
          <w:lang w:val="ru-RU"/>
        </w:rPr>
        <w:t xml:space="preserve">в </w:t>
      </w:r>
      <w:r w:rsidR="004B00DF" w:rsidRPr="00033CA8">
        <w:rPr>
          <w:color w:val="000000"/>
          <w:lang w:val="ru-RU"/>
        </w:rPr>
        <w:t>2020</w:t>
      </w:r>
      <w:r w:rsidR="00AD5229" w:rsidRPr="00033CA8">
        <w:rPr>
          <w:color w:val="000000"/>
          <w:lang w:val="ru-RU"/>
        </w:rPr>
        <w:t xml:space="preserve"> </w:t>
      </w:r>
      <w:r w:rsidR="00883ACD" w:rsidRPr="00033CA8">
        <w:rPr>
          <w:color w:val="000000"/>
          <w:lang w:val="ru-RU"/>
        </w:rPr>
        <w:t xml:space="preserve"> году </w:t>
      </w:r>
      <w:r w:rsidRPr="00033CA8">
        <w:rPr>
          <w:color w:val="000000"/>
          <w:lang w:val="ru-RU"/>
        </w:rPr>
        <w:t>было проведено:</w:t>
      </w:r>
      <w:r w:rsidRPr="00033CA8">
        <w:rPr>
          <w:color w:val="000000"/>
          <w:lang w:val="ru-RU"/>
        </w:rPr>
        <w:t xml:space="preserve"> </w:t>
      </w:r>
    </w:p>
    <w:p w:rsidR="00AD5229" w:rsidRPr="00150241" w:rsidRDefault="000E0C4A" w:rsidP="00AF0F9D">
      <w:pPr>
        <w:pStyle w:val="a7"/>
        <w:numPr>
          <w:ilvl w:val="0"/>
          <w:numId w:val="4"/>
        </w:numPr>
        <w:spacing w:line="240" w:lineRule="auto"/>
        <w:ind w:left="709" w:firstLine="66"/>
        <w:jc w:val="both"/>
        <w:rPr>
          <w:rFonts w:ascii="Times New Roman" w:hAnsi="Times New Roman"/>
          <w:b/>
          <w:bCs/>
          <w:sz w:val="24"/>
          <w:szCs w:val="24"/>
        </w:rPr>
      </w:pPr>
      <w:r w:rsidRPr="00150241">
        <w:rPr>
          <w:rFonts w:ascii="Times New Roman" w:eastAsia="Calibri" w:hAnsi="Times New Roman" w:cs="Times New Roman"/>
          <w:b/>
          <w:sz w:val="24"/>
          <w:szCs w:val="24"/>
        </w:rPr>
        <w:t>Педсовет</w:t>
      </w:r>
      <w:r w:rsidR="00DE0A43" w:rsidRPr="00150241">
        <w:rPr>
          <w:rFonts w:ascii="Times New Roman" w:hAnsi="Times New Roman"/>
          <w:b/>
          <w:sz w:val="24"/>
          <w:szCs w:val="24"/>
        </w:rPr>
        <w:t xml:space="preserve">:  </w:t>
      </w:r>
      <w:r w:rsidR="0078470C">
        <w:rPr>
          <w:rFonts w:ascii="Times New Roman" w:eastAsia="Calibri" w:hAnsi="Times New Roman" w:cs="Times New Roman"/>
        </w:rPr>
        <w:t>«Внедрение эффективных технологий, приемов, методов работы в образовательный процесс»</w:t>
      </w:r>
    </w:p>
    <w:p w:rsidR="00150241" w:rsidRPr="00150241" w:rsidRDefault="000E0C4A" w:rsidP="00AF0F9D">
      <w:pPr>
        <w:pStyle w:val="a7"/>
        <w:numPr>
          <w:ilvl w:val="0"/>
          <w:numId w:val="4"/>
        </w:numPr>
        <w:ind w:left="709" w:firstLine="66"/>
        <w:jc w:val="both"/>
        <w:rPr>
          <w:rFonts w:ascii="Times New Roman" w:hAnsi="Times New Roman"/>
          <w:sz w:val="24"/>
          <w:szCs w:val="24"/>
        </w:rPr>
      </w:pPr>
      <w:r w:rsidRPr="00150241">
        <w:rPr>
          <w:rFonts w:ascii="Times New Roman" w:hAnsi="Times New Roman"/>
          <w:b/>
          <w:bCs/>
          <w:sz w:val="24"/>
          <w:szCs w:val="24"/>
        </w:rPr>
        <w:t>Педсовет:</w:t>
      </w:r>
      <w:r w:rsidRPr="001502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0F9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F0F9D">
        <w:rPr>
          <w:rFonts w:ascii="Times New Roman" w:eastAsia="Calibri" w:hAnsi="Times New Roman" w:cs="Times New Roman"/>
          <w:bCs/>
          <w:color w:val="000000"/>
          <w:lang w:eastAsia="ru-RU"/>
        </w:rPr>
        <w:t>Современные модели организации внеурочной деятельности обучющихся»</w:t>
      </w:r>
    </w:p>
    <w:p w:rsidR="00AF0F9D" w:rsidRPr="00AF0F9D" w:rsidRDefault="000E0C4A" w:rsidP="00AF0F9D">
      <w:pPr>
        <w:pStyle w:val="a7"/>
        <w:numPr>
          <w:ilvl w:val="0"/>
          <w:numId w:val="4"/>
        </w:numPr>
        <w:spacing w:line="240" w:lineRule="auto"/>
        <w:ind w:left="709"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9D">
        <w:rPr>
          <w:rFonts w:ascii="Times New Roman" w:hAnsi="Times New Roman"/>
          <w:b/>
          <w:bCs/>
          <w:sz w:val="24"/>
          <w:szCs w:val="24"/>
        </w:rPr>
        <w:t>Педсовет:</w:t>
      </w:r>
      <w:r w:rsidRPr="00AF0F9D">
        <w:rPr>
          <w:rFonts w:ascii="Times New Roman" w:hAnsi="Times New Roman"/>
          <w:sz w:val="24"/>
          <w:szCs w:val="24"/>
        </w:rPr>
        <w:t xml:space="preserve"> «Внутренняя система оценки качества образования и психолого-педагогического сопровождения» </w:t>
      </w:r>
    </w:p>
    <w:p w:rsidR="00213E3C" w:rsidRPr="00AF0F9D" w:rsidRDefault="000E0C4A" w:rsidP="00AF0F9D">
      <w:pPr>
        <w:pStyle w:val="a7"/>
        <w:spacing w:line="240" w:lineRule="auto"/>
        <w:ind w:left="7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9D">
        <w:rPr>
          <w:rFonts w:ascii="Times New Roman" w:hAnsi="Times New Roman" w:cs="Times New Roman"/>
          <w:b/>
          <w:color w:val="000000"/>
          <w:sz w:val="24"/>
          <w:szCs w:val="24"/>
        </w:rPr>
        <w:t>Открыты</w:t>
      </w:r>
      <w:r w:rsidR="00885488" w:rsidRPr="00AF0F9D">
        <w:rPr>
          <w:rFonts w:ascii="Times New Roman" w:hAnsi="Times New Roman" w:cs="Times New Roman"/>
          <w:b/>
          <w:color w:val="000000"/>
          <w:sz w:val="24"/>
          <w:szCs w:val="24"/>
        </w:rPr>
        <w:t>е уроки и занятия</w:t>
      </w:r>
      <w:r w:rsidR="00885488" w:rsidRPr="00AF0F9D">
        <w:rPr>
          <w:rFonts w:ascii="Times New Roman" w:hAnsi="Times New Roman" w:cs="Times New Roman"/>
          <w:color w:val="000000"/>
          <w:sz w:val="24"/>
          <w:szCs w:val="24"/>
        </w:rPr>
        <w:t xml:space="preserve"> – 5</w:t>
      </w:r>
      <w:r w:rsidR="002A6DF8" w:rsidRPr="00AF0F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E3C" w:rsidRPr="00885488" w:rsidRDefault="000E0C4A" w:rsidP="00AF0F9D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85488">
        <w:rPr>
          <w:rFonts w:ascii="Times New Roman" w:eastAsia="Calibri" w:hAnsi="Times New Roman" w:cs="Times New Roman"/>
          <w:b/>
          <w:sz w:val="24"/>
          <w:szCs w:val="24"/>
        </w:rPr>
        <w:t>Семинары:</w:t>
      </w:r>
      <w:r w:rsidRPr="00885488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 </w:t>
      </w:r>
      <w:r w:rsidRPr="00885488">
        <w:rPr>
          <w:rFonts w:ascii="Times New Roman" w:eastAsia="+mj-ea" w:hAnsi="Times New Roman"/>
          <w:bCs/>
          <w:iCs/>
        </w:rPr>
        <w:t>1</w:t>
      </w:r>
      <w:r w:rsidRPr="00885488">
        <w:rPr>
          <w:rFonts w:ascii="Times New Roman" w:eastAsia="+mj-ea" w:hAnsi="Times New Roman"/>
          <w:bCs/>
          <w:iCs/>
          <w:sz w:val="24"/>
          <w:szCs w:val="24"/>
        </w:rPr>
        <w:t xml:space="preserve">. </w:t>
      </w:r>
      <w:r w:rsidR="00150241" w:rsidRPr="00885488">
        <w:rPr>
          <w:rFonts w:ascii="Times New Roman" w:eastAsia="Calibri" w:hAnsi="Times New Roman" w:cs="Times New Roman"/>
        </w:rPr>
        <w:t>«</w:t>
      </w:r>
      <w:r w:rsidR="002C48E8">
        <w:rPr>
          <w:rFonts w:ascii="Times New Roman" w:eastAsia="Calibri" w:hAnsi="Times New Roman" w:cs="Times New Roman"/>
        </w:rPr>
        <w:t>Развитие навыков смыслового чтения на уроках и во внеурочной деятельности</w:t>
      </w:r>
      <w:r w:rsidR="00150241" w:rsidRPr="00885488">
        <w:rPr>
          <w:rFonts w:ascii="Times New Roman" w:eastAsia="Calibri" w:hAnsi="Times New Roman" w:cs="Times New Roman"/>
        </w:rPr>
        <w:t>».</w:t>
      </w:r>
      <w:r w:rsidR="00150241" w:rsidRPr="00885488">
        <w:rPr>
          <w:rFonts w:ascii="Times New Roman" w:hAnsi="Times New Roman"/>
        </w:rPr>
        <w:t xml:space="preserve"> </w:t>
      </w:r>
      <w:r w:rsidR="008C1EF2" w:rsidRPr="00885488">
        <w:rPr>
          <w:rStyle w:val="apple-style-span"/>
          <w:rFonts w:ascii="Times New Roman" w:hAnsi="Times New Roman"/>
          <w:sz w:val="24"/>
          <w:szCs w:val="24"/>
        </w:rPr>
        <w:t>2</w:t>
      </w:r>
      <w:r w:rsidR="002C48E8">
        <w:rPr>
          <w:rStyle w:val="apple-style-span"/>
          <w:rFonts w:ascii="Times New Roman" w:hAnsi="Times New Roman"/>
          <w:sz w:val="24"/>
          <w:szCs w:val="24"/>
        </w:rPr>
        <w:t>. «</w:t>
      </w:r>
      <w:r w:rsidR="002C48E8" w:rsidRPr="002C48E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электронного обучения и дистанционных образовательных технологий в процессе преподавания».</w:t>
      </w:r>
      <w:r w:rsidR="002C48E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488">
        <w:rPr>
          <w:rFonts w:ascii="Times New Roman" w:hAnsi="Times New Roman"/>
        </w:rPr>
        <w:t xml:space="preserve">3. </w:t>
      </w:r>
      <w:r w:rsidR="002C48E8">
        <w:rPr>
          <w:rFonts w:ascii="Times New Roman" w:hAnsi="Times New Roman"/>
        </w:rPr>
        <w:t>«</w:t>
      </w:r>
      <w:r w:rsidR="00885488" w:rsidRPr="00DC3866">
        <w:rPr>
          <w:rFonts w:ascii="Times New Roman" w:eastAsia="Calibri" w:hAnsi="Times New Roman" w:cs="Times New Roman"/>
        </w:rPr>
        <w:t>Реализация темы самообразования на уроке и внеурочных занятиях</w:t>
      </w:r>
      <w:r w:rsidR="002C48E8">
        <w:rPr>
          <w:rFonts w:ascii="Times New Roman" w:eastAsia="Calibri" w:hAnsi="Times New Roman" w:cs="Times New Roman"/>
        </w:rPr>
        <w:t>»</w:t>
      </w:r>
      <w:r w:rsidR="00885488">
        <w:rPr>
          <w:rFonts w:ascii="Times New Roman" w:hAnsi="Times New Roman"/>
        </w:rPr>
        <w:t>.</w:t>
      </w:r>
    </w:p>
    <w:p w:rsidR="00B331A6" w:rsidRPr="00033CA8" w:rsidRDefault="000E0C4A" w:rsidP="00213E3C">
      <w:pPr>
        <w:tabs>
          <w:tab w:val="left" w:pos="0"/>
        </w:tabs>
        <w:jc w:val="both"/>
        <w:rPr>
          <w:lang w:val="ru-RU"/>
        </w:rPr>
      </w:pPr>
      <w:r w:rsidRPr="00033CA8">
        <w:rPr>
          <w:b/>
          <w:bCs/>
          <w:i/>
          <w:iCs/>
          <w:lang w:val="ru-RU"/>
        </w:rPr>
        <w:t>Вывод:</w:t>
      </w:r>
      <w:r w:rsidRPr="00033CA8">
        <w:rPr>
          <w:lang w:val="ru-RU"/>
        </w:rPr>
        <w:t xml:space="preserve"> методическая тема школы </w:t>
      </w:r>
      <w:r w:rsidR="002B3358" w:rsidRPr="00033CA8">
        <w:rPr>
          <w:lang w:val="ru-RU"/>
        </w:rPr>
        <w:t>соответствуе</w:t>
      </w:r>
      <w:r w:rsidRPr="00033CA8">
        <w:rPr>
          <w:lang w:val="ru-RU"/>
        </w:rPr>
        <w:t>т основным задачам, стоящим перед школой. Тематика педагогических советов отражает основные проблемные вопросы. В основном</w:t>
      </w:r>
      <w:r w:rsidR="00476313" w:rsidRPr="00033CA8">
        <w:rPr>
          <w:lang w:val="ru-RU"/>
        </w:rPr>
        <w:t xml:space="preserve">, поставленные задачи на </w:t>
      </w:r>
      <w:r w:rsidR="004B00DF" w:rsidRPr="00033CA8">
        <w:rPr>
          <w:lang w:val="ru-RU"/>
        </w:rPr>
        <w:t>2020</w:t>
      </w:r>
      <w:r w:rsidR="00476313" w:rsidRPr="00033CA8">
        <w:rPr>
          <w:lang w:val="ru-RU"/>
        </w:rPr>
        <w:t xml:space="preserve"> </w:t>
      </w:r>
      <w:r w:rsidRPr="00033CA8">
        <w:rPr>
          <w:lang w:val="ru-RU"/>
        </w:rPr>
        <w:t xml:space="preserve"> год выполнены. </w:t>
      </w:r>
    </w:p>
    <w:p w:rsidR="00AE0B24" w:rsidRPr="00033CA8" w:rsidRDefault="00AE0B24" w:rsidP="00AF3F16">
      <w:pPr>
        <w:tabs>
          <w:tab w:val="left" w:pos="5731"/>
        </w:tabs>
        <w:spacing w:before="69"/>
        <w:rPr>
          <w:lang w:val="ru-RU" w:eastAsia="ru-RU"/>
        </w:rPr>
      </w:pPr>
    </w:p>
    <w:p w:rsidR="00213E3C" w:rsidRPr="00033CA8" w:rsidRDefault="00213E3C" w:rsidP="00213E3C">
      <w:pPr>
        <w:jc w:val="center"/>
        <w:rPr>
          <w:b/>
          <w:color w:val="7030A0"/>
          <w:lang w:val="ru-RU"/>
        </w:rPr>
      </w:pPr>
    </w:p>
    <w:p w:rsidR="00CF1C1D" w:rsidRPr="00033CA8" w:rsidRDefault="000E0C4A" w:rsidP="00933C23">
      <w:pPr>
        <w:ind w:left="720"/>
        <w:jc w:val="center"/>
        <w:rPr>
          <w:b/>
          <w:lang w:val="ru-RU"/>
        </w:rPr>
      </w:pPr>
      <w:r w:rsidRPr="00033CA8">
        <w:rPr>
          <w:b/>
          <w:lang w:val="ru-RU"/>
        </w:rPr>
        <w:t xml:space="preserve">4.Показатели уровня и качества </w:t>
      </w:r>
      <w:r w:rsidRPr="00033CA8">
        <w:rPr>
          <w:b/>
          <w:lang w:val="ru-RU"/>
        </w:rPr>
        <w:t>общеобразовательной подготовки обучающихся.</w:t>
      </w:r>
    </w:p>
    <w:p w:rsidR="00AF3F16" w:rsidRPr="00BE416F" w:rsidRDefault="00AF3F16" w:rsidP="00AF3F16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512C" w:rsidRPr="00033CA8" w:rsidRDefault="000E0C4A" w:rsidP="00213E3C">
      <w:pPr>
        <w:jc w:val="center"/>
        <w:rPr>
          <w:b/>
          <w:lang w:val="ru-RU"/>
        </w:rPr>
      </w:pPr>
      <w:r w:rsidRPr="00033CA8">
        <w:rPr>
          <w:b/>
          <w:lang w:val="ru-RU"/>
        </w:rPr>
        <w:t>4.1. Результативность образовательной деятельности воспитанников дошкольной группы.</w:t>
      </w:r>
    </w:p>
    <w:p w:rsidR="00702AB7" w:rsidRPr="00033CA8" w:rsidRDefault="000E0C4A" w:rsidP="00AF3F16">
      <w:pPr>
        <w:rPr>
          <w:lang w:val="ru-RU"/>
        </w:rPr>
      </w:pPr>
      <w:r w:rsidRPr="00033CA8">
        <w:rPr>
          <w:lang w:val="ru-RU"/>
        </w:rPr>
        <w:t xml:space="preserve">          </w:t>
      </w:r>
      <w:r w:rsidR="004A512C" w:rsidRPr="00033CA8">
        <w:rPr>
          <w:lang w:val="ru-RU"/>
        </w:rPr>
        <w:t xml:space="preserve">Все воспитанники дошкольной группы усвоили программу дошкольного образования, в т.ч. </w:t>
      </w:r>
      <w:r w:rsidR="00457D97" w:rsidRPr="00033CA8">
        <w:rPr>
          <w:lang w:val="ru-RU"/>
        </w:rPr>
        <w:t>пять выпускников</w:t>
      </w:r>
      <w:r w:rsidR="004A512C" w:rsidRPr="00033CA8">
        <w:rPr>
          <w:lang w:val="ru-RU"/>
        </w:rPr>
        <w:t xml:space="preserve"> – на среднем уровне.</w:t>
      </w:r>
      <w:r w:rsidR="00457D97" w:rsidRPr="00033CA8">
        <w:rPr>
          <w:lang w:val="ru-RU"/>
        </w:rPr>
        <w:t xml:space="preserve"> Они готовы к обучению в школе.</w:t>
      </w:r>
    </w:p>
    <w:p w:rsidR="00702AB7" w:rsidRPr="00033CA8" w:rsidRDefault="00702AB7" w:rsidP="00AF3F16">
      <w:pPr>
        <w:rPr>
          <w:lang w:val="ru-RU"/>
        </w:rPr>
      </w:pPr>
    </w:p>
    <w:p w:rsidR="00702AB7" w:rsidRPr="00033CA8" w:rsidRDefault="00702AB7" w:rsidP="00AF3F16">
      <w:pPr>
        <w:rPr>
          <w:lang w:val="ru-RU"/>
        </w:rPr>
      </w:pPr>
    </w:p>
    <w:p w:rsidR="00702AB7" w:rsidRPr="00033CA8" w:rsidRDefault="00702AB7" w:rsidP="00AF3F16">
      <w:pPr>
        <w:rPr>
          <w:lang w:val="ru-RU"/>
        </w:rPr>
      </w:pPr>
    </w:p>
    <w:p w:rsidR="00BA0B8D" w:rsidRPr="00033CA8" w:rsidRDefault="00BA0B8D" w:rsidP="00213E3C">
      <w:pPr>
        <w:jc w:val="center"/>
        <w:rPr>
          <w:b/>
          <w:lang w:val="ru-RU"/>
        </w:rPr>
      </w:pPr>
    </w:p>
    <w:p w:rsidR="00A97B01" w:rsidRPr="00033CA8" w:rsidRDefault="000E0C4A" w:rsidP="00213E3C">
      <w:pPr>
        <w:jc w:val="center"/>
        <w:rPr>
          <w:b/>
          <w:lang w:val="ru-RU"/>
        </w:rPr>
      </w:pPr>
      <w:r w:rsidRPr="00033CA8">
        <w:rPr>
          <w:b/>
          <w:lang w:val="ru-RU"/>
        </w:rPr>
        <w:t>4.2.</w:t>
      </w:r>
      <w:r w:rsidR="00E50588" w:rsidRPr="00033CA8">
        <w:rPr>
          <w:b/>
          <w:lang w:val="ru-RU"/>
        </w:rPr>
        <w:t xml:space="preserve"> </w:t>
      </w:r>
      <w:r w:rsidRPr="00033CA8">
        <w:rPr>
          <w:b/>
          <w:lang w:val="ru-RU"/>
        </w:rPr>
        <w:t>Результативность обучения обучающихся начальных классов (в %%)</w:t>
      </w:r>
    </w:p>
    <w:p w:rsidR="00A97B01" w:rsidRPr="00033CA8" w:rsidRDefault="00A97B01" w:rsidP="00213E3C">
      <w:pPr>
        <w:jc w:val="center"/>
        <w:rPr>
          <w:i/>
          <w:lang w:val="ru-RU"/>
        </w:rPr>
      </w:pPr>
    </w:p>
    <w:tbl>
      <w:tblPr>
        <w:tblW w:w="10773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732"/>
        <w:gridCol w:w="827"/>
        <w:gridCol w:w="931"/>
        <w:gridCol w:w="770"/>
        <w:gridCol w:w="992"/>
        <w:gridCol w:w="851"/>
        <w:gridCol w:w="992"/>
        <w:gridCol w:w="851"/>
        <w:gridCol w:w="1275"/>
      </w:tblGrid>
      <w:tr w:rsidR="002C252F" w:rsidTr="004A512C">
        <w:trPr>
          <w:trHeight w:val="750"/>
        </w:trPr>
        <w:tc>
          <w:tcPr>
            <w:tcW w:w="850" w:type="dxa"/>
            <w:vMerge w:val="restart"/>
            <w:vAlign w:val="center"/>
          </w:tcPr>
          <w:p w:rsidR="00A97B01" w:rsidRPr="00722380" w:rsidRDefault="000E0C4A" w:rsidP="00213E3C">
            <w:pPr>
              <w:jc w:val="center"/>
            </w:pPr>
            <w:r w:rsidRPr="00722380">
              <w:t>Классы</w:t>
            </w:r>
          </w:p>
        </w:tc>
        <w:tc>
          <w:tcPr>
            <w:tcW w:w="1702" w:type="dxa"/>
            <w:gridSpan w:val="2"/>
            <w:vAlign w:val="center"/>
          </w:tcPr>
          <w:p w:rsidR="00A97B01" w:rsidRPr="00722380" w:rsidRDefault="000E0C4A" w:rsidP="00213E3C">
            <w:pPr>
              <w:jc w:val="center"/>
            </w:pPr>
            <w:r w:rsidRPr="00722380">
              <w:t>Русский язык</w:t>
            </w:r>
          </w:p>
        </w:tc>
        <w:tc>
          <w:tcPr>
            <w:tcW w:w="1559" w:type="dxa"/>
            <w:gridSpan w:val="2"/>
            <w:vAlign w:val="center"/>
          </w:tcPr>
          <w:p w:rsidR="00A97B01" w:rsidRPr="00722380" w:rsidRDefault="000E0C4A" w:rsidP="00213E3C">
            <w:pPr>
              <w:jc w:val="center"/>
            </w:pPr>
            <w:r w:rsidRPr="00722380">
              <w:t>Литература</w:t>
            </w:r>
          </w:p>
        </w:tc>
        <w:tc>
          <w:tcPr>
            <w:tcW w:w="1701" w:type="dxa"/>
            <w:gridSpan w:val="2"/>
            <w:vAlign w:val="center"/>
          </w:tcPr>
          <w:p w:rsidR="00A97B01" w:rsidRPr="00722380" w:rsidRDefault="000E0C4A" w:rsidP="00213E3C">
            <w:pPr>
              <w:jc w:val="center"/>
            </w:pPr>
            <w:r w:rsidRPr="00722380">
              <w:t>Математика</w:t>
            </w:r>
          </w:p>
        </w:tc>
        <w:tc>
          <w:tcPr>
            <w:tcW w:w="1843" w:type="dxa"/>
            <w:gridSpan w:val="2"/>
          </w:tcPr>
          <w:p w:rsidR="00A97B01" w:rsidRPr="00722380" w:rsidRDefault="000E0C4A" w:rsidP="00213E3C">
            <w:pPr>
              <w:jc w:val="center"/>
            </w:pPr>
            <w:r w:rsidRPr="00722380">
              <w:t>Окружающий мир</w:t>
            </w:r>
          </w:p>
        </w:tc>
        <w:tc>
          <w:tcPr>
            <w:tcW w:w="1843" w:type="dxa"/>
            <w:gridSpan w:val="2"/>
          </w:tcPr>
          <w:p w:rsidR="00A97B01" w:rsidRPr="00722380" w:rsidRDefault="000E0C4A" w:rsidP="00213E3C">
            <w:pPr>
              <w:jc w:val="center"/>
            </w:pPr>
            <w:r w:rsidRPr="00722380">
              <w:t>Немецкий язык</w:t>
            </w:r>
          </w:p>
        </w:tc>
        <w:tc>
          <w:tcPr>
            <w:tcW w:w="1275" w:type="dxa"/>
            <w:vMerge w:val="restart"/>
            <w:vAlign w:val="center"/>
          </w:tcPr>
          <w:p w:rsidR="00A97B01" w:rsidRPr="00722380" w:rsidRDefault="000E0C4A" w:rsidP="00213E3C">
            <w:pPr>
              <w:jc w:val="center"/>
            </w:pPr>
            <w:r w:rsidRPr="00722380">
              <w:t>Неуспевающие</w:t>
            </w:r>
          </w:p>
        </w:tc>
      </w:tr>
      <w:tr w:rsidR="002C252F" w:rsidTr="004A512C">
        <w:trPr>
          <w:cantSplit/>
          <w:trHeight w:val="1651"/>
        </w:trPr>
        <w:tc>
          <w:tcPr>
            <w:tcW w:w="850" w:type="dxa"/>
            <w:vMerge/>
          </w:tcPr>
          <w:p w:rsidR="00A97B01" w:rsidRPr="00722380" w:rsidRDefault="00A97B01" w:rsidP="00213E3C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Успешность</w:t>
            </w:r>
          </w:p>
        </w:tc>
        <w:tc>
          <w:tcPr>
            <w:tcW w:w="851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Успева-    емость</w:t>
            </w:r>
          </w:p>
        </w:tc>
        <w:tc>
          <w:tcPr>
            <w:tcW w:w="732" w:type="dxa"/>
            <w:textDirection w:val="btLr"/>
          </w:tcPr>
          <w:p w:rsidR="004A512C" w:rsidRPr="00722380" w:rsidRDefault="000E0C4A" w:rsidP="00213E3C">
            <w:pPr>
              <w:ind w:left="113" w:right="113"/>
              <w:jc w:val="center"/>
            </w:pPr>
            <w:r w:rsidRPr="00722380">
              <w:t>Успеш</w:t>
            </w:r>
          </w:p>
          <w:tbl>
            <w:tblPr>
              <w:tblpPr w:leftFromText="180" w:rightFromText="180" w:vertAnchor="text" w:tblpY="1"/>
              <w:tblOverlap w:val="never"/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5"/>
              <w:gridCol w:w="5385"/>
            </w:tblGrid>
            <w:tr w:rsidR="002C252F" w:rsidTr="004A512C">
              <w:trPr>
                <w:cantSplit/>
                <w:trHeight w:val="835"/>
              </w:trPr>
              <w:tc>
                <w:tcPr>
                  <w:tcW w:w="5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A512C" w:rsidRPr="00722380" w:rsidRDefault="000E0C4A" w:rsidP="00213E3C">
                  <w:pPr>
                    <w:ind w:left="113" w:right="113"/>
                    <w:jc w:val="right"/>
                  </w:pPr>
                  <w:r w:rsidRPr="00722380">
                    <w:t>Успешность</w:t>
                  </w:r>
                </w:p>
                <w:p w:rsidR="004A512C" w:rsidRPr="00722380" w:rsidRDefault="004A512C" w:rsidP="00213E3C">
                  <w:pPr>
                    <w:ind w:left="113" w:right="113"/>
                    <w:jc w:val="center"/>
                  </w:pP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A512C" w:rsidRPr="00722380" w:rsidRDefault="000E0C4A" w:rsidP="00213E3C">
                  <w:pPr>
                    <w:ind w:left="113" w:right="113"/>
                    <w:jc w:val="center"/>
                  </w:pPr>
                  <w:r w:rsidRPr="00722380">
                    <w:t xml:space="preserve">Успева-    </w:t>
                  </w:r>
                  <w:r w:rsidRPr="00722380">
                    <w:t>емость</w:t>
                  </w:r>
                </w:p>
              </w:tc>
            </w:tr>
            <w:tr w:rsidR="002C252F" w:rsidTr="00E326ED">
              <w:trPr>
                <w:cantSplit/>
                <w:trHeight w:val="1368"/>
              </w:trPr>
              <w:tc>
                <w:tcPr>
                  <w:tcW w:w="5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A512C" w:rsidRPr="00722380" w:rsidRDefault="004A512C" w:rsidP="00213E3C">
                  <w:pPr>
                    <w:ind w:left="113" w:right="113"/>
                    <w:jc w:val="center"/>
                  </w:pP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A512C" w:rsidRPr="00722380" w:rsidRDefault="000E0C4A" w:rsidP="00213E3C">
                  <w:pPr>
                    <w:ind w:left="113" w:right="113"/>
                    <w:jc w:val="center"/>
                  </w:pPr>
                  <w:r w:rsidRPr="00722380">
                    <w:t>Успева-    емость</w:t>
                  </w:r>
                </w:p>
              </w:tc>
            </w:tr>
          </w:tbl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ность</w:t>
            </w:r>
          </w:p>
        </w:tc>
        <w:tc>
          <w:tcPr>
            <w:tcW w:w="827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Успева-    емость</w:t>
            </w:r>
          </w:p>
        </w:tc>
        <w:tc>
          <w:tcPr>
            <w:tcW w:w="931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Успешность</w:t>
            </w:r>
          </w:p>
        </w:tc>
        <w:tc>
          <w:tcPr>
            <w:tcW w:w="770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Успева-    емость</w:t>
            </w:r>
          </w:p>
        </w:tc>
        <w:tc>
          <w:tcPr>
            <w:tcW w:w="992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Успешность</w:t>
            </w:r>
          </w:p>
        </w:tc>
        <w:tc>
          <w:tcPr>
            <w:tcW w:w="851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Успева-    емость</w:t>
            </w:r>
          </w:p>
        </w:tc>
        <w:tc>
          <w:tcPr>
            <w:tcW w:w="992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Успешность</w:t>
            </w:r>
          </w:p>
        </w:tc>
        <w:tc>
          <w:tcPr>
            <w:tcW w:w="851" w:type="dxa"/>
            <w:textDirection w:val="btLr"/>
          </w:tcPr>
          <w:p w:rsidR="00A97B01" w:rsidRPr="00722380" w:rsidRDefault="000E0C4A" w:rsidP="00213E3C">
            <w:pPr>
              <w:ind w:left="113" w:right="113"/>
              <w:jc w:val="center"/>
            </w:pPr>
            <w:r w:rsidRPr="00722380">
              <w:t>Успева-    емость</w:t>
            </w:r>
          </w:p>
        </w:tc>
        <w:tc>
          <w:tcPr>
            <w:tcW w:w="1275" w:type="dxa"/>
            <w:vMerge/>
          </w:tcPr>
          <w:p w:rsidR="00A97B01" w:rsidRPr="00722380" w:rsidRDefault="00A97B01" w:rsidP="00213E3C">
            <w:pPr>
              <w:jc w:val="center"/>
            </w:pPr>
          </w:p>
        </w:tc>
      </w:tr>
      <w:tr w:rsidR="002C252F" w:rsidTr="004A512C">
        <w:trPr>
          <w:trHeight w:val="383"/>
        </w:trPr>
        <w:tc>
          <w:tcPr>
            <w:tcW w:w="850" w:type="dxa"/>
          </w:tcPr>
          <w:p w:rsidR="00A97B01" w:rsidRPr="00722380" w:rsidRDefault="000E0C4A" w:rsidP="00213E3C">
            <w:pPr>
              <w:jc w:val="center"/>
            </w:pPr>
            <w:r w:rsidRPr="00722380">
              <w:lastRenderedPageBreak/>
              <w:t>1</w:t>
            </w:r>
          </w:p>
        </w:tc>
        <w:tc>
          <w:tcPr>
            <w:tcW w:w="9923" w:type="dxa"/>
            <w:gridSpan w:val="11"/>
          </w:tcPr>
          <w:p w:rsidR="00A97B01" w:rsidRPr="00722380" w:rsidRDefault="000E0C4A" w:rsidP="00AB2881">
            <w:pPr>
              <w:jc w:val="center"/>
            </w:pPr>
            <w:r w:rsidRPr="00722380">
              <w:t>Не аттест</w:t>
            </w:r>
            <w:r w:rsidR="00AB2881" w:rsidRPr="00722380">
              <w:t>у</w:t>
            </w:r>
            <w:r w:rsidRPr="00722380">
              <w:t>ются, программу усвоили все обучающие</w:t>
            </w:r>
          </w:p>
        </w:tc>
      </w:tr>
      <w:tr w:rsidR="002C252F" w:rsidTr="004A512C">
        <w:trPr>
          <w:trHeight w:val="367"/>
        </w:trPr>
        <w:tc>
          <w:tcPr>
            <w:tcW w:w="850" w:type="dxa"/>
          </w:tcPr>
          <w:p w:rsidR="004A512C" w:rsidRPr="00722380" w:rsidRDefault="000E0C4A" w:rsidP="00213E3C">
            <w:pPr>
              <w:jc w:val="center"/>
            </w:pPr>
            <w:r w:rsidRPr="00722380">
              <w:t>2</w:t>
            </w:r>
          </w:p>
        </w:tc>
        <w:tc>
          <w:tcPr>
            <w:tcW w:w="851" w:type="dxa"/>
          </w:tcPr>
          <w:p w:rsidR="004A512C" w:rsidRPr="00722380" w:rsidRDefault="000E0C4A" w:rsidP="00213E3C">
            <w:pPr>
              <w:jc w:val="center"/>
            </w:pPr>
            <w:r w:rsidRPr="00722380">
              <w:t>80</w:t>
            </w:r>
          </w:p>
        </w:tc>
        <w:tc>
          <w:tcPr>
            <w:tcW w:w="851" w:type="dxa"/>
          </w:tcPr>
          <w:p w:rsidR="004A512C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732" w:type="dxa"/>
          </w:tcPr>
          <w:p w:rsidR="004A512C" w:rsidRPr="00722380" w:rsidRDefault="000E0C4A" w:rsidP="00213E3C">
            <w:pPr>
              <w:jc w:val="center"/>
            </w:pPr>
            <w:r w:rsidRPr="00722380">
              <w:t>80</w:t>
            </w:r>
          </w:p>
        </w:tc>
        <w:tc>
          <w:tcPr>
            <w:tcW w:w="827" w:type="dxa"/>
          </w:tcPr>
          <w:p w:rsidR="004A512C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31" w:type="dxa"/>
          </w:tcPr>
          <w:p w:rsidR="004A512C" w:rsidRPr="00722380" w:rsidRDefault="000E0C4A" w:rsidP="00213E3C">
            <w:pPr>
              <w:jc w:val="center"/>
            </w:pPr>
            <w:r w:rsidRPr="00722380">
              <w:t>80</w:t>
            </w:r>
          </w:p>
        </w:tc>
        <w:tc>
          <w:tcPr>
            <w:tcW w:w="770" w:type="dxa"/>
          </w:tcPr>
          <w:p w:rsidR="004A512C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92" w:type="dxa"/>
          </w:tcPr>
          <w:p w:rsidR="004A512C" w:rsidRPr="00722380" w:rsidRDefault="000E0C4A" w:rsidP="00213E3C">
            <w:pPr>
              <w:jc w:val="center"/>
            </w:pPr>
            <w:r w:rsidRPr="00722380">
              <w:t>80</w:t>
            </w:r>
          </w:p>
        </w:tc>
        <w:tc>
          <w:tcPr>
            <w:tcW w:w="851" w:type="dxa"/>
          </w:tcPr>
          <w:p w:rsidR="004A512C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92" w:type="dxa"/>
          </w:tcPr>
          <w:p w:rsidR="004A512C" w:rsidRPr="00722380" w:rsidRDefault="000E0C4A" w:rsidP="00213E3C">
            <w:pPr>
              <w:jc w:val="center"/>
            </w:pPr>
            <w:r w:rsidRPr="00722380">
              <w:t>80</w:t>
            </w:r>
          </w:p>
        </w:tc>
        <w:tc>
          <w:tcPr>
            <w:tcW w:w="851" w:type="dxa"/>
          </w:tcPr>
          <w:p w:rsidR="004A512C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1275" w:type="dxa"/>
          </w:tcPr>
          <w:p w:rsidR="004A512C" w:rsidRPr="00722380" w:rsidRDefault="000E0C4A" w:rsidP="00213E3C">
            <w:pPr>
              <w:jc w:val="center"/>
            </w:pPr>
            <w:r w:rsidRPr="00722380">
              <w:t>нет</w:t>
            </w:r>
          </w:p>
        </w:tc>
      </w:tr>
      <w:tr w:rsidR="002C252F" w:rsidTr="004A512C">
        <w:trPr>
          <w:trHeight w:val="367"/>
        </w:trPr>
        <w:tc>
          <w:tcPr>
            <w:tcW w:w="850" w:type="dxa"/>
          </w:tcPr>
          <w:p w:rsidR="00642538" w:rsidRPr="00722380" w:rsidRDefault="000E0C4A" w:rsidP="00213E3C">
            <w:pPr>
              <w:jc w:val="center"/>
            </w:pPr>
            <w:r w:rsidRPr="00722380">
              <w:t>3</w:t>
            </w:r>
          </w:p>
        </w:tc>
        <w:tc>
          <w:tcPr>
            <w:tcW w:w="851" w:type="dxa"/>
          </w:tcPr>
          <w:p w:rsidR="00642538" w:rsidRPr="00722380" w:rsidRDefault="000E0C4A" w:rsidP="00213E3C">
            <w:pPr>
              <w:jc w:val="center"/>
            </w:pPr>
            <w:r w:rsidRPr="00722380">
              <w:t>75</w:t>
            </w:r>
          </w:p>
        </w:tc>
        <w:tc>
          <w:tcPr>
            <w:tcW w:w="851" w:type="dxa"/>
          </w:tcPr>
          <w:p w:rsidR="00642538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732" w:type="dxa"/>
          </w:tcPr>
          <w:p w:rsidR="00642538" w:rsidRPr="00722380" w:rsidRDefault="000E0C4A" w:rsidP="00213E3C">
            <w:pPr>
              <w:jc w:val="center"/>
            </w:pPr>
            <w:r w:rsidRPr="00722380">
              <w:t>86</w:t>
            </w:r>
          </w:p>
        </w:tc>
        <w:tc>
          <w:tcPr>
            <w:tcW w:w="827" w:type="dxa"/>
          </w:tcPr>
          <w:p w:rsidR="00642538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31" w:type="dxa"/>
          </w:tcPr>
          <w:p w:rsidR="00642538" w:rsidRPr="00722380" w:rsidRDefault="000E0C4A" w:rsidP="00213E3C">
            <w:pPr>
              <w:jc w:val="center"/>
            </w:pPr>
            <w:r w:rsidRPr="00722380">
              <w:t>57</w:t>
            </w:r>
          </w:p>
        </w:tc>
        <w:tc>
          <w:tcPr>
            <w:tcW w:w="770" w:type="dxa"/>
          </w:tcPr>
          <w:p w:rsidR="00642538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92" w:type="dxa"/>
          </w:tcPr>
          <w:p w:rsidR="00642538" w:rsidRPr="00722380" w:rsidRDefault="000E0C4A" w:rsidP="00213E3C">
            <w:pPr>
              <w:jc w:val="center"/>
            </w:pPr>
            <w:r w:rsidRPr="00722380">
              <w:t>75</w:t>
            </w:r>
          </w:p>
        </w:tc>
        <w:tc>
          <w:tcPr>
            <w:tcW w:w="851" w:type="dxa"/>
          </w:tcPr>
          <w:p w:rsidR="00642538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92" w:type="dxa"/>
          </w:tcPr>
          <w:p w:rsidR="00642538" w:rsidRPr="00722380" w:rsidRDefault="000E0C4A" w:rsidP="00213E3C">
            <w:pPr>
              <w:jc w:val="center"/>
            </w:pPr>
            <w:r w:rsidRPr="00722380">
              <w:t>71</w:t>
            </w:r>
          </w:p>
        </w:tc>
        <w:tc>
          <w:tcPr>
            <w:tcW w:w="851" w:type="dxa"/>
          </w:tcPr>
          <w:p w:rsidR="00642538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1275" w:type="dxa"/>
          </w:tcPr>
          <w:p w:rsidR="00642538" w:rsidRPr="00722380" w:rsidRDefault="000E0C4A" w:rsidP="00213E3C">
            <w:pPr>
              <w:jc w:val="center"/>
            </w:pPr>
            <w:r w:rsidRPr="00722380">
              <w:t>нет</w:t>
            </w:r>
          </w:p>
        </w:tc>
      </w:tr>
      <w:tr w:rsidR="002C252F" w:rsidTr="004A512C">
        <w:trPr>
          <w:trHeight w:val="383"/>
        </w:trPr>
        <w:tc>
          <w:tcPr>
            <w:tcW w:w="850" w:type="dxa"/>
          </w:tcPr>
          <w:p w:rsidR="00A97B01" w:rsidRPr="00722380" w:rsidRDefault="000E0C4A" w:rsidP="00213E3C">
            <w:pPr>
              <w:jc w:val="center"/>
            </w:pPr>
            <w:r w:rsidRPr="00722380">
              <w:t>4</w:t>
            </w:r>
          </w:p>
        </w:tc>
        <w:tc>
          <w:tcPr>
            <w:tcW w:w="851" w:type="dxa"/>
          </w:tcPr>
          <w:p w:rsidR="00A97B01" w:rsidRPr="00722380" w:rsidRDefault="000E0C4A" w:rsidP="00213E3C">
            <w:pPr>
              <w:jc w:val="center"/>
            </w:pPr>
            <w:r w:rsidRPr="00722380">
              <w:t>0</w:t>
            </w:r>
          </w:p>
        </w:tc>
        <w:tc>
          <w:tcPr>
            <w:tcW w:w="851" w:type="dxa"/>
          </w:tcPr>
          <w:p w:rsidR="00A97B01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732" w:type="dxa"/>
          </w:tcPr>
          <w:p w:rsidR="00A97B01" w:rsidRPr="00722380" w:rsidRDefault="000E0C4A" w:rsidP="00213E3C">
            <w:pPr>
              <w:jc w:val="center"/>
            </w:pPr>
            <w:r w:rsidRPr="00722380">
              <w:t>0</w:t>
            </w:r>
          </w:p>
        </w:tc>
        <w:tc>
          <w:tcPr>
            <w:tcW w:w="827" w:type="dxa"/>
          </w:tcPr>
          <w:p w:rsidR="00A97B01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31" w:type="dxa"/>
          </w:tcPr>
          <w:p w:rsidR="00A97B01" w:rsidRPr="00722380" w:rsidRDefault="000E0C4A" w:rsidP="00213E3C">
            <w:pPr>
              <w:jc w:val="center"/>
            </w:pPr>
            <w:r w:rsidRPr="00722380">
              <w:t>33</w:t>
            </w:r>
          </w:p>
        </w:tc>
        <w:tc>
          <w:tcPr>
            <w:tcW w:w="770" w:type="dxa"/>
          </w:tcPr>
          <w:p w:rsidR="00A97B01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92" w:type="dxa"/>
          </w:tcPr>
          <w:p w:rsidR="00A97B01" w:rsidRPr="00722380" w:rsidRDefault="000E0C4A" w:rsidP="00213E3C">
            <w:pPr>
              <w:jc w:val="center"/>
            </w:pPr>
            <w:r w:rsidRPr="00722380">
              <w:t>33</w:t>
            </w:r>
          </w:p>
        </w:tc>
        <w:tc>
          <w:tcPr>
            <w:tcW w:w="851" w:type="dxa"/>
          </w:tcPr>
          <w:p w:rsidR="00A97B01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992" w:type="dxa"/>
          </w:tcPr>
          <w:p w:rsidR="00A97B01" w:rsidRPr="00722380" w:rsidRDefault="000E0C4A" w:rsidP="00213E3C">
            <w:pPr>
              <w:jc w:val="center"/>
            </w:pPr>
            <w:r w:rsidRPr="00722380">
              <w:t>0</w:t>
            </w:r>
          </w:p>
        </w:tc>
        <w:tc>
          <w:tcPr>
            <w:tcW w:w="851" w:type="dxa"/>
          </w:tcPr>
          <w:p w:rsidR="00A97B01" w:rsidRPr="00722380" w:rsidRDefault="000E0C4A" w:rsidP="00213E3C">
            <w:pPr>
              <w:jc w:val="center"/>
            </w:pPr>
            <w:r w:rsidRPr="00722380">
              <w:t>100</w:t>
            </w:r>
          </w:p>
        </w:tc>
        <w:tc>
          <w:tcPr>
            <w:tcW w:w="1275" w:type="dxa"/>
          </w:tcPr>
          <w:p w:rsidR="00A97B01" w:rsidRPr="00722380" w:rsidRDefault="000E0C4A" w:rsidP="00213E3C">
            <w:pPr>
              <w:jc w:val="center"/>
            </w:pPr>
            <w:r w:rsidRPr="00722380">
              <w:t>нет</w:t>
            </w:r>
          </w:p>
        </w:tc>
      </w:tr>
    </w:tbl>
    <w:p w:rsidR="00642538" w:rsidRPr="00213E3C" w:rsidRDefault="00642538" w:rsidP="00213E3C"/>
    <w:p w:rsidR="00636739" w:rsidRPr="00213E3C" w:rsidRDefault="000E0C4A" w:rsidP="00636739">
      <w:pPr>
        <w:pStyle w:val="a8"/>
        <w:spacing w:after="0"/>
        <w:ind w:left="360" w:firstLine="348"/>
        <w:jc w:val="center"/>
        <w:rPr>
          <w:i/>
        </w:rPr>
      </w:pPr>
      <w:r w:rsidRPr="00213E3C">
        <w:t xml:space="preserve">         </w:t>
      </w:r>
      <w:r>
        <w:t>Успешность по итогам первого полугодия 2019/2020</w:t>
      </w:r>
      <w:r w:rsidRPr="00213E3C">
        <w:t xml:space="preserve"> учебного года</w:t>
      </w:r>
    </w:p>
    <w:p w:rsidR="00636739" w:rsidRDefault="00636739" w:rsidP="006367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684"/>
        <w:gridCol w:w="1842"/>
        <w:gridCol w:w="2106"/>
      </w:tblGrid>
      <w:tr w:rsidR="002C252F" w:rsidTr="00096C59">
        <w:trPr>
          <w:cantSplit/>
        </w:trPr>
        <w:tc>
          <w:tcPr>
            <w:tcW w:w="1440" w:type="dxa"/>
            <w:vMerge w:val="restart"/>
            <w:vAlign w:val="center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Класс</w:t>
            </w:r>
          </w:p>
        </w:tc>
        <w:tc>
          <w:tcPr>
            <w:tcW w:w="3684" w:type="dxa"/>
            <w:vMerge w:val="restart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Всего учеников</w:t>
            </w:r>
          </w:p>
        </w:tc>
        <w:tc>
          <w:tcPr>
            <w:tcW w:w="3948" w:type="dxa"/>
            <w:gridSpan w:val="2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Успешность</w:t>
            </w:r>
          </w:p>
        </w:tc>
      </w:tr>
      <w:tr w:rsidR="002C252F" w:rsidTr="00096C59">
        <w:trPr>
          <w:cantSplit/>
        </w:trPr>
        <w:tc>
          <w:tcPr>
            <w:tcW w:w="1440" w:type="dxa"/>
            <w:vMerge/>
          </w:tcPr>
          <w:p w:rsidR="00636739" w:rsidRPr="00520E2D" w:rsidRDefault="00636739" w:rsidP="00096C59">
            <w:pPr>
              <w:pStyle w:val="a8"/>
              <w:spacing w:after="0"/>
            </w:pPr>
          </w:p>
        </w:tc>
        <w:tc>
          <w:tcPr>
            <w:tcW w:w="3684" w:type="dxa"/>
            <w:vMerge/>
          </w:tcPr>
          <w:p w:rsidR="00636739" w:rsidRPr="00520E2D" w:rsidRDefault="00636739" w:rsidP="00096C59">
            <w:pPr>
              <w:pStyle w:val="a8"/>
              <w:spacing w:after="0"/>
            </w:pPr>
          </w:p>
        </w:tc>
        <w:tc>
          <w:tcPr>
            <w:tcW w:w="1842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кол-во</w:t>
            </w:r>
          </w:p>
        </w:tc>
        <w:tc>
          <w:tcPr>
            <w:tcW w:w="2106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%</w:t>
            </w:r>
          </w:p>
        </w:tc>
      </w:tr>
      <w:tr w:rsidR="002C252F" w:rsidTr="00096C59">
        <w:trPr>
          <w:cantSplit/>
        </w:trPr>
        <w:tc>
          <w:tcPr>
            <w:tcW w:w="1440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1</w:t>
            </w:r>
          </w:p>
        </w:tc>
        <w:tc>
          <w:tcPr>
            <w:tcW w:w="3684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5</w:t>
            </w:r>
          </w:p>
        </w:tc>
        <w:tc>
          <w:tcPr>
            <w:tcW w:w="3948" w:type="dxa"/>
            <w:gridSpan w:val="2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Без оценок</w:t>
            </w:r>
          </w:p>
        </w:tc>
      </w:tr>
      <w:tr w:rsidR="002C252F" w:rsidTr="00096C59">
        <w:tc>
          <w:tcPr>
            <w:tcW w:w="1440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2</w:t>
            </w:r>
          </w:p>
        </w:tc>
        <w:tc>
          <w:tcPr>
            <w:tcW w:w="3684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4</w:t>
            </w:r>
          </w:p>
        </w:tc>
        <w:tc>
          <w:tcPr>
            <w:tcW w:w="1842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3</w:t>
            </w:r>
          </w:p>
        </w:tc>
        <w:tc>
          <w:tcPr>
            <w:tcW w:w="2106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60</w:t>
            </w:r>
          </w:p>
        </w:tc>
      </w:tr>
      <w:tr w:rsidR="002C252F" w:rsidTr="00096C59">
        <w:tc>
          <w:tcPr>
            <w:tcW w:w="1440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3</w:t>
            </w:r>
          </w:p>
        </w:tc>
        <w:tc>
          <w:tcPr>
            <w:tcW w:w="3684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4</w:t>
            </w:r>
          </w:p>
        </w:tc>
        <w:tc>
          <w:tcPr>
            <w:tcW w:w="1842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2</w:t>
            </w:r>
          </w:p>
        </w:tc>
        <w:tc>
          <w:tcPr>
            <w:tcW w:w="2106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50</w:t>
            </w:r>
          </w:p>
        </w:tc>
      </w:tr>
      <w:tr w:rsidR="002C252F" w:rsidTr="00096C59">
        <w:tc>
          <w:tcPr>
            <w:tcW w:w="1440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4</w:t>
            </w:r>
          </w:p>
        </w:tc>
        <w:tc>
          <w:tcPr>
            <w:tcW w:w="3684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8</w:t>
            </w:r>
          </w:p>
        </w:tc>
        <w:tc>
          <w:tcPr>
            <w:tcW w:w="1842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2</w:t>
            </w:r>
          </w:p>
        </w:tc>
        <w:tc>
          <w:tcPr>
            <w:tcW w:w="2106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25</w:t>
            </w:r>
          </w:p>
        </w:tc>
      </w:tr>
      <w:tr w:rsidR="002C252F" w:rsidTr="00096C59">
        <w:tc>
          <w:tcPr>
            <w:tcW w:w="1440" w:type="dxa"/>
          </w:tcPr>
          <w:p w:rsidR="00636739" w:rsidRPr="00520E2D" w:rsidRDefault="000E0C4A" w:rsidP="00096C59">
            <w:pPr>
              <w:pStyle w:val="a8"/>
              <w:spacing w:after="0"/>
            </w:pPr>
            <w:r w:rsidRPr="00520E2D">
              <w:t>Итого 2-4</w:t>
            </w:r>
          </w:p>
        </w:tc>
        <w:tc>
          <w:tcPr>
            <w:tcW w:w="3684" w:type="dxa"/>
          </w:tcPr>
          <w:p w:rsidR="00636739" w:rsidRPr="00520E2D" w:rsidRDefault="000E0C4A" w:rsidP="00096C59">
            <w:pPr>
              <w:pStyle w:val="a8"/>
              <w:spacing w:after="0"/>
            </w:pPr>
            <w:r>
              <w:t>16</w:t>
            </w:r>
          </w:p>
        </w:tc>
        <w:tc>
          <w:tcPr>
            <w:tcW w:w="1842" w:type="dxa"/>
          </w:tcPr>
          <w:p w:rsidR="00636739" w:rsidRPr="00972B1B" w:rsidRDefault="000E0C4A" w:rsidP="00096C59">
            <w:pPr>
              <w:pStyle w:val="a8"/>
              <w:spacing w:after="0"/>
            </w:pPr>
            <w:r>
              <w:t>7</w:t>
            </w:r>
          </w:p>
        </w:tc>
        <w:tc>
          <w:tcPr>
            <w:tcW w:w="2106" w:type="dxa"/>
          </w:tcPr>
          <w:p w:rsidR="00636739" w:rsidRPr="00520E2D" w:rsidRDefault="000E0C4A" w:rsidP="00096C59">
            <w:pPr>
              <w:pStyle w:val="a8"/>
              <w:spacing w:after="0"/>
            </w:pPr>
            <w:r>
              <w:t>44</w:t>
            </w:r>
          </w:p>
        </w:tc>
      </w:tr>
    </w:tbl>
    <w:p w:rsidR="00636739" w:rsidRDefault="00636739" w:rsidP="00636739"/>
    <w:p w:rsidR="00CB538B" w:rsidRDefault="00CB538B" w:rsidP="00AF3F16"/>
    <w:p w:rsidR="00CB538B" w:rsidRPr="00213E3C" w:rsidRDefault="000E0C4A" w:rsidP="00CB538B">
      <w:pPr>
        <w:pStyle w:val="a8"/>
        <w:spacing w:after="0"/>
        <w:ind w:left="360" w:firstLine="348"/>
        <w:jc w:val="center"/>
        <w:rPr>
          <w:i/>
        </w:rPr>
      </w:pPr>
      <w:r w:rsidRPr="00972B1B">
        <w:t>Успешность</w:t>
      </w:r>
      <w:r>
        <w:t xml:space="preserve"> </w:t>
      </w:r>
      <w:r w:rsidR="004B00DF">
        <w:t>по итогам первого полугодия 2020/2021</w:t>
      </w:r>
      <w:r w:rsidRPr="00213E3C">
        <w:t xml:space="preserve"> учебного года</w:t>
      </w:r>
    </w:p>
    <w:p w:rsidR="00CB538B" w:rsidRDefault="00CB538B" w:rsidP="00AF3F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684"/>
        <w:gridCol w:w="1842"/>
        <w:gridCol w:w="2106"/>
      </w:tblGrid>
      <w:tr w:rsidR="002C252F" w:rsidTr="009F33C6">
        <w:trPr>
          <w:cantSplit/>
        </w:trPr>
        <w:tc>
          <w:tcPr>
            <w:tcW w:w="1440" w:type="dxa"/>
            <w:vMerge w:val="restart"/>
            <w:vAlign w:val="center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Класс</w:t>
            </w:r>
          </w:p>
        </w:tc>
        <w:tc>
          <w:tcPr>
            <w:tcW w:w="3684" w:type="dxa"/>
            <w:vMerge w:val="restart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Всего учеников</w:t>
            </w:r>
          </w:p>
        </w:tc>
        <w:tc>
          <w:tcPr>
            <w:tcW w:w="3948" w:type="dxa"/>
            <w:gridSpan w:val="2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Успешность</w:t>
            </w:r>
          </w:p>
        </w:tc>
      </w:tr>
      <w:tr w:rsidR="002C252F" w:rsidTr="009F33C6">
        <w:trPr>
          <w:cantSplit/>
        </w:trPr>
        <w:tc>
          <w:tcPr>
            <w:tcW w:w="1440" w:type="dxa"/>
            <w:vMerge/>
          </w:tcPr>
          <w:p w:rsidR="00CB538B" w:rsidRPr="00520E2D" w:rsidRDefault="00CB538B" w:rsidP="009F33C6">
            <w:pPr>
              <w:pStyle w:val="a8"/>
              <w:spacing w:after="0"/>
            </w:pPr>
          </w:p>
        </w:tc>
        <w:tc>
          <w:tcPr>
            <w:tcW w:w="3684" w:type="dxa"/>
            <w:vMerge/>
          </w:tcPr>
          <w:p w:rsidR="00CB538B" w:rsidRPr="00520E2D" w:rsidRDefault="00CB538B" w:rsidP="009F33C6">
            <w:pPr>
              <w:pStyle w:val="a8"/>
              <w:spacing w:after="0"/>
            </w:pPr>
          </w:p>
        </w:tc>
        <w:tc>
          <w:tcPr>
            <w:tcW w:w="1842" w:type="dxa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кол-во</w:t>
            </w:r>
          </w:p>
        </w:tc>
        <w:tc>
          <w:tcPr>
            <w:tcW w:w="2106" w:type="dxa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%</w:t>
            </w:r>
          </w:p>
        </w:tc>
      </w:tr>
      <w:tr w:rsidR="002C252F" w:rsidTr="009F33C6">
        <w:trPr>
          <w:cantSplit/>
        </w:trPr>
        <w:tc>
          <w:tcPr>
            <w:tcW w:w="1440" w:type="dxa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1</w:t>
            </w:r>
          </w:p>
        </w:tc>
        <w:tc>
          <w:tcPr>
            <w:tcW w:w="3684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6</w:t>
            </w:r>
          </w:p>
        </w:tc>
        <w:tc>
          <w:tcPr>
            <w:tcW w:w="3948" w:type="dxa"/>
            <w:gridSpan w:val="2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Без оценок</w:t>
            </w:r>
          </w:p>
        </w:tc>
      </w:tr>
      <w:tr w:rsidR="002C252F" w:rsidTr="009F33C6">
        <w:tc>
          <w:tcPr>
            <w:tcW w:w="1440" w:type="dxa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2</w:t>
            </w:r>
          </w:p>
        </w:tc>
        <w:tc>
          <w:tcPr>
            <w:tcW w:w="3684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6</w:t>
            </w:r>
          </w:p>
        </w:tc>
        <w:tc>
          <w:tcPr>
            <w:tcW w:w="1842" w:type="dxa"/>
          </w:tcPr>
          <w:p w:rsidR="00CB538B" w:rsidRPr="00972B1B" w:rsidRDefault="000E0C4A" w:rsidP="009F33C6">
            <w:pPr>
              <w:pStyle w:val="a8"/>
              <w:spacing w:after="0"/>
            </w:pPr>
            <w:r w:rsidRPr="00972B1B">
              <w:t>2</w:t>
            </w:r>
          </w:p>
        </w:tc>
        <w:tc>
          <w:tcPr>
            <w:tcW w:w="2106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33,3</w:t>
            </w:r>
          </w:p>
        </w:tc>
      </w:tr>
      <w:tr w:rsidR="002C252F" w:rsidTr="009F33C6">
        <w:tc>
          <w:tcPr>
            <w:tcW w:w="1440" w:type="dxa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3</w:t>
            </w:r>
          </w:p>
        </w:tc>
        <w:tc>
          <w:tcPr>
            <w:tcW w:w="3684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5</w:t>
            </w:r>
          </w:p>
        </w:tc>
        <w:tc>
          <w:tcPr>
            <w:tcW w:w="1842" w:type="dxa"/>
          </w:tcPr>
          <w:p w:rsidR="00CB538B" w:rsidRPr="00972B1B" w:rsidRDefault="000E0C4A" w:rsidP="009F33C6">
            <w:pPr>
              <w:pStyle w:val="a8"/>
              <w:spacing w:after="0"/>
            </w:pPr>
            <w:r w:rsidRPr="00972B1B">
              <w:t>2</w:t>
            </w:r>
          </w:p>
        </w:tc>
        <w:tc>
          <w:tcPr>
            <w:tcW w:w="2106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4</w:t>
            </w:r>
            <w:r w:rsidR="00520E2D" w:rsidRPr="00520E2D">
              <w:t>0</w:t>
            </w:r>
          </w:p>
        </w:tc>
      </w:tr>
      <w:tr w:rsidR="002C252F" w:rsidTr="009F33C6">
        <w:tc>
          <w:tcPr>
            <w:tcW w:w="1440" w:type="dxa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4</w:t>
            </w:r>
          </w:p>
        </w:tc>
        <w:tc>
          <w:tcPr>
            <w:tcW w:w="3684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4</w:t>
            </w:r>
          </w:p>
        </w:tc>
        <w:tc>
          <w:tcPr>
            <w:tcW w:w="1842" w:type="dxa"/>
          </w:tcPr>
          <w:p w:rsidR="00CB538B" w:rsidRPr="00972B1B" w:rsidRDefault="000E0C4A" w:rsidP="009F33C6">
            <w:pPr>
              <w:pStyle w:val="a8"/>
              <w:spacing w:after="0"/>
            </w:pPr>
            <w:r w:rsidRPr="00972B1B">
              <w:t>2</w:t>
            </w:r>
          </w:p>
        </w:tc>
        <w:tc>
          <w:tcPr>
            <w:tcW w:w="2106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50</w:t>
            </w:r>
          </w:p>
        </w:tc>
      </w:tr>
      <w:tr w:rsidR="002C252F" w:rsidTr="009F33C6">
        <w:tc>
          <w:tcPr>
            <w:tcW w:w="1440" w:type="dxa"/>
          </w:tcPr>
          <w:p w:rsidR="00CB538B" w:rsidRPr="00520E2D" w:rsidRDefault="000E0C4A" w:rsidP="009F33C6">
            <w:pPr>
              <w:pStyle w:val="a8"/>
              <w:spacing w:after="0"/>
            </w:pPr>
            <w:r w:rsidRPr="00520E2D">
              <w:t>Итого 2-4</w:t>
            </w:r>
          </w:p>
        </w:tc>
        <w:tc>
          <w:tcPr>
            <w:tcW w:w="3684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15</w:t>
            </w:r>
          </w:p>
        </w:tc>
        <w:tc>
          <w:tcPr>
            <w:tcW w:w="1842" w:type="dxa"/>
          </w:tcPr>
          <w:p w:rsidR="00CB538B" w:rsidRPr="00972B1B" w:rsidRDefault="000E0C4A" w:rsidP="009F33C6">
            <w:pPr>
              <w:pStyle w:val="a8"/>
              <w:spacing w:after="0"/>
            </w:pPr>
            <w:r w:rsidRPr="00972B1B">
              <w:t>6</w:t>
            </w:r>
          </w:p>
        </w:tc>
        <w:tc>
          <w:tcPr>
            <w:tcW w:w="2106" w:type="dxa"/>
          </w:tcPr>
          <w:p w:rsidR="00CB538B" w:rsidRPr="00520E2D" w:rsidRDefault="000E0C4A" w:rsidP="009F33C6">
            <w:pPr>
              <w:pStyle w:val="a8"/>
              <w:spacing w:after="0"/>
            </w:pPr>
            <w:r>
              <w:t>40</w:t>
            </w:r>
          </w:p>
        </w:tc>
      </w:tr>
    </w:tbl>
    <w:p w:rsidR="00CB538B" w:rsidRDefault="00CB538B" w:rsidP="00AF3F16"/>
    <w:p w:rsidR="00CB538B" w:rsidRDefault="00CB538B" w:rsidP="00AF3F16"/>
    <w:p w:rsidR="00702AB7" w:rsidRPr="00E50588" w:rsidRDefault="000E0C4A" w:rsidP="00E50588">
      <w:r w:rsidRPr="00213E3C">
        <w:t xml:space="preserve"> </w:t>
      </w:r>
      <w:r w:rsidR="00642538" w:rsidRPr="00213E3C">
        <w:t xml:space="preserve">По результатам анализа итоговых показателей уровень качества знаний учащихся по основным дисциплинам достаточно </w:t>
      </w:r>
      <w:r w:rsidR="00106009" w:rsidRPr="00213E3C">
        <w:t>хороший</w:t>
      </w:r>
      <w:r w:rsidR="00E50588">
        <w:t>, показатели стабильные.</w:t>
      </w:r>
    </w:p>
    <w:p w:rsidR="00702AB7" w:rsidRDefault="00702AB7" w:rsidP="00E50588">
      <w:pPr>
        <w:rPr>
          <w:b/>
        </w:rPr>
      </w:pPr>
    </w:p>
    <w:p w:rsidR="008E5460" w:rsidRPr="00213E3C" w:rsidRDefault="008E5460" w:rsidP="00213E3C">
      <w:pPr>
        <w:jc w:val="center"/>
        <w:rPr>
          <w:b/>
        </w:rPr>
      </w:pPr>
    </w:p>
    <w:p w:rsidR="00455630" w:rsidRPr="00213E3C" w:rsidRDefault="000E0C4A" w:rsidP="00213E3C">
      <w:pPr>
        <w:jc w:val="center"/>
        <w:rPr>
          <w:b/>
        </w:rPr>
      </w:pPr>
      <w:r w:rsidRPr="00213E3C">
        <w:rPr>
          <w:b/>
        </w:rPr>
        <w:t>4.3.</w:t>
      </w:r>
      <w:r w:rsidRPr="00972B1B">
        <w:rPr>
          <w:b/>
        </w:rPr>
        <w:t>Результативность</w:t>
      </w:r>
      <w:r w:rsidRPr="00213E3C">
        <w:rPr>
          <w:b/>
        </w:rPr>
        <w:t xml:space="preserve"> обучения обучающихся среднего звена (успешность в %%)</w:t>
      </w:r>
    </w:p>
    <w:p w:rsidR="00A938A1" w:rsidRPr="00213E3C" w:rsidRDefault="00A938A1" w:rsidP="00213E3C">
      <w:pPr>
        <w:ind w:right="-432"/>
        <w:jc w:val="center"/>
        <w:rPr>
          <w:b/>
          <w:i/>
        </w:rPr>
      </w:pPr>
    </w:p>
    <w:tbl>
      <w:tblPr>
        <w:tblW w:w="6641" w:type="dxa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63"/>
        <w:gridCol w:w="850"/>
        <w:gridCol w:w="851"/>
        <w:gridCol w:w="850"/>
        <w:gridCol w:w="851"/>
      </w:tblGrid>
      <w:tr w:rsidR="002C252F" w:rsidTr="008709D9">
        <w:tc>
          <w:tcPr>
            <w:tcW w:w="2376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Предмет/класс</w:t>
            </w:r>
          </w:p>
        </w:tc>
        <w:tc>
          <w:tcPr>
            <w:tcW w:w="863" w:type="dxa"/>
          </w:tcPr>
          <w:p w:rsidR="00A938A1" w:rsidRPr="00520E2D" w:rsidRDefault="000E0C4A" w:rsidP="00213E3C">
            <w:pPr>
              <w:jc w:val="center"/>
            </w:pPr>
            <w:r w:rsidRPr="00520E2D">
              <w:t>5</w:t>
            </w:r>
          </w:p>
        </w:tc>
        <w:tc>
          <w:tcPr>
            <w:tcW w:w="850" w:type="dxa"/>
          </w:tcPr>
          <w:p w:rsidR="00A938A1" w:rsidRPr="00520E2D" w:rsidRDefault="000E0C4A" w:rsidP="00213E3C">
            <w:pPr>
              <w:jc w:val="center"/>
            </w:pPr>
            <w:r w:rsidRPr="00520E2D">
              <w:t>6</w:t>
            </w:r>
          </w:p>
        </w:tc>
        <w:tc>
          <w:tcPr>
            <w:tcW w:w="851" w:type="dxa"/>
          </w:tcPr>
          <w:p w:rsidR="00A938A1" w:rsidRPr="00520E2D" w:rsidRDefault="000E0C4A" w:rsidP="00213E3C">
            <w:pPr>
              <w:jc w:val="center"/>
            </w:pPr>
            <w:r w:rsidRPr="00520E2D">
              <w:t>7</w:t>
            </w:r>
          </w:p>
        </w:tc>
        <w:tc>
          <w:tcPr>
            <w:tcW w:w="850" w:type="dxa"/>
          </w:tcPr>
          <w:p w:rsidR="00A938A1" w:rsidRPr="00520E2D" w:rsidRDefault="000E0C4A" w:rsidP="00213E3C">
            <w:pPr>
              <w:jc w:val="center"/>
            </w:pPr>
            <w:r w:rsidRPr="00520E2D">
              <w:t>8</w:t>
            </w:r>
          </w:p>
        </w:tc>
        <w:tc>
          <w:tcPr>
            <w:tcW w:w="851" w:type="dxa"/>
          </w:tcPr>
          <w:p w:rsidR="00A938A1" w:rsidRPr="00520E2D" w:rsidRDefault="000E0C4A" w:rsidP="00213E3C">
            <w:pPr>
              <w:jc w:val="center"/>
            </w:pPr>
            <w:r w:rsidRPr="00520E2D">
              <w:t>9</w:t>
            </w:r>
          </w:p>
        </w:tc>
      </w:tr>
      <w:tr w:rsidR="002C252F" w:rsidTr="008709D9">
        <w:trPr>
          <w:trHeight w:val="457"/>
        </w:trPr>
        <w:tc>
          <w:tcPr>
            <w:tcW w:w="2376" w:type="dxa"/>
            <w:shd w:val="clear" w:color="auto" w:fill="auto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 xml:space="preserve">Русский </w:t>
            </w:r>
            <w:r w:rsidRPr="00520E2D">
              <w:t>язык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50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33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2</w:t>
            </w:r>
            <w:r w:rsidR="00E774B4" w:rsidRPr="00520E2D">
              <w:t>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33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43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Литература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50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50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80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33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43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Математика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83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50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40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67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75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Химия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6</w:t>
            </w:r>
            <w:r w:rsidR="003F0F92" w:rsidRPr="00520E2D">
              <w:t>7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43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Физика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71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Биология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83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33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40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43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История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67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71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ОБЖ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67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75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Обществознание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</w:t>
            </w:r>
            <w:r w:rsidR="00602AA1" w:rsidRPr="00520E2D">
              <w:t>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57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lastRenderedPageBreak/>
              <w:t>География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83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Технология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 xml:space="preserve">Информатика 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57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Немецкий язык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50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33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80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43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ИЗО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A938A1" w:rsidP="00213E3C"/>
        </w:tc>
        <w:tc>
          <w:tcPr>
            <w:tcW w:w="851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Физкультура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100</w:t>
            </w:r>
          </w:p>
        </w:tc>
      </w:tr>
      <w:tr w:rsidR="002C252F" w:rsidTr="008709D9">
        <w:tc>
          <w:tcPr>
            <w:tcW w:w="2376" w:type="dxa"/>
            <w:vAlign w:val="center"/>
          </w:tcPr>
          <w:p w:rsidR="00A938A1" w:rsidRPr="00520E2D" w:rsidRDefault="000E0C4A" w:rsidP="00213E3C">
            <w:pPr>
              <w:ind w:right="-432"/>
            </w:pPr>
            <w:r w:rsidRPr="00520E2D">
              <w:t>Музыка</w:t>
            </w:r>
          </w:p>
        </w:tc>
        <w:tc>
          <w:tcPr>
            <w:tcW w:w="863" w:type="dxa"/>
            <w:shd w:val="clear" w:color="auto" w:fill="auto"/>
          </w:tcPr>
          <w:p w:rsidR="00A938A1" w:rsidRPr="00520E2D" w:rsidRDefault="000E0C4A" w:rsidP="00E774B4">
            <w:pPr>
              <w:jc w:val="center"/>
            </w:pPr>
            <w:r w:rsidRPr="00520E2D">
              <w:t>83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83</w:t>
            </w:r>
          </w:p>
        </w:tc>
        <w:tc>
          <w:tcPr>
            <w:tcW w:w="851" w:type="dxa"/>
            <w:shd w:val="clear" w:color="auto" w:fill="auto"/>
          </w:tcPr>
          <w:p w:rsidR="00A938A1" w:rsidRPr="00520E2D" w:rsidRDefault="000E0C4A" w:rsidP="00213E3C">
            <w:pPr>
              <w:jc w:val="center"/>
            </w:pPr>
            <w:r w:rsidRPr="00520E2D">
              <w:t>10</w:t>
            </w:r>
            <w:r w:rsidR="00602AA1" w:rsidRPr="00520E2D">
              <w:t>0</w:t>
            </w:r>
          </w:p>
        </w:tc>
        <w:tc>
          <w:tcPr>
            <w:tcW w:w="850" w:type="dxa"/>
            <w:shd w:val="clear" w:color="auto" w:fill="auto"/>
          </w:tcPr>
          <w:p w:rsidR="00A938A1" w:rsidRPr="00520E2D" w:rsidRDefault="00A938A1" w:rsidP="003F0F92"/>
        </w:tc>
        <w:tc>
          <w:tcPr>
            <w:tcW w:w="851" w:type="dxa"/>
            <w:shd w:val="clear" w:color="auto" w:fill="auto"/>
          </w:tcPr>
          <w:p w:rsidR="00A938A1" w:rsidRPr="00520E2D" w:rsidRDefault="00A938A1" w:rsidP="00213E3C">
            <w:pPr>
              <w:jc w:val="center"/>
            </w:pPr>
          </w:p>
        </w:tc>
      </w:tr>
    </w:tbl>
    <w:p w:rsidR="00A938A1" w:rsidRPr="00213E3C" w:rsidRDefault="00A938A1" w:rsidP="00213E3C"/>
    <w:p w:rsidR="00702AB7" w:rsidRPr="00E50588" w:rsidRDefault="000E0C4A" w:rsidP="00E50588">
      <w:r>
        <w:t>Успеваемость во всех классах – 100%.</w:t>
      </w:r>
    </w:p>
    <w:p w:rsidR="00702AB7" w:rsidRDefault="00702AB7" w:rsidP="00BE416F">
      <w:pPr>
        <w:pStyle w:val="a8"/>
        <w:spacing w:after="0"/>
        <w:ind w:left="360" w:firstLine="348"/>
        <w:jc w:val="center"/>
      </w:pPr>
    </w:p>
    <w:p w:rsidR="00BE416F" w:rsidRPr="00BE416F" w:rsidRDefault="000E0C4A" w:rsidP="00BE416F">
      <w:pPr>
        <w:pStyle w:val="a8"/>
        <w:spacing w:after="0"/>
        <w:ind w:left="360" w:firstLine="348"/>
        <w:jc w:val="center"/>
        <w:rPr>
          <w:i/>
        </w:rPr>
      </w:pPr>
      <w:r w:rsidRPr="00FC3132">
        <w:t>Успешность</w:t>
      </w:r>
      <w:r>
        <w:t xml:space="preserve"> </w:t>
      </w:r>
      <w:r w:rsidR="00FC3132">
        <w:t>по итогам первого полугодия 2019/2020</w:t>
      </w:r>
      <w:r w:rsidRPr="00213E3C">
        <w:t xml:space="preserve"> учебного года</w:t>
      </w:r>
    </w:p>
    <w:p w:rsidR="00BE416F" w:rsidRDefault="00BE416F" w:rsidP="00213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684"/>
        <w:gridCol w:w="1842"/>
        <w:gridCol w:w="2106"/>
      </w:tblGrid>
      <w:tr w:rsidR="002C252F" w:rsidTr="009F33C6">
        <w:trPr>
          <w:cantSplit/>
        </w:trPr>
        <w:tc>
          <w:tcPr>
            <w:tcW w:w="1440" w:type="dxa"/>
            <w:vMerge w:val="restart"/>
            <w:vAlign w:val="center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Класс</w:t>
            </w:r>
          </w:p>
        </w:tc>
        <w:tc>
          <w:tcPr>
            <w:tcW w:w="3684" w:type="dxa"/>
            <w:vMerge w:val="restart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Всего</w:t>
            </w:r>
            <w:r w:rsidRPr="00A40694">
              <w:t xml:space="preserve"> учеников</w:t>
            </w:r>
          </w:p>
        </w:tc>
        <w:tc>
          <w:tcPr>
            <w:tcW w:w="3948" w:type="dxa"/>
            <w:gridSpan w:val="2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Успешность</w:t>
            </w:r>
          </w:p>
        </w:tc>
      </w:tr>
      <w:tr w:rsidR="002C252F" w:rsidTr="009F33C6">
        <w:trPr>
          <w:cantSplit/>
        </w:trPr>
        <w:tc>
          <w:tcPr>
            <w:tcW w:w="1440" w:type="dxa"/>
            <w:vMerge/>
          </w:tcPr>
          <w:p w:rsidR="00BE416F" w:rsidRPr="00A40694" w:rsidRDefault="00BE416F" w:rsidP="009F33C6">
            <w:pPr>
              <w:pStyle w:val="a8"/>
              <w:spacing w:after="0"/>
            </w:pPr>
          </w:p>
        </w:tc>
        <w:tc>
          <w:tcPr>
            <w:tcW w:w="3684" w:type="dxa"/>
            <w:vMerge/>
          </w:tcPr>
          <w:p w:rsidR="00BE416F" w:rsidRPr="00A40694" w:rsidRDefault="00BE416F" w:rsidP="009F33C6">
            <w:pPr>
              <w:pStyle w:val="a8"/>
              <w:spacing w:after="0"/>
            </w:pP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кол-во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%</w:t>
            </w:r>
          </w:p>
        </w:tc>
      </w:tr>
      <w:tr w:rsidR="002C252F" w:rsidTr="009F33C6">
        <w:trPr>
          <w:cantSplit/>
        </w:trPr>
        <w:tc>
          <w:tcPr>
            <w:tcW w:w="1440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5</w:t>
            </w:r>
          </w:p>
        </w:tc>
        <w:tc>
          <w:tcPr>
            <w:tcW w:w="3684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6</w:t>
            </w: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0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0</w:t>
            </w:r>
          </w:p>
        </w:tc>
      </w:tr>
      <w:tr w:rsidR="002C252F" w:rsidTr="009F33C6">
        <w:tc>
          <w:tcPr>
            <w:tcW w:w="1440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6</w:t>
            </w:r>
          </w:p>
        </w:tc>
        <w:tc>
          <w:tcPr>
            <w:tcW w:w="3684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7</w:t>
            </w: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3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43</w:t>
            </w:r>
          </w:p>
        </w:tc>
      </w:tr>
      <w:tr w:rsidR="002C252F" w:rsidTr="009F33C6">
        <w:tc>
          <w:tcPr>
            <w:tcW w:w="1440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7</w:t>
            </w:r>
          </w:p>
        </w:tc>
        <w:tc>
          <w:tcPr>
            <w:tcW w:w="3684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5</w:t>
            </w: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1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20</w:t>
            </w:r>
          </w:p>
        </w:tc>
      </w:tr>
      <w:tr w:rsidR="002C252F" w:rsidTr="009F33C6">
        <w:tc>
          <w:tcPr>
            <w:tcW w:w="1440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8</w:t>
            </w:r>
          </w:p>
        </w:tc>
        <w:tc>
          <w:tcPr>
            <w:tcW w:w="3684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5</w:t>
            </w: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1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2</w:t>
            </w:r>
            <w:r w:rsidR="001B3C66" w:rsidRPr="00A40694">
              <w:t>0</w:t>
            </w:r>
          </w:p>
        </w:tc>
      </w:tr>
      <w:tr w:rsidR="002C252F" w:rsidTr="009F33C6">
        <w:tc>
          <w:tcPr>
            <w:tcW w:w="1440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9</w:t>
            </w:r>
          </w:p>
        </w:tc>
        <w:tc>
          <w:tcPr>
            <w:tcW w:w="3684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3</w:t>
            </w: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0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0</w:t>
            </w:r>
          </w:p>
        </w:tc>
      </w:tr>
      <w:tr w:rsidR="002C252F" w:rsidTr="009F33C6">
        <w:tc>
          <w:tcPr>
            <w:tcW w:w="1440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Итого 5-9</w:t>
            </w:r>
          </w:p>
        </w:tc>
        <w:tc>
          <w:tcPr>
            <w:tcW w:w="3684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26</w:t>
            </w: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5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19</w:t>
            </w:r>
          </w:p>
        </w:tc>
      </w:tr>
      <w:tr w:rsidR="002C252F" w:rsidTr="009F33C6">
        <w:tc>
          <w:tcPr>
            <w:tcW w:w="1440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Всего 2-9 кл.</w:t>
            </w:r>
          </w:p>
        </w:tc>
        <w:tc>
          <w:tcPr>
            <w:tcW w:w="3684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4</w:t>
            </w:r>
            <w:r w:rsidR="00EB22AB" w:rsidRPr="00A40694">
              <w:t>2</w:t>
            </w:r>
          </w:p>
        </w:tc>
        <w:tc>
          <w:tcPr>
            <w:tcW w:w="1842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1</w:t>
            </w:r>
            <w:r w:rsidR="001B3C66" w:rsidRPr="00A40694">
              <w:t>2</w:t>
            </w:r>
          </w:p>
        </w:tc>
        <w:tc>
          <w:tcPr>
            <w:tcW w:w="2106" w:type="dxa"/>
          </w:tcPr>
          <w:p w:rsidR="00BE416F" w:rsidRPr="00A40694" w:rsidRDefault="000E0C4A" w:rsidP="009F33C6">
            <w:pPr>
              <w:pStyle w:val="a8"/>
              <w:spacing w:after="0"/>
            </w:pPr>
            <w:r w:rsidRPr="00A40694">
              <w:t>29</w:t>
            </w:r>
          </w:p>
        </w:tc>
      </w:tr>
    </w:tbl>
    <w:p w:rsidR="00BE416F" w:rsidRDefault="00BE416F" w:rsidP="00213E3C"/>
    <w:p w:rsidR="00FC3132" w:rsidRPr="00BE416F" w:rsidRDefault="000E0C4A" w:rsidP="00FC3132">
      <w:pPr>
        <w:pStyle w:val="a8"/>
        <w:spacing w:after="0"/>
        <w:ind w:left="360" w:firstLine="348"/>
        <w:jc w:val="center"/>
        <w:rPr>
          <w:i/>
        </w:rPr>
      </w:pPr>
      <w:r w:rsidRPr="00636739">
        <w:t>Успешность</w:t>
      </w:r>
      <w:r>
        <w:t xml:space="preserve"> по итогам первого полугодия 2020/2021</w:t>
      </w:r>
      <w:r w:rsidRPr="00213E3C">
        <w:t xml:space="preserve"> учебного года</w:t>
      </w:r>
    </w:p>
    <w:p w:rsidR="00FC3132" w:rsidRDefault="00FC3132" w:rsidP="00FC31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684"/>
        <w:gridCol w:w="1842"/>
        <w:gridCol w:w="2106"/>
      </w:tblGrid>
      <w:tr w:rsidR="002C252F" w:rsidTr="00096C59">
        <w:trPr>
          <w:cantSplit/>
        </w:trPr>
        <w:tc>
          <w:tcPr>
            <w:tcW w:w="1440" w:type="dxa"/>
            <w:vMerge w:val="restart"/>
            <w:vAlign w:val="center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Класс</w:t>
            </w:r>
          </w:p>
        </w:tc>
        <w:tc>
          <w:tcPr>
            <w:tcW w:w="3684" w:type="dxa"/>
            <w:vMerge w:val="restart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Всего учеников</w:t>
            </w:r>
          </w:p>
        </w:tc>
        <w:tc>
          <w:tcPr>
            <w:tcW w:w="3948" w:type="dxa"/>
            <w:gridSpan w:val="2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Успешность</w:t>
            </w:r>
          </w:p>
        </w:tc>
      </w:tr>
      <w:tr w:rsidR="002C252F" w:rsidTr="00096C59">
        <w:trPr>
          <w:cantSplit/>
        </w:trPr>
        <w:tc>
          <w:tcPr>
            <w:tcW w:w="1440" w:type="dxa"/>
            <w:vMerge/>
          </w:tcPr>
          <w:p w:rsidR="00FC3132" w:rsidRPr="00A40694" w:rsidRDefault="00FC3132" w:rsidP="00096C59">
            <w:pPr>
              <w:pStyle w:val="a8"/>
              <w:spacing w:after="0"/>
            </w:pPr>
          </w:p>
        </w:tc>
        <w:tc>
          <w:tcPr>
            <w:tcW w:w="3684" w:type="dxa"/>
            <w:vMerge/>
          </w:tcPr>
          <w:p w:rsidR="00FC3132" w:rsidRPr="00A40694" w:rsidRDefault="00FC3132" w:rsidP="00096C59">
            <w:pPr>
              <w:pStyle w:val="a8"/>
              <w:spacing w:after="0"/>
            </w:pP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кол-во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%</w:t>
            </w:r>
          </w:p>
        </w:tc>
      </w:tr>
      <w:tr w:rsidR="002C252F" w:rsidTr="00096C59">
        <w:trPr>
          <w:cantSplit/>
        </w:trPr>
        <w:tc>
          <w:tcPr>
            <w:tcW w:w="1440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5</w:t>
            </w:r>
          </w:p>
        </w:tc>
        <w:tc>
          <w:tcPr>
            <w:tcW w:w="3684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9</w:t>
            </w: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3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33,3</w:t>
            </w:r>
          </w:p>
        </w:tc>
      </w:tr>
      <w:tr w:rsidR="002C252F" w:rsidTr="00096C59">
        <w:tc>
          <w:tcPr>
            <w:tcW w:w="1440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6</w:t>
            </w:r>
          </w:p>
        </w:tc>
        <w:tc>
          <w:tcPr>
            <w:tcW w:w="3684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6</w:t>
            </w: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0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0</w:t>
            </w:r>
          </w:p>
        </w:tc>
      </w:tr>
      <w:tr w:rsidR="002C252F" w:rsidTr="00096C59">
        <w:tc>
          <w:tcPr>
            <w:tcW w:w="1440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7</w:t>
            </w:r>
          </w:p>
        </w:tc>
        <w:tc>
          <w:tcPr>
            <w:tcW w:w="3684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7</w:t>
            </w: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2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2</w:t>
            </w:r>
            <w:r>
              <w:t>8,6</w:t>
            </w:r>
          </w:p>
        </w:tc>
      </w:tr>
      <w:tr w:rsidR="002C252F" w:rsidTr="00096C59">
        <w:tc>
          <w:tcPr>
            <w:tcW w:w="1440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8</w:t>
            </w:r>
          </w:p>
        </w:tc>
        <w:tc>
          <w:tcPr>
            <w:tcW w:w="3684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6</w:t>
            </w: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2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33,3</w:t>
            </w:r>
          </w:p>
        </w:tc>
      </w:tr>
      <w:tr w:rsidR="002C252F" w:rsidTr="00096C59">
        <w:tc>
          <w:tcPr>
            <w:tcW w:w="1440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9</w:t>
            </w:r>
          </w:p>
        </w:tc>
        <w:tc>
          <w:tcPr>
            <w:tcW w:w="3684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6</w:t>
            </w: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1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16,7</w:t>
            </w:r>
          </w:p>
        </w:tc>
      </w:tr>
      <w:tr w:rsidR="002C252F" w:rsidTr="00096C59">
        <w:tc>
          <w:tcPr>
            <w:tcW w:w="1440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Итого 5-9</w:t>
            </w:r>
          </w:p>
        </w:tc>
        <w:tc>
          <w:tcPr>
            <w:tcW w:w="3684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34</w:t>
            </w: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8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23,5</w:t>
            </w:r>
          </w:p>
        </w:tc>
      </w:tr>
      <w:tr w:rsidR="002C252F" w:rsidTr="00096C59">
        <w:tc>
          <w:tcPr>
            <w:tcW w:w="1440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A40694">
              <w:t>Всего 2-9 кл.</w:t>
            </w:r>
          </w:p>
        </w:tc>
        <w:tc>
          <w:tcPr>
            <w:tcW w:w="3684" w:type="dxa"/>
          </w:tcPr>
          <w:p w:rsidR="00FC3132" w:rsidRPr="00A40694" w:rsidRDefault="000E0C4A" w:rsidP="00096C59">
            <w:pPr>
              <w:pStyle w:val="a8"/>
              <w:spacing w:after="0"/>
            </w:pPr>
            <w:r w:rsidRPr="00FC3132">
              <w:t>49</w:t>
            </w:r>
          </w:p>
        </w:tc>
        <w:tc>
          <w:tcPr>
            <w:tcW w:w="1842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14</w:t>
            </w:r>
          </w:p>
        </w:tc>
        <w:tc>
          <w:tcPr>
            <w:tcW w:w="2106" w:type="dxa"/>
          </w:tcPr>
          <w:p w:rsidR="00FC3132" w:rsidRPr="00A40694" w:rsidRDefault="000E0C4A" w:rsidP="00096C59">
            <w:pPr>
              <w:pStyle w:val="a8"/>
              <w:spacing w:after="0"/>
            </w:pPr>
            <w:r>
              <w:t>35</w:t>
            </w:r>
          </w:p>
        </w:tc>
      </w:tr>
    </w:tbl>
    <w:p w:rsidR="00086193" w:rsidRDefault="00086193" w:rsidP="00086193"/>
    <w:p w:rsidR="00086193" w:rsidRPr="00086193" w:rsidRDefault="000E0C4A" w:rsidP="00213E3C">
      <w:r w:rsidRPr="00213E3C">
        <w:t xml:space="preserve"> </w:t>
      </w:r>
      <w:r w:rsidR="00E50588">
        <w:tab/>
      </w:r>
      <w:r w:rsidRPr="00213E3C">
        <w:t>По результатам анализа итоговых показателей уровень качества знаний учащихся по основным дисциплинам достаточно хороший, показатели стабильные.</w:t>
      </w:r>
    </w:p>
    <w:p w:rsidR="00BE416F" w:rsidRPr="00D11D0B" w:rsidRDefault="00BE416F" w:rsidP="00213E3C">
      <w:pPr>
        <w:rPr>
          <w:color w:val="FF0000"/>
        </w:rPr>
      </w:pPr>
    </w:p>
    <w:p w:rsidR="001E1C37" w:rsidRPr="00213E3C" w:rsidRDefault="000E0C4A" w:rsidP="00213E3C">
      <w:pPr>
        <w:shd w:val="clear" w:color="auto" w:fill="FFFFFF"/>
        <w:ind w:left="144" w:right="125" w:firstLine="504"/>
        <w:jc w:val="both"/>
      </w:pPr>
      <w:r w:rsidRPr="00213E3C">
        <w:rPr>
          <w:color w:val="000000"/>
          <w:spacing w:val="-4"/>
        </w:rPr>
        <w:t xml:space="preserve">  По результатам анкетирования родителей все родители считают, что в школе работают хорошие </w:t>
      </w:r>
      <w:r w:rsidRPr="00213E3C">
        <w:rPr>
          <w:color w:val="000000"/>
          <w:spacing w:val="-1"/>
        </w:rPr>
        <w:t>педагоги, что дети получают много нужных и полезных знаний.</w:t>
      </w:r>
    </w:p>
    <w:p w:rsidR="001E1C37" w:rsidRPr="00213E3C" w:rsidRDefault="000E0C4A" w:rsidP="00213E3C">
      <w:pPr>
        <w:shd w:val="clear" w:color="auto" w:fill="FFFFFF"/>
        <w:spacing w:before="2"/>
        <w:ind w:left="146" w:right="130" w:firstLine="600"/>
        <w:jc w:val="both"/>
      </w:pPr>
      <w:r w:rsidRPr="00213E3C">
        <w:rPr>
          <w:color w:val="000000"/>
          <w:spacing w:val="-1"/>
        </w:rPr>
        <w:t xml:space="preserve">Большинство обучающихся считают, что все педагоги школы отвечают на любые возникшие </w:t>
      </w:r>
      <w:r w:rsidRPr="00213E3C">
        <w:rPr>
          <w:color w:val="000000"/>
          <w:spacing w:val="3"/>
        </w:rPr>
        <w:t>вопросы по предмету,</w:t>
      </w:r>
      <w:r w:rsidRPr="00213E3C">
        <w:rPr>
          <w:color w:val="000000"/>
          <w:spacing w:val="3"/>
        </w:rPr>
        <w:t xml:space="preserve"> оценки объективные, что учителя стараются до каждого донести суть </w:t>
      </w:r>
      <w:r w:rsidRPr="00213E3C">
        <w:rPr>
          <w:color w:val="000000"/>
        </w:rPr>
        <w:t>предмета и что учителя работают не только с успешными учениками, но и со всем классом.</w:t>
      </w:r>
    </w:p>
    <w:p w:rsidR="009A30D2" w:rsidRPr="00213E3C" w:rsidRDefault="009A30D2" w:rsidP="00213E3C"/>
    <w:p w:rsidR="009A30D2" w:rsidRPr="00213E3C" w:rsidRDefault="000E0C4A" w:rsidP="00213E3C">
      <w:pPr>
        <w:ind w:firstLine="708"/>
        <w:jc w:val="both"/>
      </w:pPr>
      <w:r w:rsidRPr="00BA0B8D">
        <w:rPr>
          <w:b/>
        </w:rPr>
        <w:t>Вывод:</w:t>
      </w:r>
      <w:r w:rsidRPr="00213E3C">
        <w:t xml:space="preserve"> анализ успеваемости свидетельствует о том, что все учащиеся успевают в обучении (учатся без «д</w:t>
      </w:r>
      <w:r w:rsidRPr="00213E3C">
        <w:t>воек»). Изучение сведений о качестве знаний учащихся по предметам показывает, что:</w:t>
      </w:r>
    </w:p>
    <w:p w:rsidR="009A30D2" w:rsidRPr="00722380" w:rsidRDefault="000E0C4A" w:rsidP="00777833">
      <w:pPr>
        <w:numPr>
          <w:ilvl w:val="0"/>
          <w:numId w:val="5"/>
        </w:numPr>
        <w:tabs>
          <w:tab w:val="clear" w:pos="720"/>
          <w:tab w:val="num" w:pos="360"/>
          <w:tab w:val="num" w:pos="540"/>
        </w:tabs>
        <w:ind w:left="540" w:hanging="540"/>
        <w:jc w:val="both"/>
      </w:pPr>
      <w:r w:rsidRPr="00722380">
        <w:lastRenderedPageBreak/>
        <w:t>в течение нескольких лет сохраняется стабильно высокий процент качества знаний (более 70%) по физике, истории, географии, о</w:t>
      </w:r>
      <w:r w:rsidR="00702AB7" w:rsidRPr="00722380">
        <w:t>бществознанию, информатики</w:t>
      </w:r>
      <w:r w:rsidRPr="00722380">
        <w:t xml:space="preserve">, физкультуре, </w:t>
      </w:r>
      <w:r w:rsidRPr="00722380">
        <w:t>технологии, ИЗО,</w:t>
      </w:r>
      <w:r w:rsidR="005C0DE4" w:rsidRPr="00722380">
        <w:t xml:space="preserve"> музыке,</w:t>
      </w:r>
      <w:r w:rsidRPr="00722380">
        <w:t xml:space="preserve"> ОБЖ.</w:t>
      </w:r>
    </w:p>
    <w:p w:rsidR="009A30D2" w:rsidRPr="00722380" w:rsidRDefault="000E0C4A" w:rsidP="00777833">
      <w:pPr>
        <w:numPr>
          <w:ilvl w:val="0"/>
          <w:numId w:val="5"/>
        </w:numPr>
        <w:tabs>
          <w:tab w:val="clear" w:pos="720"/>
          <w:tab w:val="num" w:pos="360"/>
          <w:tab w:val="num" w:pos="540"/>
        </w:tabs>
        <w:ind w:left="540" w:hanging="540"/>
        <w:jc w:val="both"/>
        <w:rPr>
          <w:b/>
        </w:rPr>
      </w:pPr>
      <w:r w:rsidRPr="00722380">
        <w:t>более ни</w:t>
      </w:r>
      <w:r w:rsidR="00702AB7" w:rsidRPr="00722380">
        <w:t>зкий процент качества знаний (</w:t>
      </w:r>
      <w:r w:rsidR="00B43599" w:rsidRPr="00722380">
        <w:t>0</w:t>
      </w:r>
      <w:r w:rsidR="002E01F9" w:rsidRPr="00722380">
        <w:t>-50</w:t>
      </w:r>
      <w:r w:rsidR="007C7409" w:rsidRPr="00722380">
        <w:t>%) по  русскому</w:t>
      </w:r>
      <w:r w:rsidRPr="00722380">
        <w:t xml:space="preserve"> язык</w:t>
      </w:r>
      <w:r w:rsidR="007C7409" w:rsidRPr="00722380">
        <w:t>у</w:t>
      </w:r>
      <w:r w:rsidRPr="00722380">
        <w:t>,</w:t>
      </w:r>
      <w:r w:rsidR="00325B89" w:rsidRPr="00722380">
        <w:t xml:space="preserve"> </w:t>
      </w:r>
      <w:r w:rsidRPr="00722380">
        <w:t xml:space="preserve"> однако уровень фактических знаний и умений детей по </w:t>
      </w:r>
      <w:r w:rsidR="007C7409" w:rsidRPr="00722380">
        <w:t>предмету</w:t>
      </w:r>
      <w:r w:rsidRPr="00722380">
        <w:t xml:space="preserve"> соответствую базовому уровню</w:t>
      </w:r>
      <w:r w:rsidR="002E01F9" w:rsidRPr="00722380">
        <w:t>.</w:t>
      </w:r>
    </w:p>
    <w:p w:rsidR="009A30D2" w:rsidRDefault="009A30D2" w:rsidP="00213E3C">
      <w:pPr>
        <w:jc w:val="both"/>
      </w:pPr>
    </w:p>
    <w:p w:rsidR="00933C23" w:rsidRPr="00213E3C" w:rsidRDefault="00933C23" w:rsidP="00213E3C">
      <w:pPr>
        <w:jc w:val="both"/>
      </w:pPr>
    </w:p>
    <w:p w:rsidR="00777833" w:rsidRDefault="000E0C4A" w:rsidP="00933C23">
      <w:pPr>
        <w:pStyle w:val="31"/>
        <w:ind w:left="1080"/>
        <w:rPr>
          <w:b/>
          <w:szCs w:val="24"/>
        </w:rPr>
      </w:pPr>
      <w:r>
        <w:rPr>
          <w:b/>
          <w:szCs w:val="24"/>
        </w:rPr>
        <w:t>5.</w:t>
      </w:r>
      <w:r w:rsidR="00E326ED" w:rsidRPr="00213E3C">
        <w:rPr>
          <w:b/>
          <w:szCs w:val="24"/>
        </w:rPr>
        <w:t>Показатели оценки достижений  предметных результатов  по итогам</w:t>
      </w:r>
    </w:p>
    <w:p w:rsidR="00E326ED" w:rsidRPr="00213E3C" w:rsidRDefault="000E0C4A" w:rsidP="00777833">
      <w:pPr>
        <w:pStyle w:val="31"/>
        <w:ind w:left="1080"/>
        <w:jc w:val="center"/>
        <w:rPr>
          <w:b/>
          <w:szCs w:val="24"/>
        </w:rPr>
      </w:pPr>
      <w:r>
        <w:rPr>
          <w:b/>
          <w:szCs w:val="24"/>
        </w:rPr>
        <w:t>г</w:t>
      </w:r>
      <w:r>
        <w:rPr>
          <w:b/>
          <w:szCs w:val="24"/>
        </w:rPr>
        <w:t xml:space="preserve">осударственной итоговой </w:t>
      </w:r>
      <w:r w:rsidRPr="00213E3C">
        <w:rPr>
          <w:b/>
          <w:szCs w:val="24"/>
        </w:rPr>
        <w:t>аттестации обучающихся 9 класса.</w:t>
      </w:r>
    </w:p>
    <w:p w:rsidR="00AE0B24" w:rsidRPr="00213E3C" w:rsidRDefault="00AE0B24" w:rsidP="00213E3C">
      <w:pPr>
        <w:rPr>
          <w:lang w:eastAsia="ru-RU"/>
        </w:rPr>
      </w:pPr>
    </w:p>
    <w:p w:rsidR="00E70810" w:rsidRPr="00213E3C" w:rsidRDefault="000E0C4A" w:rsidP="00213E3C">
      <w:pPr>
        <w:shd w:val="clear" w:color="auto" w:fill="FFFFFF"/>
        <w:rPr>
          <w:color w:val="000000" w:themeColor="text1"/>
          <w:lang w:eastAsia="ru-RU"/>
        </w:rPr>
      </w:pPr>
      <w:r w:rsidRPr="00213E3C">
        <w:rPr>
          <w:b/>
          <w:bCs/>
          <w:color w:val="000000" w:themeColor="text1"/>
          <w:lang w:eastAsia="ru-RU"/>
        </w:rPr>
        <w:t> </w:t>
      </w:r>
    </w:p>
    <w:p w:rsidR="00E326ED" w:rsidRPr="00C355CC" w:rsidRDefault="000E0C4A" w:rsidP="00C355CC">
      <w:pPr>
        <w:ind w:right="198"/>
        <w:jc w:val="both"/>
      </w:pPr>
      <w:r>
        <w:rPr>
          <w:color w:val="000000" w:themeColor="text1"/>
          <w:lang w:eastAsia="ru-RU"/>
        </w:rPr>
        <w:t xml:space="preserve">          На конец 2019– 2020</w:t>
      </w:r>
      <w:r w:rsidR="001B3C66">
        <w:rPr>
          <w:color w:val="000000" w:themeColor="text1"/>
          <w:lang w:eastAsia="ru-RU"/>
        </w:rPr>
        <w:t xml:space="preserve"> </w:t>
      </w:r>
      <w:r w:rsidR="00E70810" w:rsidRPr="00213E3C">
        <w:rPr>
          <w:color w:val="000000" w:themeColor="text1"/>
          <w:lang w:eastAsia="ru-RU"/>
        </w:rPr>
        <w:t>учебн</w:t>
      </w:r>
      <w:r w:rsidR="00B65E05">
        <w:rPr>
          <w:color w:val="000000" w:themeColor="text1"/>
          <w:lang w:eastAsia="ru-RU"/>
        </w:rPr>
        <w:t xml:space="preserve">ого года в 9 классе обучались </w:t>
      </w:r>
      <w:r>
        <w:rPr>
          <w:color w:val="000000" w:themeColor="text1"/>
          <w:lang w:eastAsia="ru-RU"/>
        </w:rPr>
        <w:t>3</w:t>
      </w:r>
      <w:r w:rsidR="00E50588">
        <w:rPr>
          <w:color w:val="000000" w:themeColor="text1"/>
          <w:lang w:eastAsia="ru-RU"/>
        </w:rPr>
        <w:t xml:space="preserve"> ученика</w:t>
      </w:r>
      <w:r w:rsidR="00E70810" w:rsidRPr="00213E3C">
        <w:rPr>
          <w:color w:val="000000" w:themeColor="text1"/>
          <w:lang w:eastAsia="ru-RU"/>
        </w:rPr>
        <w:t xml:space="preserve">. </w:t>
      </w:r>
      <w:r w:rsidR="00B65E05" w:rsidRPr="00C355CC">
        <w:rPr>
          <w:color w:val="000000" w:themeColor="text1"/>
          <w:lang w:eastAsia="ru-RU"/>
        </w:rPr>
        <w:t>Все  ученики</w:t>
      </w:r>
      <w:r w:rsidRPr="00213E3C">
        <w:rPr>
          <w:color w:val="000000" w:themeColor="text1"/>
          <w:lang w:eastAsia="ru-RU"/>
        </w:rPr>
        <w:t xml:space="preserve"> были</w:t>
      </w:r>
      <w:r w:rsidR="00E70810" w:rsidRPr="00213E3C">
        <w:rPr>
          <w:color w:val="000000" w:themeColor="text1"/>
          <w:lang w:eastAsia="ru-RU"/>
        </w:rPr>
        <w:t xml:space="preserve"> допущены</w:t>
      </w:r>
      <w:r w:rsidRPr="00213E3C">
        <w:rPr>
          <w:color w:val="000000" w:themeColor="text1"/>
          <w:lang w:eastAsia="ru-RU"/>
        </w:rPr>
        <w:t xml:space="preserve"> к выпускным экзаменам. </w:t>
      </w:r>
    </w:p>
    <w:p w:rsidR="00E70810" w:rsidRDefault="000E0C4A" w:rsidP="00213E3C">
      <w:pPr>
        <w:shd w:val="clear" w:color="auto" w:fill="FFFFFF"/>
        <w:jc w:val="center"/>
        <w:rPr>
          <w:color w:val="000000" w:themeColor="text1"/>
          <w:lang w:eastAsia="ru-RU"/>
        </w:rPr>
      </w:pPr>
      <w:r w:rsidRPr="00C355CC">
        <w:rPr>
          <w:color w:val="000000" w:themeColor="text1"/>
          <w:lang w:eastAsia="ru-RU"/>
        </w:rPr>
        <w:t>Результаты ГИА</w:t>
      </w:r>
      <w:r w:rsidR="00C355CC" w:rsidRPr="00C355CC">
        <w:rPr>
          <w:color w:val="000000" w:themeColor="text1"/>
          <w:lang w:eastAsia="ru-RU"/>
        </w:rPr>
        <w:t xml:space="preserve"> (по итогам успеваемости)</w:t>
      </w:r>
      <w:r w:rsidRPr="00C355CC">
        <w:rPr>
          <w:color w:val="000000" w:themeColor="text1"/>
          <w:lang w:eastAsia="ru-RU"/>
        </w:rPr>
        <w:t>:</w:t>
      </w:r>
    </w:p>
    <w:p w:rsidR="00D11D0B" w:rsidRDefault="00D11D0B" w:rsidP="00213E3C">
      <w:pPr>
        <w:shd w:val="clear" w:color="auto" w:fill="FFFFFF"/>
        <w:jc w:val="center"/>
        <w:rPr>
          <w:color w:val="000000" w:themeColor="text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5"/>
        <w:gridCol w:w="2411"/>
        <w:gridCol w:w="2389"/>
      </w:tblGrid>
      <w:tr w:rsidR="002C252F" w:rsidTr="00C355CC">
        <w:tc>
          <w:tcPr>
            <w:tcW w:w="2435" w:type="dxa"/>
          </w:tcPr>
          <w:p w:rsidR="00C355CC" w:rsidRDefault="000E0C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1" w:type="dxa"/>
          </w:tcPr>
          <w:p w:rsidR="00C355CC" w:rsidRDefault="000E0C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2389" w:type="dxa"/>
          </w:tcPr>
          <w:p w:rsidR="00C355CC" w:rsidRDefault="000E0C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2C252F" w:rsidTr="00C355CC">
        <w:tc>
          <w:tcPr>
            <w:tcW w:w="2435" w:type="dxa"/>
          </w:tcPr>
          <w:p w:rsidR="00C355CC" w:rsidRDefault="000E0C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11" w:type="dxa"/>
          </w:tcPr>
          <w:p w:rsidR="00C355CC" w:rsidRDefault="000E0C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89" w:type="dxa"/>
          </w:tcPr>
          <w:p w:rsidR="00C355CC" w:rsidRDefault="000E0C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C252F" w:rsidTr="00C355CC">
        <w:tc>
          <w:tcPr>
            <w:tcW w:w="2435" w:type="dxa"/>
          </w:tcPr>
          <w:p w:rsidR="00C355CC" w:rsidRDefault="000E0C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1" w:type="dxa"/>
          </w:tcPr>
          <w:p w:rsidR="00C355CC" w:rsidRDefault="000E0C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89" w:type="dxa"/>
          </w:tcPr>
          <w:p w:rsidR="00C355CC" w:rsidRDefault="000E0C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C252F" w:rsidTr="00C355CC">
        <w:tc>
          <w:tcPr>
            <w:tcW w:w="2435" w:type="dxa"/>
          </w:tcPr>
          <w:p w:rsidR="00C355CC" w:rsidRDefault="000E0C4A" w:rsidP="00D11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1" w:type="dxa"/>
          </w:tcPr>
          <w:p w:rsidR="00C355CC" w:rsidRDefault="000E0C4A" w:rsidP="00213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89" w:type="dxa"/>
          </w:tcPr>
          <w:p w:rsidR="00C355CC" w:rsidRDefault="000E0C4A" w:rsidP="00213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C252F" w:rsidTr="00C355CC">
        <w:tc>
          <w:tcPr>
            <w:tcW w:w="2435" w:type="dxa"/>
          </w:tcPr>
          <w:p w:rsidR="00C355CC" w:rsidRDefault="000E0C4A" w:rsidP="00D11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1" w:type="dxa"/>
          </w:tcPr>
          <w:p w:rsidR="00C355CC" w:rsidRDefault="000E0C4A" w:rsidP="00213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89" w:type="dxa"/>
          </w:tcPr>
          <w:p w:rsidR="00C355CC" w:rsidRDefault="000E0C4A" w:rsidP="00213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E70810" w:rsidRPr="00213E3C" w:rsidRDefault="00E70810" w:rsidP="00213E3C">
      <w:pPr>
        <w:shd w:val="clear" w:color="auto" w:fill="FFFFFF"/>
        <w:rPr>
          <w:color w:val="000000" w:themeColor="text1"/>
          <w:lang w:eastAsia="ru-RU"/>
        </w:rPr>
      </w:pPr>
    </w:p>
    <w:p w:rsidR="00BC3D64" w:rsidRPr="00213E3C" w:rsidRDefault="000E0C4A" w:rsidP="00213E3C">
      <w:pPr>
        <w:shd w:val="clear" w:color="auto" w:fill="FFFFFF"/>
        <w:rPr>
          <w:color w:val="000000" w:themeColor="text1"/>
          <w:lang w:eastAsia="ru-RU"/>
        </w:rPr>
      </w:pPr>
      <w:r w:rsidRPr="00213E3C">
        <w:rPr>
          <w:color w:val="000000" w:themeColor="text1"/>
          <w:lang w:eastAsia="ru-RU"/>
        </w:rPr>
        <w:t xml:space="preserve">          Государственную </w:t>
      </w:r>
      <w:r w:rsidR="00B65E05">
        <w:rPr>
          <w:color w:val="000000" w:themeColor="text1"/>
          <w:lang w:eastAsia="ru-RU"/>
        </w:rPr>
        <w:t xml:space="preserve">итоговую аттестацию прошли все </w:t>
      </w:r>
      <w:r w:rsidR="003C04A7">
        <w:rPr>
          <w:color w:val="000000" w:themeColor="text1"/>
          <w:lang w:eastAsia="ru-RU"/>
        </w:rPr>
        <w:t xml:space="preserve"> выпускники</w:t>
      </w:r>
      <w:r w:rsidRPr="00213E3C">
        <w:rPr>
          <w:color w:val="000000" w:themeColor="text1"/>
          <w:lang w:eastAsia="ru-RU"/>
        </w:rPr>
        <w:t xml:space="preserve"> и получили аттестаты основного общего образования обычного образца.</w:t>
      </w:r>
    </w:p>
    <w:p w:rsidR="001B3C66" w:rsidRPr="00902A3A" w:rsidRDefault="000E0C4A" w:rsidP="00902A3A">
      <w:pPr>
        <w:shd w:val="clear" w:color="auto" w:fill="FFFFFF"/>
        <w:rPr>
          <w:color w:val="000000" w:themeColor="text1"/>
          <w:lang w:eastAsia="ru-RU"/>
        </w:rPr>
      </w:pPr>
      <w:r w:rsidRPr="00871AA0">
        <w:rPr>
          <w:lang w:eastAsia="ru-RU"/>
        </w:rPr>
        <w:t>        </w:t>
      </w:r>
      <w:r w:rsidRPr="00871AA0">
        <w:rPr>
          <w:b/>
          <w:bCs/>
          <w:lang w:eastAsia="ru-RU"/>
        </w:rPr>
        <w:t xml:space="preserve">Вывод: </w:t>
      </w:r>
      <w:r w:rsidRPr="00871AA0">
        <w:rPr>
          <w:lang w:eastAsia="ru-RU"/>
        </w:rPr>
        <w:t xml:space="preserve">Качество </w:t>
      </w:r>
      <w:r w:rsidRPr="00871AA0">
        <w:rPr>
          <w:lang w:eastAsia="ru-RU"/>
        </w:rPr>
        <w:t>подготовки выпускников соответствует требованиям</w:t>
      </w:r>
      <w:r w:rsidRPr="00213E3C">
        <w:rPr>
          <w:color w:val="000000" w:themeColor="text1"/>
          <w:lang w:eastAsia="ru-RU"/>
        </w:rPr>
        <w:t xml:space="preserve"> государственных образовательных стандартов.</w:t>
      </w:r>
    </w:p>
    <w:p w:rsidR="001B3C66" w:rsidRDefault="001B3C66" w:rsidP="00213E3C">
      <w:pPr>
        <w:shd w:val="clear" w:color="auto" w:fill="FFFFFF"/>
        <w:jc w:val="center"/>
        <w:rPr>
          <w:b/>
          <w:bCs/>
        </w:rPr>
      </w:pPr>
    </w:p>
    <w:p w:rsidR="00E70810" w:rsidRPr="00E71FDA" w:rsidRDefault="000E0C4A" w:rsidP="00213E3C">
      <w:pPr>
        <w:shd w:val="clear" w:color="auto" w:fill="FFFFFF"/>
        <w:jc w:val="center"/>
        <w:rPr>
          <w:b/>
          <w:lang w:eastAsia="ru-RU"/>
        </w:rPr>
      </w:pPr>
      <w:r w:rsidRPr="00E71FDA">
        <w:rPr>
          <w:b/>
          <w:bCs/>
        </w:rPr>
        <w:t>6.</w:t>
      </w:r>
      <w:r w:rsidRPr="00C355CC">
        <w:rPr>
          <w:b/>
          <w:bCs/>
        </w:rPr>
        <w:t>Трудоустройство</w:t>
      </w:r>
      <w:r w:rsidRPr="00E71FDA">
        <w:rPr>
          <w:b/>
          <w:bCs/>
        </w:rPr>
        <w:t xml:space="preserve"> выпускников.</w:t>
      </w:r>
    </w:p>
    <w:p w:rsidR="00E70810" w:rsidRPr="00E71FDA" w:rsidRDefault="000E0C4A" w:rsidP="00213E3C">
      <w:pPr>
        <w:shd w:val="clear" w:color="auto" w:fill="FFFFFF"/>
        <w:rPr>
          <w:lang w:eastAsia="ru-RU"/>
        </w:rPr>
      </w:pPr>
      <w:r w:rsidRPr="00E71FDA">
        <w:rPr>
          <w:lang w:eastAsia="ru-RU"/>
        </w:rPr>
        <w:t>   </w:t>
      </w:r>
      <w:r w:rsidR="003F3C1C" w:rsidRPr="00E71FDA">
        <w:rPr>
          <w:lang w:eastAsia="ru-RU"/>
        </w:rPr>
        <w:t xml:space="preserve">          </w:t>
      </w:r>
      <w:r w:rsidR="00E71FDA" w:rsidRPr="00E71FDA">
        <w:rPr>
          <w:lang w:eastAsia="ru-RU"/>
        </w:rPr>
        <w:t>Продолжили обучение</w:t>
      </w:r>
      <w:r w:rsidR="003F3C1C" w:rsidRPr="00E71FDA">
        <w:rPr>
          <w:lang w:eastAsia="ru-RU"/>
        </w:rPr>
        <w:t>:</w:t>
      </w:r>
    </w:p>
    <w:p w:rsidR="003F3C1C" w:rsidRDefault="000E0C4A" w:rsidP="0077783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средних </w:t>
      </w:r>
      <w:r w:rsidR="00223E84" w:rsidRPr="00E7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учреждениях – </w:t>
      </w:r>
      <w:r w:rsidR="00C355CC">
        <w:rPr>
          <w:rFonts w:ascii="Times New Roman" w:eastAsia="Times New Roman" w:hAnsi="Times New Roman" w:cs="Times New Roman"/>
          <w:sz w:val="24"/>
          <w:szCs w:val="24"/>
          <w:lang w:eastAsia="ru-RU"/>
        </w:rPr>
        <w:t>2 выпускника;</w:t>
      </w:r>
    </w:p>
    <w:p w:rsidR="00DD023D" w:rsidRPr="00E71FDA" w:rsidRDefault="000E0C4A" w:rsidP="0077783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школе (10 класс)  – 1 выпускник.</w:t>
      </w:r>
    </w:p>
    <w:p w:rsidR="003F3C1C" w:rsidRPr="00E71FDA" w:rsidRDefault="003F3C1C" w:rsidP="00213E3C">
      <w:pPr>
        <w:shd w:val="clear" w:color="auto" w:fill="FFFFFF"/>
        <w:rPr>
          <w:lang w:eastAsia="ru-RU"/>
        </w:rPr>
      </w:pPr>
    </w:p>
    <w:p w:rsidR="00777833" w:rsidRDefault="00777833" w:rsidP="00213E3C">
      <w:pPr>
        <w:shd w:val="clear" w:color="auto" w:fill="FFFFFF"/>
        <w:jc w:val="center"/>
        <w:rPr>
          <w:b/>
          <w:iCs/>
        </w:rPr>
      </w:pPr>
    </w:p>
    <w:p w:rsidR="003B4CA6" w:rsidRPr="00213E3C" w:rsidRDefault="000E0C4A" w:rsidP="00213E3C">
      <w:pPr>
        <w:shd w:val="clear" w:color="auto" w:fill="FFFFFF"/>
        <w:jc w:val="center"/>
        <w:rPr>
          <w:b/>
          <w:iCs/>
        </w:rPr>
      </w:pPr>
      <w:r w:rsidRPr="00213E3C">
        <w:rPr>
          <w:b/>
          <w:iCs/>
        </w:rPr>
        <w:t>7.Выполнение учебных планов и программ по уровням образования.</w:t>
      </w:r>
    </w:p>
    <w:p w:rsidR="00585EAF" w:rsidRPr="00213E3C" w:rsidRDefault="000E0C4A" w:rsidP="00213E3C">
      <w:pPr>
        <w:pStyle w:val="21"/>
        <w:ind w:left="0" w:firstLine="0"/>
        <w:rPr>
          <w:rFonts w:ascii="Times New Roman" w:hAnsi="Times New Roman"/>
          <w:bCs w:val="0"/>
          <w:sz w:val="24"/>
          <w:lang w:val="ru-RU"/>
        </w:rPr>
      </w:pPr>
      <w:r w:rsidRPr="00213E3C">
        <w:rPr>
          <w:rFonts w:ascii="Times New Roman" w:hAnsi="Times New Roman"/>
          <w:bCs w:val="0"/>
          <w:sz w:val="24"/>
          <w:lang w:val="ru-RU"/>
        </w:rPr>
        <w:t>Дошкольное общее образование</w:t>
      </w:r>
    </w:p>
    <w:p w:rsidR="00410016" w:rsidRPr="00213E3C" w:rsidRDefault="00410016" w:rsidP="00213E3C">
      <w:pPr>
        <w:pStyle w:val="21"/>
        <w:ind w:left="0" w:firstLine="0"/>
        <w:rPr>
          <w:rFonts w:ascii="Times New Roman" w:hAnsi="Times New Roman"/>
          <w:bCs w:val="0"/>
          <w:sz w:val="24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2540"/>
        <w:gridCol w:w="1706"/>
        <w:gridCol w:w="1412"/>
      </w:tblGrid>
      <w:tr w:rsidR="002C252F" w:rsidTr="00AF3F16">
        <w:trPr>
          <w:cantSplit/>
          <w:trHeight w:val="489"/>
        </w:trPr>
        <w:tc>
          <w:tcPr>
            <w:tcW w:w="4231" w:type="dxa"/>
            <w:vMerge w:val="restart"/>
            <w:shd w:val="clear" w:color="auto" w:fill="auto"/>
          </w:tcPr>
          <w:p w:rsidR="00410016" w:rsidRPr="00E71FDA" w:rsidRDefault="000E0C4A" w:rsidP="00213E3C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>Виды организованной деятельности</w:t>
            </w:r>
          </w:p>
          <w:p w:rsidR="00410016" w:rsidRPr="00E71FDA" w:rsidRDefault="00410016" w:rsidP="00213E3C">
            <w:pPr>
              <w:rPr>
                <w:rFonts w:eastAsia="Calibri"/>
                <w:bCs/>
              </w:rPr>
            </w:pPr>
          </w:p>
          <w:p w:rsidR="00410016" w:rsidRPr="00E71FDA" w:rsidRDefault="00410016" w:rsidP="00213E3C">
            <w:pPr>
              <w:rPr>
                <w:rFonts w:eastAsia="Calibri"/>
                <w:bCs/>
              </w:rPr>
            </w:pPr>
          </w:p>
        </w:tc>
        <w:tc>
          <w:tcPr>
            <w:tcW w:w="2540" w:type="dxa"/>
            <w:vMerge w:val="restart"/>
          </w:tcPr>
          <w:p w:rsidR="0041001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 xml:space="preserve">общее количество занятий по учебному плану за год </w:t>
            </w:r>
          </w:p>
        </w:tc>
        <w:tc>
          <w:tcPr>
            <w:tcW w:w="3118" w:type="dxa"/>
            <w:gridSpan w:val="2"/>
          </w:tcPr>
          <w:p w:rsidR="0041001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>Фактически выполнено</w:t>
            </w:r>
          </w:p>
        </w:tc>
      </w:tr>
      <w:tr w:rsidR="002C252F" w:rsidTr="00AF3F16">
        <w:trPr>
          <w:cantSplit/>
          <w:trHeight w:val="489"/>
        </w:trPr>
        <w:tc>
          <w:tcPr>
            <w:tcW w:w="4231" w:type="dxa"/>
            <w:vMerge/>
            <w:shd w:val="clear" w:color="auto" w:fill="auto"/>
          </w:tcPr>
          <w:p w:rsidR="00410016" w:rsidRPr="00E71FDA" w:rsidRDefault="00410016" w:rsidP="00213E3C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2540" w:type="dxa"/>
            <w:vMerge/>
          </w:tcPr>
          <w:p w:rsidR="00410016" w:rsidRPr="00636739" w:rsidRDefault="00410016" w:rsidP="00213E3C">
            <w:pPr>
              <w:snapToGrid w:val="0"/>
              <w:rPr>
                <w:bCs/>
              </w:rPr>
            </w:pPr>
          </w:p>
        </w:tc>
        <w:tc>
          <w:tcPr>
            <w:tcW w:w="1706" w:type="dxa"/>
          </w:tcPr>
          <w:p w:rsidR="0041001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>занятий</w:t>
            </w:r>
          </w:p>
        </w:tc>
        <w:tc>
          <w:tcPr>
            <w:tcW w:w="1412" w:type="dxa"/>
          </w:tcPr>
          <w:p w:rsidR="0041001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>%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410016" w:rsidRPr="00E71FDA" w:rsidRDefault="000E0C4A" w:rsidP="00213E3C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>Познание</w:t>
            </w:r>
          </w:p>
        </w:tc>
        <w:tc>
          <w:tcPr>
            <w:tcW w:w="2540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120</w:t>
            </w:r>
          </w:p>
        </w:tc>
        <w:tc>
          <w:tcPr>
            <w:tcW w:w="1706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120</w:t>
            </w:r>
          </w:p>
        </w:tc>
        <w:tc>
          <w:tcPr>
            <w:tcW w:w="1412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410016" w:rsidRPr="00E71FDA" w:rsidRDefault="000E0C4A" w:rsidP="00213E3C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 xml:space="preserve">Коммуникация. </w:t>
            </w:r>
            <w:r w:rsidRPr="00E71FDA">
              <w:rPr>
                <w:rFonts w:eastAsia="Calibri"/>
                <w:bCs/>
              </w:rPr>
              <w:t>Чтение художественной литературы</w:t>
            </w:r>
          </w:p>
          <w:p w:rsidR="00410016" w:rsidRPr="00E71FDA" w:rsidRDefault="00410016" w:rsidP="00213E3C">
            <w:pPr>
              <w:rPr>
                <w:rFonts w:eastAsia="Calibri"/>
                <w:bCs/>
              </w:rPr>
            </w:pPr>
          </w:p>
        </w:tc>
        <w:tc>
          <w:tcPr>
            <w:tcW w:w="2540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60</w:t>
            </w:r>
          </w:p>
        </w:tc>
        <w:tc>
          <w:tcPr>
            <w:tcW w:w="1706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60</w:t>
            </w:r>
          </w:p>
        </w:tc>
        <w:tc>
          <w:tcPr>
            <w:tcW w:w="1412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410016" w:rsidRPr="00E71FDA" w:rsidRDefault="000E0C4A" w:rsidP="00AF3F16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>Художественное творчество</w:t>
            </w:r>
          </w:p>
        </w:tc>
        <w:tc>
          <w:tcPr>
            <w:tcW w:w="2540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90</w:t>
            </w:r>
          </w:p>
        </w:tc>
        <w:tc>
          <w:tcPr>
            <w:tcW w:w="1706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90</w:t>
            </w:r>
          </w:p>
        </w:tc>
        <w:tc>
          <w:tcPr>
            <w:tcW w:w="1412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410016" w:rsidRPr="00E71FDA" w:rsidRDefault="000E0C4A" w:rsidP="00AF3F16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>Музыка</w:t>
            </w:r>
          </w:p>
        </w:tc>
        <w:tc>
          <w:tcPr>
            <w:tcW w:w="2540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60</w:t>
            </w:r>
          </w:p>
        </w:tc>
        <w:tc>
          <w:tcPr>
            <w:tcW w:w="1706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60</w:t>
            </w:r>
          </w:p>
        </w:tc>
        <w:tc>
          <w:tcPr>
            <w:tcW w:w="1412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410016" w:rsidRPr="00E71FDA" w:rsidRDefault="000E0C4A" w:rsidP="00AF3F16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540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90</w:t>
            </w:r>
          </w:p>
        </w:tc>
        <w:tc>
          <w:tcPr>
            <w:tcW w:w="1706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90</w:t>
            </w:r>
          </w:p>
        </w:tc>
        <w:tc>
          <w:tcPr>
            <w:tcW w:w="1412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410016" w:rsidRPr="00E71FDA" w:rsidRDefault="000E0C4A" w:rsidP="00213E3C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>Внеучебная деятельность</w:t>
            </w:r>
          </w:p>
        </w:tc>
        <w:tc>
          <w:tcPr>
            <w:tcW w:w="2540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60</w:t>
            </w:r>
          </w:p>
        </w:tc>
        <w:tc>
          <w:tcPr>
            <w:tcW w:w="1706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60</w:t>
            </w:r>
          </w:p>
        </w:tc>
        <w:tc>
          <w:tcPr>
            <w:tcW w:w="1412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410016" w:rsidRPr="00E71FDA" w:rsidRDefault="000E0C4A" w:rsidP="00213E3C">
            <w:pPr>
              <w:snapToGrid w:val="0"/>
              <w:rPr>
                <w:rFonts w:eastAsia="Calibri"/>
                <w:bCs/>
              </w:rPr>
            </w:pPr>
            <w:r w:rsidRPr="00E71FDA">
              <w:rPr>
                <w:rFonts w:eastAsia="Calibri"/>
                <w:bCs/>
              </w:rPr>
              <w:t>Общее количество</w:t>
            </w:r>
          </w:p>
        </w:tc>
        <w:tc>
          <w:tcPr>
            <w:tcW w:w="2540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480</w:t>
            </w:r>
          </w:p>
        </w:tc>
        <w:tc>
          <w:tcPr>
            <w:tcW w:w="1706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480</w:t>
            </w:r>
          </w:p>
        </w:tc>
        <w:tc>
          <w:tcPr>
            <w:tcW w:w="1412" w:type="dxa"/>
          </w:tcPr>
          <w:p w:rsidR="00410016" w:rsidRPr="00E71FDA" w:rsidRDefault="000E0C4A" w:rsidP="00213E3C">
            <w:pPr>
              <w:snapToGrid w:val="0"/>
              <w:rPr>
                <w:bCs/>
              </w:rPr>
            </w:pPr>
            <w:r w:rsidRPr="00E71FDA">
              <w:rPr>
                <w:bCs/>
              </w:rPr>
              <w:t>100</w:t>
            </w:r>
          </w:p>
        </w:tc>
      </w:tr>
    </w:tbl>
    <w:p w:rsidR="00410016" w:rsidRPr="00213E3C" w:rsidRDefault="00410016" w:rsidP="00213E3C">
      <w:pPr>
        <w:pStyle w:val="21"/>
        <w:ind w:left="0" w:firstLine="0"/>
        <w:jc w:val="left"/>
        <w:rPr>
          <w:rFonts w:ascii="Times New Roman" w:hAnsi="Times New Roman"/>
          <w:bCs w:val="0"/>
          <w:sz w:val="24"/>
          <w:lang w:val="ru-RU"/>
        </w:rPr>
      </w:pPr>
    </w:p>
    <w:p w:rsidR="00AE70DA" w:rsidRPr="00213E3C" w:rsidRDefault="000E0C4A" w:rsidP="00213E3C">
      <w:pPr>
        <w:shd w:val="clear" w:color="auto" w:fill="FFFFFF"/>
        <w:rPr>
          <w:b/>
          <w:color w:val="000000" w:themeColor="text1"/>
          <w:lang w:eastAsia="ru-RU"/>
        </w:rPr>
      </w:pPr>
      <w:r w:rsidRPr="00213E3C">
        <w:rPr>
          <w:bCs/>
        </w:rPr>
        <w:lastRenderedPageBreak/>
        <w:t xml:space="preserve">          Программа дошкольного</w:t>
      </w:r>
      <w:r w:rsidRPr="00213E3C">
        <w:rPr>
          <w:bCs/>
          <w:color w:val="7030A0"/>
        </w:rPr>
        <w:t xml:space="preserve"> </w:t>
      </w:r>
      <w:r w:rsidRPr="00213E3C">
        <w:rPr>
          <w:bCs/>
        </w:rPr>
        <w:t xml:space="preserve">общего образования  </w:t>
      </w:r>
      <w:r w:rsidRPr="00213E3C">
        <w:rPr>
          <w:bCs/>
        </w:rPr>
        <w:t>реализована в полном объёме и составляет 100% от запланированного количества занятий согласно учебному плану.</w:t>
      </w:r>
    </w:p>
    <w:p w:rsidR="00BA0B8D" w:rsidRPr="00F50FCC" w:rsidRDefault="00BA0B8D" w:rsidP="00E50588">
      <w:pPr>
        <w:pStyle w:val="21"/>
        <w:ind w:left="0" w:firstLine="0"/>
        <w:jc w:val="left"/>
        <w:rPr>
          <w:rFonts w:ascii="Times New Roman" w:hAnsi="Times New Roman"/>
          <w:b w:val="0"/>
          <w:bCs w:val="0"/>
          <w:sz w:val="24"/>
          <w:lang w:val="ru-RU"/>
        </w:rPr>
      </w:pPr>
    </w:p>
    <w:p w:rsidR="00585EAF" w:rsidRPr="00E50588" w:rsidRDefault="000E0C4A" w:rsidP="00213E3C">
      <w:pPr>
        <w:pStyle w:val="21"/>
        <w:ind w:left="0" w:firstLine="0"/>
        <w:rPr>
          <w:rFonts w:ascii="Times New Roman" w:hAnsi="Times New Roman"/>
          <w:bCs w:val="0"/>
          <w:sz w:val="24"/>
          <w:lang w:val="ru-RU"/>
        </w:rPr>
      </w:pPr>
      <w:r w:rsidRPr="00E50588">
        <w:rPr>
          <w:rFonts w:ascii="Times New Roman" w:hAnsi="Times New Roman"/>
          <w:bCs w:val="0"/>
          <w:sz w:val="24"/>
          <w:lang w:val="ru-RU"/>
        </w:rPr>
        <w:t xml:space="preserve">Начальное общее образование </w:t>
      </w:r>
    </w:p>
    <w:tbl>
      <w:tblPr>
        <w:tblpPr w:leftFromText="180" w:rightFromText="180" w:vertAnchor="text" w:horzAnchor="margin" w:tblpY="12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2540"/>
        <w:gridCol w:w="1706"/>
        <w:gridCol w:w="1412"/>
      </w:tblGrid>
      <w:tr w:rsidR="002C252F" w:rsidTr="00AF3F16">
        <w:trPr>
          <w:cantSplit/>
          <w:trHeight w:val="489"/>
        </w:trPr>
        <w:tc>
          <w:tcPr>
            <w:tcW w:w="4231" w:type="dxa"/>
            <w:vMerge w:val="restart"/>
            <w:shd w:val="clear" w:color="auto" w:fill="auto"/>
          </w:tcPr>
          <w:p w:rsidR="00F87EB6" w:rsidRPr="00F50FCC" w:rsidRDefault="000E0C4A" w:rsidP="00213E3C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Учебные предметы</w:t>
            </w:r>
          </w:p>
          <w:p w:rsidR="00F87EB6" w:rsidRPr="00F50FCC" w:rsidRDefault="00F87EB6" w:rsidP="00213E3C">
            <w:pPr>
              <w:rPr>
                <w:rFonts w:eastAsia="Calibri"/>
                <w:bCs/>
              </w:rPr>
            </w:pPr>
          </w:p>
          <w:p w:rsidR="00F87EB6" w:rsidRPr="00F50FCC" w:rsidRDefault="00F87EB6" w:rsidP="00213E3C">
            <w:pPr>
              <w:rPr>
                <w:rFonts w:eastAsia="Calibri"/>
                <w:bCs/>
              </w:rPr>
            </w:pPr>
          </w:p>
        </w:tc>
        <w:tc>
          <w:tcPr>
            <w:tcW w:w="2540" w:type="dxa"/>
            <w:vMerge w:val="restart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общее количество часов по учебному плану за год обучения</w:t>
            </w:r>
          </w:p>
        </w:tc>
        <w:tc>
          <w:tcPr>
            <w:tcW w:w="3118" w:type="dxa"/>
            <w:gridSpan w:val="2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Фактически выполнено</w:t>
            </w:r>
          </w:p>
        </w:tc>
      </w:tr>
      <w:tr w:rsidR="002C252F" w:rsidTr="00AF3F16">
        <w:trPr>
          <w:cantSplit/>
          <w:trHeight w:val="489"/>
        </w:trPr>
        <w:tc>
          <w:tcPr>
            <w:tcW w:w="4231" w:type="dxa"/>
            <w:vMerge/>
            <w:shd w:val="clear" w:color="auto" w:fill="auto"/>
          </w:tcPr>
          <w:p w:rsidR="00F87EB6" w:rsidRPr="00F50FCC" w:rsidRDefault="00F87EB6" w:rsidP="00213E3C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2540" w:type="dxa"/>
            <w:vMerge/>
          </w:tcPr>
          <w:p w:rsidR="00F87EB6" w:rsidRPr="00F50FCC" w:rsidRDefault="00F87EB6" w:rsidP="00213E3C">
            <w:pPr>
              <w:snapToGrid w:val="0"/>
              <w:rPr>
                <w:bCs/>
              </w:rPr>
            </w:pP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часов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%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F87EB6" w:rsidRPr="00F50FCC" w:rsidRDefault="000E0C4A" w:rsidP="00213E3C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Русский</w:t>
            </w:r>
            <w:r w:rsidRPr="00F50FCC">
              <w:rPr>
                <w:rFonts w:eastAsia="Calibri"/>
                <w:bCs/>
              </w:rPr>
              <w:t xml:space="preserve"> язык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675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>
              <w:rPr>
                <w:bCs/>
              </w:rPr>
              <w:t>67</w:t>
            </w:r>
            <w:r w:rsidR="008F2D16" w:rsidRPr="00F50FCC">
              <w:rPr>
                <w:bCs/>
              </w:rPr>
              <w:t>4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F87EB6" w:rsidRPr="00F50FCC" w:rsidRDefault="000E0C4A" w:rsidP="00213E3C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Литературное чтение</w:t>
            </w:r>
          </w:p>
          <w:p w:rsidR="00F87EB6" w:rsidRPr="00F50FCC" w:rsidRDefault="00F87EB6" w:rsidP="00213E3C">
            <w:pPr>
              <w:rPr>
                <w:rFonts w:eastAsia="Calibri"/>
                <w:bCs/>
              </w:rPr>
            </w:pP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506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</w:t>
            </w:r>
            <w:r w:rsidR="0099385A">
              <w:rPr>
                <w:bCs/>
              </w:rPr>
              <w:t>07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F87EB6" w:rsidRPr="00F50FCC" w:rsidRDefault="000E0C4A" w:rsidP="008F2D16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 xml:space="preserve">Иностранный язык 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204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20</w:t>
            </w:r>
            <w:r w:rsidR="0099385A">
              <w:rPr>
                <w:bCs/>
              </w:rPr>
              <w:t>4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F87EB6" w:rsidRPr="00F50FCC" w:rsidRDefault="000E0C4A" w:rsidP="00213E3C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Основы религиозных культур и светской этики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34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3</w:t>
            </w:r>
            <w:r w:rsidR="0099385A">
              <w:rPr>
                <w:bCs/>
              </w:rPr>
              <w:t>5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F87EB6" w:rsidRPr="00F50FCC" w:rsidRDefault="000E0C4A" w:rsidP="00AF3F16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Математика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540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</w:t>
            </w:r>
            <w:r w:rsidR="0099385A">
              <w:rPr>
                <w:bCs/>
              </w:rPr>
              <w:t>37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F87EB6" w:rsidRPr="00F50FCC" w:rsidRDefault="000E0C4A" w:rsidP="00AF3F16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Окружающий мир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270</w:t>
            </w:r>
          </w:p>
        </w:tc>
        <w:tc>
          <w:tcPr>
            <w:tcW w:w="1706" w:type="dxa"/>
          </w:tcPr>
          <w:p w:rsidR="00F87EB6" w:rsidRPr="00F50FCC" w:rsidRDefault="000E0C4A" w:rsidP="00B5595E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</w:t>
            </w:r>
            <w:r w:rsidR="00B5595E" w:rsidRPr="00F50FCC">
              <w:rPr>
                <w:bCs/>
              </w:rPr>
              <w:t>7</w:t>
            </w:r>
            <w:r w:rsidR="0099385A">
              <w:rPr>
                <w:bCs/>
              </w:rPr>
              <w:t>0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F87EB6" w:rsidRPr="00F50FCC" w:rsidRDefault="000E0C4A" w:rsidP="00AF3F16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Музыка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135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13</w:t>
            </w:r>
            <w:r w:rsidR="0099385A">
              <w:rPr>
                <w:bCs/>
              </w:rPr>
              <w:t>6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F87EB6" w:rsidRPr="00F50FCC" w:rsidRDefault="000E0C4A" w:rsidP="00AF3F16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ИЗО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135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13</w:t>
            </w:r>
            <w:r w:rsidR="0099385A">
              <w:rPr>
                <w:bCs/>
              </w:rPr>
              <w:t>7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F87EB6" w:rsidRPr="00F50FCC" w:rsidRDefault="000E0C4A" w:rsidP="00AF3F16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Технология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169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</w:t>
            </w:r>
            <w:r w:rsidR="00D77D7B">
              <w:rPr>
                <w:bCs/>
              </w:rPr>
              <w:t>68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4231" w:type="dxa"/>
            <w:shd w:val="clear" w:color="auto" w:fill="auto"/>
          </w:tcPr>
          <w:p w:rsidR="00F87EB6" w:rsidRPr="00F50FCC" w:rsidRDefault="000E0C4A" w:rsidP="00AF3F16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540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405</w:t>
            </w:r>
          </w:p>
        </w:tc>
        <w:tc>
          <w:tcPr>
            <w:tcW w:w="1706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4</w:t>
            </w:r>
            <w:r w:rsidR="00D77D7B">
              <w:rPr>
                <w:bCs/>
              </w:rPr>
              <w:t>05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4231" w:type="dxa"/>
            <w:shd w:val="clear" w:color="auto" w:fill="auto"/>
          </w:tcPr>
          <w:p w:rsidR="00F87EB6" w:rsidRPr="00F50FCC" w:rsidRDefault="000E0C4A" w:rsidP="00213E3C">
            <w:pPr>
              <w:snapToGrid w:val="0"/>
              <w:rPr>
                <w:rFonts w:eastAsia="Calibri"/>
                <w:bCs/>
              </w:rPr>
            </w:pPr>
            <w:r w:rsidRPr="00F50FCC">
              <w:rPr>
                <w:rFonts w:eastAsia="Calibri"/>
                <w:bCs/>
              </w:rPr>
              <w:t>Внеучебная деятельность (ФГОС)</w:t>
            </w:r>
          </w:p>
        </w:tc>
        <w:tc>
          <w:tcPr>
            <w:tcW w:w="2540" w:type="dxa"/>
          </w:tcPr>
          <w:p w:rsidR="00F87EB6" w:rsidRPr="00F50FCC" w:rsidRDefault="000E0C4A" w:rsidP="00B5595E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</w:t>
            </w:r>
            <w:r w:rsidR="00B5595E" w:rsidRPr="00F50FCC">
              <w:rPr>
                <w:bCs/>
              </w:rPr>
              <w:t>350</w:t>
            </w:r>
          </w:p>
        </w:tc>
        <w:tc>
          <w:tcPr>
            <w:tcW w:w="1706" w:type="dxa"/>
          </w:tcPr>
          <w:p w:rsidR="00F87EB6" w:rsidRPr="00F50FCC" w:rsidRDefault="000E0C4A" w:rsidP="00B5595E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</w:t>
            </w:r>
            <w:r w:rsidR="00B5595E" w:rsidRPr="00F50FCC">
              <w:rPr>
                <w:bCs/>
              </w:rPr>
              <w:t>35</w:t>
            </w:r>
            <w:r w:rsidR="00D77D7B">
              <w:rPr>
                <w:bCs/>
              </w:rPr>
              <w:t>2</w:t>
            </w:r>
          </w:p>
        </w:tc>
        <w:tc>
          <w:tcPr>
            <w:tcW w:w="1412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</w:tbl>
    <w:p w:rsidR="00BA0B8D" w:rsidRPr="007C7409" w:rsidRDefault="000E0C4A" w:rsidP="007C7409">
      <w:pPr>
        <w:pStyle w:val="21"/>
        <w:ind w:left="0" w:firstLine="0"/>
        <w:jc w:val="left"/>
        <w:rPr>
          <w:rFonts w:ascii="Times New Roman" w:hAnsi="Times New Roman"/>
          <w:bCs w:val="0"/>
          <w:sz w:val="24"/>
          <w:lang w:val="ru-RU"/>
        </w:rPr>
      </w:pPr>
      <w:r w:rsidRPr="00213E3C">
        <w:rPr>
          <w:rFonts w:ascii="Times New Roman" w:hAnsi="Times New Roman"/>
          <w:bCs w:val="0"/>
          <w:sz w:val="24"/>
          <w:lang w:val="ru-RU"/>
        </w:rPr>
        <w:t xml:space="preserve">                                     </w:t>
      </w:r>
      <w:r w:rsidR="00AE70DA" w:rsidRPr="00213E3C">
        <w:rPr>
          <w:rFonts w:ascii="Times New Roman" w:hAnsi="Times New Roman"/>
          <w:bCs w:val="0"/>
          <w:sz w:val="24"/>
        </w:rPr>
        <w:t xml:space="preserve">  </w:t>
      </w:r>
    </w:p>
    <w:p w:rsidR="00AE70DA" w:rsidRPr="00213E3C" w:rsidRDefault="000E0C4A" w:rsidP="00213E3C">
      <w:pPr>
        <w:shd w:val="clear" w:color="auto" w:fill="FFFFFF"/>
        <w:rPr>
          <w:b/>
          <w:color w:val="000000" w:themeColor="text1"/>
          <w:lang w:eastAsia="ru-RU"/>
        </w:rPr>
      </w:pPr>
      <w:r w:rsidRPr="00213E3C">
        <w:rPr>
          <w:bCs/>
        </w:rPr>
        <w:t>Программа начального</w:t>
      </w:r>
      <w:r w:rsidRPr="00213E3C">
        <w:rPr>
          <w:bCs/>
          <w:color w:val="7030A0"/>
        </w:rPr>
        <w:t xml:space="preserve"> </w:t>
      </w:r>
      <w:r w:rsidRPr="00213E3C">
        <w:rPr>
          <w:bCs/>
        </w:rPr>
        <w:t>общего образования  реализована</w:t>
      </w:r>
      <w:r w:rsidRPr="00213E3C">
        <w:rPr>
          <w:bCs/>
        </w:rPr>
        <w:t xml:space="preserve"> в полном объёме и составляет 100% от запланированного количества часов согласно учебному плану.</w:t>
      </w:r>
    </w:p>
    <w:p w:rsidR="00585EAF" w:rsidRPr="00213E3C" w:rsidRDefault="00585EAF" w:rsidP="00213E3C">
      <w:pPr>
        <w:pStyle w:val="21"/>
        <w:ind w:left="0" w:firstLine="0"/>
        <w:rPr>
          <w:rFonts w:ascii="Times New Roman" w:hAnsi="Times New Roman"/>
          <w:bCs w:val="0"/>
          <w:sz w:val="24"/>
          <w:lang w:val="ru-RU"/>
        </w:rPr>
      </w:pPr>
    </w:p>
    <w:p w:rsidR="00585EAF" w:rsidRPr="00E50588" w:rsidRDefault="000E0C4A" w:rsidP="00E50588">
      <w:pPr>
        <w:pStyle w:val="21"/>
        <w:ind w:left="0" w:firstLine="0"/>
        <w:rPr>
          <w:rFonts w:ascii="Times New Roman" w:hAnsi="Times New Roman"/>
          <w:bCs w:val="0"/>
          <w:sz w:val="24"/>
          <w:lang w:val="ru-RU"/>
        </w:rPr>
      </w:pPr>
      <w:r w:rsidRPr="00F50FCC">
        <w:rPr>
          <w:rFonts w:ascii="Times New Roman" w:hAnsi="Times New Roman"/>
          <w:b w:val="0"/>
          <w:bCs w:val="0"/>
          <w:sz w:val="24"/>
          <w:lang w:val="ru-RU"/>
        </w:rPr>
        <w:t xml:space="preserve"> </w:t>
      </w:r>
      <w:r w:rsidRPr="00E50588">
        <w:rPr>
          <w:rFonts w:ascii="Times New Roman" w:hAnsi="Times New Roman"/>
          <w:bCs w:val="0"/>
          <w:sz w:val="24"/>
          <w:lang w:val="ru-RU"/>
        </w:rPr>
        <w:t>ОСНОВНОЕ ОБЩЕЕ ОБРАЗОВАНИЕ (5-9 классы)</w:t>
      </w:r>
    </w:p>
    <w:tbl>
      <w:tblPr>
        <w:tblpPr w:leftFromText="180" w:rightFromText="180" w:vertAnchor="text" w:horzAnchor="page" w:tblpX="1902" w:tblpY="171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574"/>
        <w:gridCol w:w="1701"/>
        <w:gridCol w:w="1417"/>
      </w:tblGrid>
      <w:tr w:rsidR="002C252F" w:rsidTr="00AF3F16">
        <w:trPr>
          <w:cantSplit/>
          <w:trHeight w:val="622"/>
        </w:trPr>
        <w:tc>
          <w:tcPr>
            <w:tcW w:w="3913" w:type="dxa"/>
            <w:vMerge w:val="restart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 xml:space="preserve">Учебные предметы </w:t>
            </w:r>
          </w:p>
        </w:tc>
        <w:tc>
          <w:tcPr>
            <w:tcW w:w="2574" w:type="dxa"/>
            <w:vMerge w:val="restart"/>
          </w:tcPr>
          <w:p w:rsidR="00F87EB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>общее количество часов по учебному плану за год обучения</w:t>
            </w:r>
          </w:p>
        </w:tc>
        <w:tc>
          <w:tcPr>
            <w:tcW w:w="3118" w:type="dxa"/>
            <w:gridSpan w:val="2"/>
          </w:tcPr>
          <w:p w:rsidR="00F87EB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>Фактически выполнено</w:t>
            </w:r>
          </w:p>
        </w:tc>
      </w:tr>
      <w:tr w:rsidR="002C252F" w:rsidTr="00AF3F16">
        <w:trPr>
          <w:cantSplit/>
          <w:trHeight w:val="622"/>
        </w:trPr>
        <w:tc>
          <w:tcPr>
            <w:tcW w:w="3913" w:type="dxa"/>
            <w:vMerge/>
            <w:hideMark/>
          </w:tcPr>
          <w:p w:rsidR="00F87EB6" w:rsidRPr="00F50FCC" w:rsidRDefault="00F87EB6" w:rsidP="00213E3C">
            <w:pPr>
              <w:snapToGrid w:val="0"/>
              <w:rPr>
                <w:bCs/>
              </w:rPr>
            </w:pPr>
          </w:p>
        </w:tc>
        <w:tc>
          <w:tcPr>
            <w:tcW w:w="2574" w:type="dxa"/>
            <w:vMerge/>
          </w:tcPr>
          <w:p w:rsidR="00F87EB6" w:rsidRPr="00636739" w:rsidRDefault="00F87EB6" w:rsidP="00213E3C">
            <w:pPr>
              <w:snapToGrid w:val="0"/>
              <w:rPr>
                <w:bCs/>
              </w:rPr>
            </w:pPr>
          </w:p>
        </w:tc>
        <w:tc>
          <w:tcPr>
            <w:tcW w:w="1701" w:type="dxa"/>
          </w:tcPr>
          <w:p w:rsidR="00F87EB6" w:rsidRPr="00636739" w:rsidRDefault="00F87EB6" w:rsidP="00213E3C">
            <w:pPr>
              <w:snapToGrid w:val="0"/>
              <w:rPr>
                <w:bCs/>
              </w:rPr>
            </w:pPr>
          </w:p>
          <w:p w:rsidR="00F87EB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>часов</w:t>
            </w:r>
          </w:p>
        </w:tc>
        <w:tc>
          <w:tcPr>
            <w:tcW w:w="1417" w:type="dxa"/>
          </w:tcPr>
          <w:p w:rsidR="00F87EB6" w:rsidRPr="00636739" w:rsidRDefault="00F87EB6" w:rsidP="00213E3C">
            <w:pPr>
              <w:snapToGrid w:val="0"/>
              <w:rPr>
                <w:bCs/>
              </w:rPr>
            </w:pPr>
          </w:p>
          <w:p w:rsidR="00F87EB6" w:rsidRPr="00636739" w:rsidRDefault="000E0C4A" w:rsidP="00213E3C">
            <w:pPr>
              <w:snapToGrid w:val="0"/>
              <w:rPr>
                <w:bCs/>
              </w:rPr>
            </w:pPr>
            <w:r w:rsidRPr="00636739">
              <w:rPr>
                <w:bCs/>
              </w:rPr>
              <w:t>%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Русский</w:t>
            </w:r>
            <w:r w:rsidRPr="00F50FCC">
              <w:rPr>
                <w:bCs/>
              </w:rPr>
              <w:t xml:space="preserve"> язык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714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71</w:t>
            </w:r>
            <w:r w:rsidR="00D77D7B">
              <w:rPr>
                <w:bCs/>
              </w:rPr>
              <w:t>1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Литература</w:t>
            </w:r>
          </w:p>
        </w:tc>
        <w:tc>
          <w:tcPr>
            <w:tcW w:w="2574" w:type="dxa"/>
          </w:tcPr>
          <w:p w:rsidR="00F87EB6" w:rsidRPr="00F50FCC" w:rsidRDefault="000E0C4A" w:rsidP="008B6A4D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4</w:t>
            </w:r>
            <w:r w:rsidR="008B6A4D" w:rsidRPr="00F50FCC">
              <w:rPr>
                <w:bCs/>
              </w:rPr>
              <w:t>42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4</w:t>
            </w:r>
            <w:r w:rsidR="00D77D7B">
              <w:rPr>
                <w:bCs/>
              </w:rPr>
              <w:t>39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68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Иностранный язык (немецкий язык)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510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51</w:t>
            </w:r>
            <w:r w:rsidR="00D77D7B">
              <w:rPr>
                <w:bCs/>
              </w:rPr>
              <w:t>0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 xml:space="preserve">Математика 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850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8</w:t>
            </w:r>
            <w:r w:rsidR="00D77D7B">
              <w:rPr>
                <w:bCs/>
              </w:rPr>
              <w:t>45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Информатика и ИКТ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</w:t>
            </w:r>
            <w:r w:rsidR="00E7490F">
              <w:rPr>
                <w:bCs/>
              </w:rPr>
              <w:t>1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 xml:space="preserve">История 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374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3</w:t>
            </w:r>
            <w:r w:rsidR="00123116" w:rsidRPr="00F50FCC">
              <w:rPr>
                <w:bCs/>
              </w:rPr>
              <w:t>7</w:t>
            </w:r>
            <w:r w:rsidR="00E7490F">
              <w:rPr>
                <w:bCs/>
              </w:rPr>
              <w:t>1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Обществознание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</w:t>
            </w:r>
            <w:r w:rsidR="00E7490F">
              <w:rPr>
                <w:bCs/>
              </w:rPr>
              <w:t>36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</w:t>
            </w:r>
            <w:r w:rsidR="00E7490F">
              <w:rPr>
                <w:bCs/>
              </w:rPr>
              <w:t>36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География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</w:t>
            </w:r>
            <w:r w:rsidR="00E7490F">
              <w:rPr>
                <w:bCs/>
              </w:rPr>
              <w:t>0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Физика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</w:t>
            </w:r>
            <w:r w:rsidR="00E7490F">
              <w:rPr>
                <w:bCs/>
              </w:rPr>
              <w:t>68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Химия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136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13</w:t>
            </w:r>
            <w:r w:rsidR="00E7490F">
              <w:rPr>
                <w:bCs/>
              </w:rPr>
              <w:t>4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Биология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</w:t>
            </w:r>
            <w:r w:rsidR="00E7490F">
              <w:rPr>
                <w:bCs/>
              </w:rPr>
              <w:t>0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Музыка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102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ИЗО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</w:t>
            </w:r>
            <w:r w:rsidR="00E7490F">
              <w:rPr>
                <w:bCs/>
              </w:rPr>
              <w:t>3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lastRenderedPageBreak/>
              <w:t>Технология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272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27</w:t>
            </w:r>
            <w:r w:rsidR="00E7490F">
              <w:rPr>
                <w:bCs/>
              </w:rPr>
              <w:t>1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68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6</w:t>
            </w:r>
            <w:r w:rsidR="00B06A9C">
              <w:rPr>
                <w:bCs/>
              </w:rPr>
              <w:t>6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t>Основы духовно-нравственной культуры народов России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</w:rPr>
              <w:t>Физическая культура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510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5</w:t>
            </w:r>
            <w:r w:rsidR="00B06A9C">
              <w:rPr>
                <w:bCs/>
              </w:rPr>
              <w:t>08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  <w:tr w:rsidR="002C252F" w:rsidTr="00AF3F16">
        <w:trPr>
          <w:trHeight w:val="349"/>
        </w:trPr>
        <w:tc>
          <w:tcPr>
            <w:tcW w:w="3913" w:type="dxa"/>
            <w:hideMark/>
          </w:tcPr>
          <w:p w:rsidR="00F87EB6" w:rsidRPr="00F50FCC" w:rsidRDefault="000E0C4A" w:rsidP="00213E3C">
            <w:pPr>
              <w:snapToGrid w:val="0"/>
              <w:rPr>
                <w:bCs/>
                <w:lang w:bidi="en-US"/>
              </w:rPr>
            </w:pPr>
            <w:r w:rsidRPr="00F50FCC">
              <w:rPr>
                <w:bCs/>
                <w:lang w:bidi="en-US"/>
              </w:rPr>
              <w:t>Внеучебная</w:t>
            </w:r>
            <w:r w:rsidRPr="00F50FCC">
              <w:rPr>
                <w:bCs/>
                <w:lang w:bidi="en-US"/>
              </w:rPr>
              <w:t xml:space="preserve"> деятельность (ФГОС 5</w:t>
            </w:r>
            <w:r w:rsidR="00F50FCC">
              <w:rPr>
                <w:bCs/>
                <w:lang w:bidi="en-US"/>
              </w:rPr>
              <w:t>-9</w:t>
            </w:r>
            <w:r w:rsidRPr="00F50FCC">
              <w:rPr>
                <w:bCs/>
                <w:lang w:bidi="en-US"/>
              </w:rPr>
              <w:t xml:space="preserve"> кл.)</w:t>
            </w:r>
          </w:p>
        </w:tc>
        <w:tc>
          <w:tcPr>
            <w:tcW w:w="2574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>
              <w:rPr>
                <w:bCs/>
              </w:rPr>
              <w:t>1020</w:t>
            </w:r>
          </w:p>
        </w:tc>
        <w:tc>
          <w:tcPr>
            <w:tcW w:w="1701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>
              <w:rPr>
                <w:bCs/>
              </w:rPr>
              <w:t>1008</w:t>
            </w:r>
          </w:p>
        </w:tc>
        <w:tc>
          <w:tcPr>
            <w:tcW w:w="1417" w:type="dxa"/>
          </w:tcPr>
          <w:p w:rsidR="00F87EB6" w:rsidRPr="00F50FCC" w:rsidRDefault="000E0C4A" w:rsidP="00213E3C">
            <w:pPr>
              <w:snapToGrid w:val="0"/>
              <w:rPr>
                <w:bCs/>
              </w:rPr>
            </w:pPr>
            <w:r w:rsidRPr="00F50FCC">
              <w:rPr>
                <w:bCs/>
              </w:rPr>
              <w:t>100</w:t>
            </w:r>
          </w:p>
        </w:tc>
      </w:tr>
    </w:tbl>
    <w:p w:rsidR="00777833" w:rsidRPr="00F50FCC" w:rsidRDefault="00777833" w:rsidP="00213E3C">
      <w:pPr>
        <w:shd w:val="clear" w:color="auto" w:fill="FFFFFF"/>
        <w:rPr>
          <w:bCs/>
        </w:rPr>
      </w:pPr>
    </w:p>
    <w:p w:rsidR="00BA0B8D" w:rsidRDefault="000E0C4A" w:rsidP="00213E3C">
      <w:pPr>
        <w:shd w:val="clear" w:color="auto" w:fill="FFFFFF"/>
      </w:pPr>
      <w:r>
        <w:rPr>
          <w:bCs/>
        </w:rPr>
        <w:t xml:space="preserve">           </w:t>
      </w:r>
      <w:r w:rsidR="003B4CA6" w:rsidRPr="00213E3C">
        <w:rPr>
          <w:bCs/>
        </w:rPr>
        <w:t xml:space="preserve">Программа </w:t>
      </w:r>
      <w:r w:rsidR="00AE70DA" w:rsidRPr="00213E3C">
        <w:rPr>
          <w:bCs/>
        </w:rPr>
        <w:t>основного</w:t>
      </w:r>
      <w:r w:rsidR="003B4CA6" w:rsidRPr="00213E3C">
        <w:rPr>
          <w:bCs/>
        </w:rPr>
        <w:t xml:space="preserve"> общего образования  реализована в полном объёме и составляет 100% от запланированного количества часов согласно учебному плану.</w:t>
      </w:r>
      <w:r w:rsidR="003B4CA6" w:rsidRPr="00213E3C">
        <w:t xml:space="preserve"> </w:t>
      </w:r>
    </w:p>
    <w:p w:rsidR="00BA0B8D" w:rsidRPr="00213E3C" w:rsidRDefault="000E0C4A" w:rsidP="00BA0B8D">
      <w:r w:rsidRPr="00213E3C">
        <w:t xml:space="preserve">   </w:t>
      </w:r>
      <w:r>
        <w:t xml:space="preserve">        </w:t>
      </w:r>
      <w:r w:rsidRPr="00213E3C">
        <w:t xml:space="preserve">Выполнение учебных планов и программ на ступени дошкольного общего, начального общего, основного общего образования обеспечено за счет коррекции календарно-тематического планирования рабочих программ, содержание курсов при этом не менялось.  </w:t>
      </w:r>
    </w:p>
    <w:p w:rsidR="003B4CA6" w:rsidRPr="00213E3C" w:rsidRDefault="003B4CA6" w:rsidP="00213E3C">
      <w:pPr>
        <w:shd w:val="clear" w:color="auto" w:fill="FFFFFF"/>
        <w:rPr>
          <w:b/>
          <w:color w:val="000000" w:themeColor="text1"/>
          <w:lang w:eastAsia="ru-RU"/>
        </w:rPr>
      </w:pPr>
    </w:p>
    <w:p w:rsidR="003F3C1C" w:rsidRDefault="000E0C4A" w:rsidP="00BA0B8D">
      <w:r w:rsidRPr="00BA0B8D">
        <w:rPr>
          <w:b/>
        </w:rPr>
        <w:t>Вывод:</w:t>
      </w:r>
      <w:r>
        <w:t xml:space="preserve"> Прогр</w:t>
      </w:r>
      <w:r>
        <w:t xml:space="preserve">аммы и учебные планы по дошкольному общему образованию, начальному общему образованию и основному общему образованию выполнены полностью.  </w:t>
      </w:r>
    </w:p>
    <w:p w:rsidR="00BA0B8D" w:rsidRPr="00213E3C" w:rsidRDefault="00BA0B8D" w:rsidP="00BA0B8D">
      <w:pPr>
        <w:rPr>
          <w:color w:val="000000" w:themeColor="text1"/>
          <w:lang w:eastAsia="ru-RU"/>
        </w:rPr>
      </w:pPr>
    </w:p>
    <w:p w:rsidR="003D4FC4" w:rsidRPr="00213E3C" w:rsidRDefault="000E0C4A" w:rsidP="00213E3C">
      <w:pPr>
        <w:pStyle w:val="22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13E3C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Pr="00213E3C">
        <w:rPr>
          <w:rFonts w:ascii="Times New Roman" w:eastAsia="Calibri" w:hAnsi="Times New Roman" w:cs="Times New Roman"/>
          <w:b/>
          <w:iCs/>
          <w:sz w:val="24"/>
          <w:szCs w:val="24"/>
        </w:rPr>
        <w:t>Характеристика системы воспитания в общеобразовательном учреждении.</w:t>
      </w:r>
    </w:p>
    <w:p w:rsidR="004C51DE" w:rsidRPr="00213E3C" w:rsidRDefault="004C51DE" w:rsidP="00213E3C">
      <w:pPr>
        <w:pStyle w:val="22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6520"/>
        <w:gridCol w:w="1276"/>
      </w:tblGrid>
      <w:tr w:rsidR="002C252F" w:rsidTr="00E06DD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1.Содержание </w:t>
            </w:r>
          </w:p>
          <w:p w:rsidR="004C51DE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и организация воспитательной </w:t>
            </w:r>
            <w:r w:rsidRPr="00213E3C">
              <w:rPr>
                <w:rFonts w:eastAsia="Calibri"/>
              </w:rPr>
              <w:t>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1.1.Наличие плана воспитательной работы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1.3.Наличие плана психолого-педагогического сопровождения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1.4.Наличие плана профилактической работы </w:t>
            </w:r>
            <w:r w:rsidRPr="00213E3C">
              <w:rPr>
                <w:rFonts w:eastAsia="Calibri"/>
              </w:rPr>
              <w:t>асоциального поведения обучающихся (профилактика безнадзорности, правонарушений, профилактика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веществ)</w:t>
            </w:r>
            <w:r w:rsidRPr="00213E3C">
              <w:rPr>
                <w:rFonts w:eastAsia="Calibri"/>
              </w:rPr>
              <w:t xml:space="preserve"> и семей, находящихся в социально-опасном положении.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1.6.Наличие органов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1.7.Сотрудничество с учреждениями дополнительного образования по различной направленности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2.Условия воспитательной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2.2.Наличие помещений, технических средств и др.оборудования, обеспечивающих выполнение установленных целей и задач воспитательной деятельности ОУ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3.Результативность воспитательной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3.1.Выполнение плана воспитательной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да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3.2.Доля </w:t>
            </w:r>
            <w:r w:rsidRPr="00213E3C">
              <w:rPr>
                <w:rFonts w:eastAsia="Calibri"/>
              </w:rPr>
              <w:t>обучающихся, охваченных дополнительным образованием различной направленности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4E07DF">
              <w:rPr>
                <w:rFonts w:eastAsia="Calibri"/>
              </w:rPr>
              <w:t>0</w:t>
            </w:r>
            <w:r w:rsidRPr="00213E3C">
              <w:rPr>
                <w:rFonts w:eastAsia="Calibri"/>
              </w:rPr>
              <w:t>%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F37DE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F37DE">
              <w:rPr>
                <w:rFonts w:eastAsia="Calibri"/>
              </w:rPr>
              <w:t>3.3. Доля обучающ</w:t>
            </w:r>
            <w:r w:rsidR="008F5AC4" w:rsidRPr="002F37DE">
              <w:rPr>
                <w:rFonts w:eastAsia="Calibri"/>
              </w:rPr>
              <w:t xml:space="preserve">ихся - участников проектов, олимпиад и </w:t>
            </w:r>
            <w:r w:rsidRPr="002F37DE">
              <w:rPr>
                <w:rFonts w:eastAsia="Calibri"/>
              </w:rPr>
              <w:t xml:space="preserve"> конкурсов муниципального, регионального, федерального уровня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F37DE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6C390F">
              <w:rPr>
                <w:rFonts w:eastAsia="Calibri"/>
              </w:rPr>
              <w:t>89%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3.4.Доля детей «группы риска», участвующих в </w:t>
            </w:r>
            <w:r w:rsidRPr="00213E3C">
              <w:rPr>
                <w:rFonts w:eastAsia="Calibri"/>
              </w:rPr>
              <w:lastRenderedPageBreak/>
              <w:t>мероприятиях различного уровня (от числа детей «группы риска»)%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lastRenderedPageBreak/>
              <w:t>100%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3.5.Динамика правонарушений (</w:t>
            </w:r>
            <w:r w:rsidRPr="00213E3C">
              <w:rPr>
                <w:rFonts w:eastAsia="Calibri"/>
                <w:i/>
              </w:rPr>
              <w:t>положител</w:t>
            </w:r>
            <w:r w:rsidRPr="00213E3C">
              <w:rPr>
                <w:rFonts w:eastAsia="Calibri"/>
                <w:i/>
              </w:rPr>
              <w:t>ьная</w:t>
            </w:r>
            <w:r w:rsidRPr="00213E3C">
              <w:rPr>
                <w:rFonts w:eastAsia="Calibri"/>
              </w:rPr>
              <w:t xml:space="preserve">, если кол-во уменьшилось, </w:t>
            </w:r>
            <w:r w:rsidRPr="00213E3C">
              <w:rPr>
                <w:rFonts w:eastAsia="Calibri"/>
                <w:i/>
              </w:rPr>
              <w:t>отрицательная</w:t>
            </w:r>
            <w:r w:rsidRPr="00213E3C">
              <w:rPr>
                <w:rFonts w:eastAsia="Calibri"/>
              </w:rPr>
              <w:t>, если кол-во увеличилось)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Полож.</w:t>
            </w:r>
          </w:p>
        </w:tc>
      </w:tr>
      <w:tr w:rsidR="002C252F" w:rsidTr="00E06DD0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4C51DE" w:rsidP="00213E3C">
            <w:pPr>
              <w:snapToGrid w:val="0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3.6.Динамика состоящих детей на учете  ВШУ, в ИДН (</w:t>
            </w:r>
            <w:r w:rsidRPr="00213E3C">
              <w:rPr>
                <w:rFonts w:eastAsia="Calibri"/>
                <w:i/>
              </w:rPr>
              <w:t>положительная</w:t>
            </w:r>
            <w:r w:rsidRPr="00213E3C">
              <w:rPr>
                <w:rFonts w:eastAsia="Calibri"/>
              </w:rPr>
              <w:t xml:space="preserve">, если кол-во уменьшилось, </w:t>
            </w:r>
            <w:r w:rsidRPr="00213E3C">
              <w:rPr>
                <w:rFonts w:eastAsia="Calibri"/>
                <w:i/>
              </w:rPr>
              <w:t>отрицательная</w:t>
            </w:r>
            <w:r w:rsidRPr="00213E3C">
              <w:rPr>
                <w:rFonts w:eastAsia="Calibri"/>
              </w:rPr>
              <w:t>, если кол-во увеличилось)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E" w:rsidRPr="00213E3C" w:rsidRDefault="000E0C4A" w:rsidP="00213E3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Полож.</w:t>
            </w:r>
          </w:p>
        </w:tc>
      </w:tr>
    </w:tbl>
    <w:p w:rsidR="004C51DE" w:rsidRPr="00213E3C" w:rsidRDefault="004C51DE" w:rsidP="00213E3C"/>
    <w:p w:rsidR="004C51DE" w:rsidRPr="00213E3C" w:rsidRDefault="000E0C4A" w:rsidP="00213E3C">
      <w:r w:rsidRPr="00213E3C">
        <w:t xml:space="preserve">          Воспитательная деятельность школы направлена  на  создание условий для воспитания личности с активной жизненной  позицией  и  системой  нравственных  ценностей,  готовой  к  принятию ответственности  за  свои  решения,  стремящиеся  к  саморазвит</w:t>
      </w:r>
      <w:r w:rsidRPr="00213E3C">
        <w:t xml:space="preserve">ию,  самовыражению  и жизненному самоопределению. </w:t>
      </w:r>
    </w:p>
    <w:p w:rsidR="00AF3F16" w:rsidRDefault="00AF3F16" w:rsidP="00213E3C"/>
    <w:p w:rsidR="00E50588" w:rsidRPr="00E50588" w:rsidRDefault="000E0C4A" w:rsidP="00E50588">
      <w:pPr>
        <w:jc w:val="center"/>
        <w:rPr>
          <w:b/>
        </w:rPr>
      </w:pPr>
      <w:r w:rsidRPr="00E50588">
        <w:rPr>
          <w:b/>
        </w:rPr>
        <w:t>Административная структура,</w:t>
      </w:r>
    </w:p>
    <w:p w:rsidR="00287D52" w:rsidRPr="00E50588" w:rsidRDefault="000E0C4A" w:rsidP="00E50588">
      <w:pPr>
        <w:jc w:val="center"/>
        <w:rPr>
          <w:b/>
        </w:rPr>
      </w:pPr>
      <w:r w:rsidRPr="00E50588">
        <w:rPr>
          <w:b/>
        </w:rPr>
        <w:t>функционально ответственная за воспитательную работу в школе:</w:t>
      </w:r>
    </w:p>
    <w:p w:rsidR="00287D52" w:rsidRPr="00213E3C" w:rsidRDefault="00287D52" w:rsidP="00213E3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9"/>
        <w:gridCol w:w="3265"/>
        <w:gridCol w:w="3280"/>
      </w:tblGrid>
      <w:tr w:rsidR="002C252F" w:rsidTr="00E06DD0">
        <w:tc>
          <w:tcPr>
            <w:tcW w:w="10563" w:type="dxa"/>
            <w:gridSpan w:val="3"/>
          </w:tcPr>
          <w:p w:rsidR="00287D52" w:rsidRPr="00213E3C" w:rsidRDefault="000E0C4A" w:rsidP="0021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87D52" w:rsidRPr="00213E3C" w:rsidRDefault="00287D5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E06DD0">
        <w:tc>
          <w:tcPr>
            <w:tcW w:w="3521" w:type="dxa"/>
          </w:tcPr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 школы</w:t>
            </w:r>
          </w:p>
        </w:tc>
        <w:tc>
          <w:tcPr>
            <w:tcW w:w="3521" w:type="dxa"/>
          </w:tcPr>
          <w:p w:rsidR="00896046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  </w:t>
            </w:r>
          </w:p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Внешкольное                                                    взаимодействие и                     социальное партнѐрство                  </w:t>
            </w:r>
          </w:p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2C252F" w:rsidTr="00E06DD0">
        <w:tc>
          <w:tcPr>
            <w:tcW w:w="3521" w:type="dxa"/>
          </w:tcPr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521" w:type="dxa"/>
          </w:tcPr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             классных руководителей            </w:t>
            </w:r>
          </w:p>
        </w:tc>
        <w:tc>
          <w:tcPr>
            <w:tcW w:w="3521" w:type="dxa"/>
          </w:tcPr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Родители (законные представители) </w:t>
            </w:r>
          </w:p>
          <w:p w:rsidR="00287D52" w:rsidRPr="00213E3C" w:rsidRDefault="00287D5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E06DD0">
        <w:tc>
          <w:tcPr>
            <w:tcW w:w="3521" w:type="dxa"/>
          </w:tcPr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Упол</w:t>
            </w: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номоченный по защите прав </w:t>
            </w:r>
            <w:r w:rsidR="00E76140" w:rsidRPr="00213E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образовательного процесса</w:t>
            </w:r>
            <w:r w:rsidR="00E76140" w:rsidRPr="00213E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МОУ </w:t>
            </w:r>
            <w:r w:rsidR="005F2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«Вышеславская </w:t>
            </w:r>
            <w:r w:rsidR="00E76140" w:rsidRPr="00213E3C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 w:rsidR="005F2C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76140" w:rsidRPr="0021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287D52" w:rsidRPr="00213E3C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3C">
              <w:rPr>
                <w:rFonts w:ascii="Times New Roman" w:hAnsi="Times New Roman" w:cs="Times New Roman"/>
                <w:sz w:val="24"/>
                <w:szCs w:val="24"/>
              </w:rPr>
              <w:t>Коллективы обучающихся</w:t>
            </w:r>
          </w:p>
        </w:tc>
        <w:tc>
          <w:tcPr>
            <w:tcW w:w="3521" w:type="dxa"/>
          </w:tcPr>
          <w:p w:rsidR="00287D52" w:rsidRPr="00213E3C" w:rsidRDefault="00287D5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460" w:rsidRDefault="008E5460" w:rsidP="00213E3C"/>
    <w:p w:rsidR="004C51DE" w:rsidRPr="00213E3C" w:rsidRDefault="000E0C4A" w:rsidP="00213E3C">
      <w:r>
        <w:t xml:space="preserve">             </w:t>
      </w:r>
      <w:r w:rsidRPr="00213E3C">
        <w:t xml:space="preserve"> В школе реализуются следующие целевые программы: </w:t>
      </w:r>
    </w:p>
    <w:p w:rsidR="00E3260D" w:rsidRPr="00213E3C" w:rsidRDefault="000E0C4A" w:rsidP="00435834">
      <w:pPr>
        <w:jc w:val="both"/>
      </w:pPr>
      <w:r w:rsidRPr="00213E3C">
        <w:rPr>
          <w:b/>
        </w:rPr>
        <w:t>1.</w:t>
      </w:r>
      <w:r w:rsidRPr="00213E3C">
        <w:rPr>
          <w:rFonts w:eastAsia="Calibri"/>
          <w:b/>
        </w:rPr>
        <w:t>П</w:t>
      </w:r>
      <w:r w:rsidRPr="00213E3C">
        <w:rPr>
          <w:b/>
        </w:rPr>
        <w:t>рограмма воспитательно-развивающей</w:t>
      </w:r>
      <w:r w:rsidRPr="00213E3C">
        <w:rPr>
          <w:rFonts w:eastAsia="Calibri"/>
          <w:b/>
        </w:rPr>
        <w:t xml:space="preserve"> работы и дополнительного образования </w:t>
      </w:r>
      <w:r w:rsidRPr="00213E3C">
        <w:rPr>
          <w:rFonts w:eastAsia="Calibri"/>
        </w:rPr>
        <w:t xml:space="preserve">МОУ </w:t>
      </w:r>
      <w:r w:rsidR="005F2C35">
        <w:rPr>
          <w:rFonts w:eastAsia="Calibri"/>
        </w:rPr>
        <w:t xml:space="preserve">«Вышеславская </w:t>
      </w:r>
      <w:r w:rsidRPr="00213E3C">
        <w:rPr>
          <w:rFonts w:eastAsia="Calibri"/>
        </w:rPr>
        <w:t>ОШ</w:t>
      </w:r>
      <w:r w:rsidR="005F2C35">
        <w:rPr>
          <w:rFonts w:eastAsia="Calibri"/>
        </w:rPr>
        <w:t>»</w:t>
      </w:r>
      <w:r w:rsidRPr="00213E3C">
        <w:t>, направленная</w:t>
      </w:r>
      <w:r w:rsidRPr="00213E3C">
        <w:rPr>
          <w:rFonts w:eastAsia="Calibri"/>
        </w:rPr>
        <w:t xml:space="preserve"> на формирование и организацию жизнедеятельности единого воспитательного пространства. </w:t>
      </w:r>
      <w:r w:rsidRPr="00213E3C">
        <w:t>Она</w:t>
      </w:r>
      <w:r w:rsidRPr="00213E3C">
        <w:rPr>
          <w:rFonts w:eastAsia="Calibri"/>
        </w:rPr>
        <w:t xml:space="preserve"> является инструментом комплексного программно-методического обеспечения целей и задач формирования компетентной личности в условия</w:t>
      </w:r>
      <w:r w:rsidRPr="00213E3C">
        <w:rPr>
          <w:rFonts w:eastAsia="Calibri"/>
        </w:rPr>
        <w:t>х интегрированного образовательного процесса и служит основой для разработки годовых планов учебно-воспитательной работы школы, классов, учебных групп, творческих и общественных объединений школьников.</w:t>
      </w:r>
      <w:r w:rsidRPr="00213E3C">
        <w:t xml:space="preserve"> </w:t>
      </w:r>
      <w:r w:rsidRPr="00213E3C">
        <w:rPr>
          <w:rFonts w:eastAsia="Calibri"/>
        </w:rPr>
        <w:t>Единое воспитательное пространство состоит из воспитат</w:t>
      </w:r>
      <w:r w:rsidRPr="00213E3C">
        <w:rPr>
          <w:rFonts w:eastAsia="Calibri"/>
        </w:rPr>
        <w:t>ельных комплексов (программ): «Здоровье», «Культура», «Профессия», «Забота». Каждый воспитательный комплекс создает необходимые условия для включения школьников (в соответствии со ступенями образования) в различные формы и содержание педагогического взаимо</w:t>
      </w:r>
      <w:r w:rsidRPr="00213E3C">
        <w:rPr>
          <w:rFonts w:eastAsia="Calibri"/>
        </w:rPr>
        <w:t>действия, направленного на формирование у детей, подростков и юношества позитивного отношения к различным видам развивающей деятельности, развитие инициативности и социальной активности, мотивации к самосовершенствованию. Все комплексы реализуются по ступе</w:t>
      </w:r>
      <w:r w:rsidRPr="00213E3C">
        <w:rPr>
          <w:rFonts w:eastAsia="Calibri"/>
        </w:rPr>
        <w:t>ням образования в соответствии с возрастными возможностями обучающихся.</w:t>
      </w:r>
    </w:p>
    <w:p w:rsidR="00902A3A" w:rsidRDefault="000E0C4A" w:rsidP="00E50588">
      <w:pPr>
        <w:ind w:firstLine="720"/>
        <w:jc w:val="both"/>
        <w:rPr>
          <w:rFonts w:eastAsia="Calibri"/>
        </w:rPr>
      </w:pPr>
      <w:r w:rsidRPr="00213E3C">
        <w:rPr>
          <w:rFonts w:eastAsia="Calibri"/>
        </w:rPr>
        <w:t>Комплекс</w:t>
      </w:r>
      <w:r w:rsidRPr="00213E3C">
        <w:t xml:space="preserve"> «Здоровье» </w:t>
      </w:r>
      <w:r w:rsidRPr="00213E3C">
        <w:rPr>
          <w:rFonts w:eastAsia="Calibri"/>
        </w:rPr>
        <w:t xml:space="preserve"> реализуется по ступеням образования в соответствии с возрастными возможностям</w:t>
      </w:r>
      <w:r w:rsidR="00E50588">
        <w:rPr>
          <w:rFonts w:eastAsia="Calibri"/>
        </w:rPr>
        <w:t>и обучающихся следующим образом.</w:t>
      </w:r>
    </w:p>
    <w:p w:rsidR="00902A3A" w:rsidRPr="00213E3C" w:rsidRDefault="00902A3A" w:rsidP="00435834">
      <w:pPr>
        <w:ind w:firstLine="720"/>
        <w:jc w:val="both"/>
        <w:rPr>
          <w:rFonts w:eastAsia="Calibri"/>
        </w:rPr>
      </w:pPr>
    </w:p>
    <w:p w:rsidR="00E3260D" w:rsidRPr="00213E3C" w:rsidRDefault="00E3260D" w:rsidP="00213E3C">
      <w:pPr>
        <w:ind w:firstLine="720"/>
        <w:jc w:val="both"/>
        <w:rPr>
          <w:rFonts w:eastAsia="Calibri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4155"/>
        <w:gridCol w:w="3648"/>
      </w:tblGrid>
      <w:tr w:rsidR="002C252F" w:rsidTr="007F5CBD">
        <w:trPr>
          <w:trHeight w:val="555"/>
        </w:trPr>
        <w:tc>
          <w:tcPr>
            <w:tcW w:w="1687" w:type="dxa"/>
            <w:vMerge w:val="restart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lastRenderedPageBreak/>
              <w:t>Ступени образования (возрастные ступени)</w:t>
            </w:r>
          </w:p>
        </w:tc>
        <w:tc>
          <w:tcPr>
            <w:tcW w:w="7804" w:type="dxa"/>
            <w:gridSpan w:val="2"/>
          </w:tcPr>
          <w:p w:rsidR="00F44F5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Формы</w:t>
            </w:r>
          </w:p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</w:tr>
      <w:tr w:rsidR="002C252F" w:rsidTr="007F5CBD">
        <w:trPr>
          <w:trHeight w:val="555"/>
        </w:trPr>
        <w:tc>
          <w:tcPr>
            <w:tcW w:w="1687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6" w:type="dxa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воспитательно-развивающей работы</w:t>
            </w:r>
          </w:p>
        </w:tc>
        <w:tc>
          <w:tcPr>
            <w:tcW w:w="3648" w:type="dxa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дополнительного образования</w:t>
            </w:r>
          </w:p>
        </w:tc>
      </w:tr>
      <w:tr w:rsidR="002C252F" w:rsidTr="007F5CBD">
        <w:trPr>
          <w:trHeight w:val="3224"/>
        </w:trPr>
        <w:tc>
          <w:tcPr>
            <w:tcW w:w="1687" w:type="dxa"/>
            <w:vMerge w:val="restart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Дошкольная </w:t>
            </w:r>
          </w:p>
        </w:tc>
        <w:tc>
          <w:tcPr>
            <w:tcW w:w="4156" w:type="dxa"/>
            <w:vMerge w:val="restart"/>
          </w:tcPr>
          <w:p w:rsidR="00F44F57" w:rsidRPr="00213E3C" w:rsidRDefault="000E0C4A" w:rsidP="00213E3C">
            <w:pPr>
              <w:rPr>
                <w:rFonts w:eastAsia="Calibri"/>
                <w:color w:val="FF0000"/>
              </w:rPr>
            </w:pPr>
            <w:r w:rsidRPr="00213E3C">
              <w:rPr>
                <w:rFonts w:eastAsia="Calibri"/>
                <w:lang w:eastAsia="ru-RU"/>
              </w:rPr>
              <w:t>- физические занятия в зале и на спортивной площадке с элементами психогимнастики;</w:t>
            </w:r>
            <w:r w:rsidRPr="00213E3C">
              <w:rPr>
                <w:rFonts w:eastAsia="Calibri"/>
                <w:color w:val="FF0000"/>
              </w:rPr>
              <w:t xml:space="preserve"> 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  <w:lang w:eastAsia="ru-RU"/>
              </w:rPr>
              <w:t>–</w:t>
            </w:r>
            <w:r w:rsidRPr="00213E3C">
              <w:rPr>
                <w:rFonts w:eastAsia="Calibri"/>
              </w:rPr>
              <w:t xml:space="preserve"> беседы об основах здорового образа жизни, о роли физкультуры и спорта, о правилах безопасности жизнедеятельности, о ПДД;</w:t>
            </w:r>
          </w:p>
          <w:p w:rsidR="00F44F57" w:rsidRPr="00213E3C" w:rsidRDefault="000E0C4A" w:rsidP="00213E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13E3C">
              <w:rPr>
                <w:rFonts w:eastAsia="Calibri"/>
                <w:lang w:eastAsia="ru-RU"/>
              </w:rPr>
              <w:t>– дозированная ходьба;</w:t>
            </w:r>
          </w:p>
          <w:p w:rsidR="00F44F57" w:rsidRPr="00213E3C" w:rsidRDefault="000E0C4A" w:rsidP="00213E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13E3C">
              <w:rPr>
                <w:rFonts w:eastAsia="Calibri"/>
                <w:lang w:eastAsia="ru-RU"/>
              </w:rPr>
              <w:t>– оздоровительный бег;</w:t>
            </w:r>
          </w:p>
          <w:p w:rsidR="00F44F57" w:rsidRPr="00213E3C" w:rsidRDefault="000E0C4A" w:rsidP="00213E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13E3C">
              <w:rPr>
                <w:rFonts w:eastAsia="Calibri"/>
                <w:lang w:eastAsia="ru-RU"/>
              </w:rPr>
              <w:t>– физкультминутки;</w:t>
            </w:r>
          </w:p>
          <w:p w:rsidR="00F44F57" w:rsidRPr="00213E3C" w:rsidRDefault="000E0C4A" w:rsidP="00213E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13E3C">
              <w:rPr>
                <w:rFonts w:eastAsia="Calibri"/>
                <w:lang w:eastAsia="ru-RU"/>
              </w:rPr>
              <w:t>– физкультурные досуги, праздники, «Дни здоровья»;</w:t>
            </w:r>
          </w:p>
          <w:p w:rsidR="00F44F57" w:rsidRPr="00213E3C" w:rsidRDefault="000E0C4A" w:rsidP="00213E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13E3C">
              <w:rPr>
                <w:rFonts w:eastAsia="Calibri"/>
                <w:lang w:eastAsia="ru-RU"/>
              </w:rPr>
              <w:t>– утренняя гимнаст</w:t>
            </w:r>
            <w:r w:rsidRPr="00213E3C">
              <w:rPr>
                <w:rFonts w:eastAsia="Calibri"/>
                <w:lang w:eastAsia="ru-RU"/>
              </w:rPr>
              <w:t>ика;</w:t>
            </w:r>
          </w:p>
          <w:p w:rsidR="00F44F57" w:rsidRPr="00213E3C" w:rsidRDefault="000E0C4A" w:rsidP="00213E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13E3C">
              <w:rPr>
                <w:rFonts w:eastAsia="Calibri"/>
                <w:lang w:eastAsia="ru-RU"/>
              </w:rPr>
              <w:t>– индивидуальная работа с детьми;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занятия в объединениях ДО (спортивная секция, ОБЖ, ПДД)</w:t>
            </w:r>
          </w:p>
          <w:p w:rsidR="00F44F57" w:rsidRPr="00213E3C" w:rsidRDefault="000E0C4A" w:rsidP="00213E3C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213E3C">
              <w:rPr>
                <w:rFonts w:eastAsia="Calibri"/>
              </w:rPr>
              <w:t>- развивающее-воспитательные занятия по теме «Я вырасту здоровым»;</w:t>
            </w:r>
          </w:p>
        </w:tc>
        <w:tc>
          <w:tcPr>
            <w:tcW w:w="3648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Программа «Светофор»: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экскурсии по улице, в т.ч. наблюдение за движением машин и работой в</w:t>
            </w:r>
            <w:r w:rsidRPr="00213E3C">
              <w:rPr>
                <w:rFonts w:eastAsia="Calibri"/>
              </w:rPr>
              <w:t>одителя;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беседы, в т.ч. по картинке;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игры, в т.ч. сюжетно-ролевые;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 «Мой самый любимый дорожный знак».</w:t>
            </w:r>
          </w:p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</w:tr>
      <w:tr w:rsidR="002C252F" w:rsidTr="007F5CBD">
        <w:trPr>
          <w:trHeight w:val="1194"/>
        </w:trPr>
        <w:tc>
          <w:tcPr>
            <w:tcW w:w="1687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4156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648" w:type="dxa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Спортивная секция «</w:t>
            </w:r>
            <w:r w:rsidR="00896046">
              <w:rPr>
                <w:rFonts w:eastAsia="Calibri"/>
              </w:rPr>
              <w:t>ОФП</w:t>
            </w:r>
            <w:r w:rsidRPr="00213E3C">
              <w:rPr>
                <w:rFonts w:eastAsia="Calibri"/>
              </w:rPr>
              <w:t>»:</w:t>
            </w:r>
          </w:p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- соревнование;</w:t>
            </w:r>
          </w:p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беседа.</w:t>
            </w:r>
          </w:p>
        </w:tc>
      </w:tr>
      <w:tr w:rsidR="002C252F" w:rsidTr="00776572">
        <w:trPr>
          <w:trHeight w:val="1692"/>
        </w:trPr>
        <w:tc>
          <w:tcPr>
            <w:tcW w:w="1687" w:type="dxa"/>
            <w:vMerge w:val="restart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Начальная школа </w:t>
            </w:r>
          </w:p>
          <w:p w:rsidR="00F44F57" w:rsidRPr="00213E3C" w:rsidRDefault="000E0C4A" w:rsidP="00213E3C">
            <w:pPr>
              <w:jc w:val="both"/>
              <w:rPr>
                <w:rFonts w:eastAsia="Calibri"/>
                <w:color w:val="FF0000"/>
              </w:rPr>
            </w:pPr>
            <w:r w:rsidRPr="00213E3C">
              <w:rPr>
                <w:rFonts w:eastAsia="Calibri"/>
              </w:rPr>
              <w:t>(1-4 классы)</w:t>
            </w:r>
          </w:p>
        </w:tc>
        <w:tc>
          <w:tcPr>
            <w:tcW w:w="4156" w:type="dxa"/>
            <w:vMerge w:val="restart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уроки основ безопасности жизнедеятельности;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</w:t>
            </w:r>
            <w:r w:rsidRPr="00213E3C">
              <w:rPr>
                <w:rFonts w:eastAsia="Calibri"/>
              </w:rPr>
              <w:t xml:space="preserve"> классные часы об основах здорового образа жизни, о роли физкультуры и спорта, о правилах безопасности жизнедеятельности, о ПДД;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внеклассное чтение литературы о здоровом образе жизни, о роли физкультуры и спорта, о правилах безопасности жизнедеятельности</w:t>
            </w:r>
            <w:r w:rsidRPr="00213E3C">
              <w:rPr>
                <w:rFonts w:eastAsia="Calibri"/>
              </w:rPr>
              <w:t>, о ПДД;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 специалистов: фельдшера – о здоровом образе жизни, о правилах закаливания; преподавателя физкультуры – о роли физкультуры и спорта; сотрудника ГИБДД – о ПДД;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физкультминутки во время учебных занятий, подвижные перемены;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организация </w:t>
            </w:r>
            <w:r w:rsidRPr="00213E3C">
              <w:rPr>
                <w:rFonts w:eastAsia="Calibri"/>
              </w:rPr>
              <w:t>спортивных соревнований («Веселые старты», «Мама, папа, я – спортивная семья»),  школьных спартакиад;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включение в простейшие проекты по охране здоровья, по озеленению учебного кабинета;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занятия в спортивных объединениях ДО</w:t>
            </w:r>
            <w:r w:rsidRPr="00213E3C">
              <w:t>.</w:t>
            </w:r>
          </w:p>
        </w:tc>
        <w:tc>
          <w:tcPr>
            <w:tcW w:w="3648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Курс «</w:t>
            </w:r>
            <w:r w:rsidR="00086193">
              <w:rPr>
                <w:rFonts w:eastAsia="Calibri"/>
              </w:rPr>
              <w:t>Дорожная безопасность</w:t>
            </w:r>
            <w:r w:rsidRPr="00213E3C">
              <w:rPr>
                <w:rFonts w:eastAsia="Calibri"/>
              </w:rPr>
              <w:t>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практические занятия;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викторины;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конкурсы;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-экскурсии;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проекты.</w:t>
            </w: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</w:tc>
      </w:tr>
      <w:tr w:rsidR="002C252F" w:rsidTr="007F5CBD">
        <w:trPr>
          <w:trHeight w:val="2412"/>
        </w:trPr>
        <w:tc>
          <w:tcPr>
            <w:tcW w:w="1687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6" w:type="dxa"/>
            <w:vMerge/>
          </w:tcPr>
          <w:p w:rsidR="00F44F57" w:rsidRPr="00213E3C" w:rsidRDefault="00F44F57" w:rsidP="00213E3C">
            <w:pPr>
              <w:rPr>
                <w:rFonts w:eastAsia="Calibri"/>
              </w:rPr>
            </w:pPr>
          </w:p>
        </w:tc>
        <w:tc>
          <w:tcPr>
            <w:tcW w:w="3648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Курс «</w:t>
            </w:r>
            <w:r w:rsidR="007F5CBD">
              <w:rPr>
                <w:rFonts w:eastAsia="Calibri"/>
              </w:rPr>
              <w:t>Я и моё здоровье</w:t>
            </w:r>
            <w:r w:rsidRPr="00213E3C">
              <w:rPr>
                <w:rFonts w:eastAsia="Calibri"/>
              </w:rPr>
              <w:t>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экскурсии;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ярмарки;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опыты;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практические работы;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акции.</w:t>
            </w: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  <w:p w:rsidR="00F44F57" w:rsidRPr="00435834" w:rsidRDefault="00F44F57" w:rsidP="00435834">
            <w:pPr>
              <w:rPr>
                <w:rFonts w:eastAsia="Calibri"/>
              </w:rPr>
            </w:pPr>
          </w:p>
        </w:tc>
      </w:tr>
      <w:tr w:rsidR="002C252F" w:rsidTr="00E50588">
        <w:trPr>
          <w:trHeight w:val="4101"/>
        </w:trPr>
        <w:tc>
          <w:tcPr>
            <w:tcW w:w="1687" w:type="dxa"/>
            <w:vMerge w:val="restart"/>
          </w:tcPr>
          <w:p w:rsidR="007F5CBD" w:rsidRPr="00213E3C" w:rsidRDefault="007F5CBD" w:rsidP="00213E3C">
            <w:pPr>
              <w:jc w:val="both"/>
              <w:rPr>
                <w:rFonts w:eastAsia="Calibri"/>
              </w:rPr>
            </w:pPr>
          </w:p>
          <w:p w:rsidR="007F5CBD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Основная школа </w:t>
            </w:r>
          </w:p>
          <w:p w:rsidR="007F5CBD" w:rsidRPr="00213E3C" w:rsidRDefault="007F5CBD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6" w:type="dxa"/>
            <w:vMerge w:val="restart"/>
          </w:tcPr>
          <w:p w:rsidR="007F5CBD" w:rsidRPr="00213E3C" w:rsidRDefault="007F5CBD" w:rsidP="00213E3C">
            <w:pPr>
              <w:rPr>
                <w:rFonts w:eastAsia="Calibri"/>
              </w:rPr>
            </w:pP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уроки основ </w:t>
            </w:r>
            <w:r w:rsidRPr="00213E3C">
              <w:rPr>
                <w:rFonts w:eastAsia="Calibri"/>
              </w:rPr>
              <w:t>безопасности жизнедеятельности;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классные часы об охране здоровья, о роли физкультуры и спорта, о правилах безопасности жизнедеятельности, о ПДД, о продуктивном семейном отдыхе;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обсуждение литературы по основам здорового образа жизни, о роли физкультуры</w:t>
            </w:r>
            <w:r w:rsidRPr="00213E3C">
              <w:rPr>
                <w:rFonts w:eastAsia="Calibri"/>
              </w:rPr>
              <w:t xml:space="preserve"> и спорта, о правилах безопасности жизнедеятельности, о ПДД;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 специалистов: фельдшера – об особенностях развития организма в младшем подростковом возрасте (отдельно для девочек и мальчиков), о здоровом образе жизни и правилах закаливания, о недопущ</w:t>
            </w:r>
            <w:r w:rsidRPr="00213E3C">
              <w:rPr>
                <w:rFonts w:eastAsia="Calibri"/>
              </w:rPr>
              <w:t xml:space="preserve">ении вредных привычек; сотрудника ГИБДД – о ПДД; специалиста МЧС – о безопасности жизнедеятельности; 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подготовка докладов о здоровом образе жизни, о роли физкультуры и спорта, о правилах безопасности жизнедеятельности, о ПДД и выступление с ними перед </w:t>
            </w:r>
            <w:r w:rsidRPr="00213E3C">
              <w:rPr>
                <w:rFonts w:eastAsia="Calibri"/>
              </w:rPr>
              <w:t>сверстниками;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участие в спортивных соревнованиях, школьных и межшкольных спартакиадах;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включение в школьные проекты по охране здоровья, по озеленению </w:t>
            </w:r>
            <w:r w:rsidRPr="00213E3C">
              <w:rPr>
                <w:rFonts w:eastAsia="Calibri"/>
              </w:rPr>
              <w:lastRenderedPageBreak/>
              <w:t>учебных кабинетов и школы;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занятия в спортивных объединениях ДО;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участие в конкурсах, выставках </w:t>
            </w:r>
            <w:r w:rsidRPr="00213E3C">
              <w:rPr>
                <w:rFonts w:eastAsia="Calibri"/>
              </w:rPr>
              <w:t>рисунков, стенгазет, плакатов, иллюстрирующих здоровый образ жизни, охрану окружающей среды;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совместные с родителями походы, экскурсии, посещение спортивных соревнований и т.д.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 - элективные курсы по безопасности жизнедеятельности;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участие в традиционн</w:t>
            </w:r>
            <w:r w:rsidRPr="00213E3C">
              <w:rPr>
                <w:rFonts w:eastAsia="Calibri"/>
              </w:rPr>
              <w:t>ых школьных мероприятиях, посвященных ЗОЖ, физкультуре и спорту, экологии;</w:t>
            </w:r>
          </w:p>
        </w:tc>
        <w:tc>
          <w:tcPr>
            <w:tcW w:w="3648" w:type="dxa"/>
          </w:tcPr>
          <w:p w:rsidR="007F5CBD" w:rsidRPr="00213E3C" w:rsidRDefault="007F5CBD" w:rsidP="00213E3C"/>
          <w:p w:rsidR="007F5CBD" w:rsidRDefault="007F5CBD" w:rsidP="007F5CBD"/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Курс «</w:t>
            </w:r>
            <w:r>
              <w:t>Моя экологическая грамотность</w:t>
            </w:r>
            <w:r>
              <w:rPr>
                <w:rFonts w:eastAsia="Calibri"/>
              </w:rPr>
              <w:t>»: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беседы;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экскурсии;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игры;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ярмарки;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опыты;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практические работы;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проекты;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акции.</w:t>
            </w:r>
          </w:p>
          <w:p w:rsidR="007F5CBD" w:rsidRPr="00213E3C" w:rsidRDefault="007F5CBD" w:rsidP="007F5CBD">
            <w:pPr>
              <w:rPr>
                <w:rFonts w:eastAsia="Calibri"/>
              </w:rPr>
            </w:pPr>
          </w:p>
        </w:tc>
      </w:tr>
      <w:tr w:rsidR="002C252F" w:rsidTr="007F5CBD">
        <w:trPr>
          <w:trHeight w:val="5232"/>
        </w:trPr>
        <w:tc>
          <w:tcPr>
            <w:tcW w:w="1687" w:type="dxa"/>
            <w:vMerge/>
          </w:tcPr>
          <w:p w:rsidR="007F5CBD" w:rsidRPr="00213E3C" w:rsidRDefault="007F5CBD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6" w:type="dxa"/>
            <w:vMerge/>
          </w:tcPr>
          <w:p w:rsidR="007F5CBD" w:rsidRPr="00213E3C" w:rsidRDefault="007F5CBD" w:rsidP="00213E3C">
            <w:pPr>
              <w:rPr>
                <w:rFonts w:eastAsia="Calibri"/>
              </w:rPr>
            </w:pPr>
          </w:p>
        </w:tc>
        <w:tc>
          <w:tcPr>
            <w:tcW w:w="3648" w:type="dxa"/>
          </w:tcPr>
          <w:p w:rsidR="007F5CBD" w:rsidRDefault="007F5CBD" w:rsidP="00213E3C"/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Курс «Дорожная безопасность»: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беседы;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игры;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практические занятия;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викторины;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конкурсы;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-экскурсии;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проекты.</w:t>
            </w:r>
          </w:p>
          <w:p w:rsidR="007F5CBD" w:rsidRPr="00213E3C" w:rsidRDefault="007F5CBD" w:rsidP="00213E3C"/>
        </w:tc>
      </w:tr>
      <w:tr w:rsidR="002C252F" w:rsidTr="007F5CBD">
        <w:trPr>
          <w:trHeight w:val="5232"/>
        </w:trPr>
        <w:tc>
          <w:tcPr>
            <w:tcW w:w="1687" w:type="dxa"/>
            <w:vMerge/>
          </w:tcPr>
          <w:p w:rsidR="007F5CBD" w:rsidRPr="00213E3C" w:rsidRDefault="007F5CBD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6" w:type="dxa"/>
            <w:vMerge/>
          </w:tcPr>
          <w:p w:rsidR="007F5CBD" w:rsidRPr="00213E3C" w:rsidRDefault="007F5CBD" w:rsidP="00213E3C">
            <w:pPr>
              <w:rPr>
                <w:rFonts w:eastAsia="Calibri"/>
              </w:rPr>
            </w:pPr>
          </w:p>
        </w:tc>
        <w:tc>
          <w:tcPr>
            <w:tcW w:w="3648" w:type="dxa"/>
          </w:tcPr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Курс «Школа выживания»: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беседы;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игры;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практические занятия;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викторины;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конкурсы;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-экскурсии;</w:t>
            </w:r>
          </w:p>
          <w:p w:rsidR="007F5CBD" w:rsidRDefault="000E0C4A" w:rsidP="007F5CBD">
            <w:pPr>
              <w:rPr>
                <w:rFonts w:eastAsia="Calibri"/>
              </w:rPr>
            </w:pPr>
            <w:r>
              <w:rPr>
                <w:rFonts w:eastAsia="Calibri"/>
              </w:rPr>
              <w:t>- проекты.</w:t>
            </w:r>
          </w:p>
          <w:p w:rsidR="007F5CBD" w:rsidRPr="00213E3C" w:rsidRDefault="007F5CBD" w:rsidP="00213E3C"/>
        </w:tc>
      </w:tr>
    </w:tbl>
    <w:p w:rsidR="00E3260D" w:rsidRPr="00213E3C" w:rsidRDefault="00E3260D" w:rsidP="00213E3C">
      <w:pPr>
        <w:rPr>
          <w:rFonts w:eastAsia="Calibri"/>
        </w:rPr>
      </w:pPr>
    </w:p>
    <w:p w:rsidR="00AF3F16" w:rsidRPr="00213E3C" w:rsidRDefault="00AF3F16" w:rsidP="00213E3C">
      <w:pPr>
        <w:rPr>
          <w:rFonts w:eastAsia="Calibri"/>
        </w:rPr>
      </w:pPr>
    </w:p>
    <w:p w:rsidR="00E3260D" w:rsidRPr="00213E3C" w:rsidRDefault="000E0C4A" w:rsidP="00213E3C">
      <w:pPr>
        <w:tabs>
          <w:tab w:val="num" w:pos="0"/>
        </w:tabs>
        <w:jc w:val="both"/>
      </w:pPr>
      <w:r w:rsidRPr="00213E3C">
        <w:t>Комплекс «Культура»: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4159"/>
        <w:gridCol w:w="3647"/>
      </w:tblGrid>
      <w:tr w:rsidR="002C252F" w:rsidTr="007F5CBD">
        <w:trPr>
          <w:trHeight w:val="555"/>
        </w:trPr>
        <w:tc>
          <w:tcPr>
            <w:tcW w:w="1685" w:type="dxa"/>
            <w:vMerge w:val="restart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Ступени образования (возрастные </w:t>
            </w:r>
            <w:r w:rsidRPr="00213E3C">
              <w:rPr>
                <w:rFonts w:eastAsia="Calibri"/>
              </w:rPr>
              <w:t>ступени)</w:t>
            </w:r>
          </w:p>
        </w:tc>
        <w:tc>
          <w:tcPr>
            <w:tcW w:w="7806" w:type="dxa"/>
            <w:gridSpan w:val="2"/>
          </w:tcPr>
          <w:p w:rsidR="00F44F5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Формы</w:t>
            </w:r>
          </w:p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</w:tr>
      <w:tr w:rsidR="002C252F" w:rsidTr="007F5CBD">
        <w:trPr>
          <w:trHeight w:val="555"/>
        </w:trPr>
        <w:tc>
          <w:tcPr>
            <w:tcW w:w="1685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9" w:type="dxa"/>
          </w:tcPr>
          <w:p w:rsidR="00F44F5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воспитательно-развивающей работы</w:t>
            </w:r>
          </w:p>
        </w:tc>
        <w:tc>
          <w:tcPr>
            <w:tcW w:w="3647" w:type="dxa"/>
          </w:tcPr>
          <w:p w:rsidR="00F44F5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дополнительного образования</w:t>
            </w:r>
          </w:p>
        </w:tc>
      </w:tr>
      <w:tr w:rsidR="002C252F" w:rsidTr="007F5CBD">
        <w:trPr>
          <w:trHeight w:val="1185"/>
        </w:trPr>
        <w:tc>
          <w:tcPr>
            <w:tcW w:w="1685" w:type="dxa"/>
            <w:vMerge w:val="restart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Дошкольная</w:t>
            </w:r>
          </w:p>
        </w:tc>
        <w:tc>
          <w:tcPr>
            <w:tcW w:w="4159" w:type="dxa"/>
            <w:vMerge w:val="restart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развивающее-воспитательные занятия по темам «Мой дом, моя деревня», «Я и моя семья», «День народного единства», «День Победы», «Народная культура и традиции»;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участие в школьных конкурсах и выставках детского творчества; </w:t>
            </w: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</w:tc>
        <w:tc>
          <w:tcPr>
            <w:tcW w:w="3647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Курс «Цветные ладошки»: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эксперименты;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наблюдения;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выставки; 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конкурсы.</w:t>
            </w:r>
          </w:p>
        </w:tc>
      </w:tr>
      <w:tr w:rsidR="002C252F" w:rsidTr="007F5CBD">
        <w:trPr>
          <w:trHeight w:val="1185"/>
        </w:trPr>
        <w:tc>
          <w:tcPr>
            <w:tcW w:w="1685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9" w:type="dxa"/>
            <w:vMerge/>
          </w:tcPr>
          <w:p w:rsidR="00F44F57" w:rsidRPr="00213E3C" w:rsidRDefault="00F44F57" w:rsidP="00213E3C">
            <w:pPr>
              <w:rPr>
                <w:rFonts w:eastAsia="Calibri"/>
              </w:rPr>
            </w:pPr>
          </w:p>
        </w:tc>
        <w:tc>
          <w:tcPr>
            <w:tcW w:w="3647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Курс «Дошколёнок + компьютер»: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практические работы;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</w:t>
            </w:r>
            <w:r w:rsidRPr="00213E3C">
              <w:rPr>
                <w:rFonts w:eastAsia="Calibri"/>
              </w:rPr>
              <w:t>проекты;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выставки.</w:t>
            </w:r>
          </w:p>
        </w:tc>
      </w:tr>
      <w:tr w:rsidR="002C252F" w:rsidTr="007F5CBD">
        <w:trPr>
          <w:trHeight w:val="1185"/>
        </w:trPr>
        <w:tc>
          <w:tcPr>
            <w:tcW w:w="1685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9" w:type="dxa"/>
            <w:vMerge/>
          </w:tcPr>
          <w:p w:rsidR="00F44F57" w:rsidRPr="00213E3C" w:rsidRDefault="00F44F57" w:rsidP="00213E3C">
            <w:pPr>
              <w:rPr>
                <w:rFonts w:eastAsia="Calibri"/>
              </w:rPr>
            </w:pPr>
          </w:p>
        </w:tc>
        <w:tc>
          <w:tcPr>
            <w:tcW w:w="3647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Курс «Экологическая тропинка»: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игра;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наблюдение;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опыт;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экскурсия;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конкурсы;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беседа.</w:t>
            </w:r>
          </w:p>
        </w:tc>
      </w:tr>
      <w:tr w:rsidR="002C252F" w:rsidTr="007F5CBD">
        <w:trPr>
          <w:trHeight w:val="2259"/>
        </w:trPr>
        <w:tc>
          <w:tcPr>
            <w:tcW w:w="1685" w:type="dxa"/>
            <w:vMerge w:val="restart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lastRenderedPageBreak/>
              <w:t xml:space="preserve">Начальная школа </w:t>
            </w:r>
          </w:p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(1-4 классы)</w:t>
            </w:r>
          </w:p>
        </w:tc>
        <w:tc>
          <w:tcPr>
            <w:tcW w:w="4159" w:type="dxa"/>
            <w:vMerge w:val="restart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классные часы о Родине, ее символах, ритуалах, основных законах, о гражданском долге, о правах и обязанностях обучающихся школы, об этике, о достижениях мировой культуры, о культуре и быте народов Ярославского края;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внеклассное чтение литературы о Роди</w:t>
            </w:r>
            <w:r w:rsidRPr="00213E3C">
              <w:rPr>
                <w:rFonts w:eastAsia="Calibri"/>
              </w:rPr>
              <w:t>не, государственной символике, об основных законах страны, о происхождении правил хорошего тона, о достижениях мировой культуры, чтение и обсуждение национальной литературы;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беседы о роли музеев в сохранении достижений культуры; школьного библиотекаря – </w:t>
            </w:r>
            <w:r w:rsidRPr="00213E3C">
              <w:rPr>
                <w:rFonts w:eastAsia="Calibri"/>
              </w:rPr>
              <w:t>о библиотечном фонде школы, о правилах поведения в библиотеке и пользования книгами; участкового милиционера – о правах и ответственности детей;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участие в традиционных праздниках культурологического, гражданского и социального содержания;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включение в п</w:t>
            </w:r>
            <w:r w:rsidRPr="00213E3C">
              <w:rPr>
                <w:rFonts w:eastAsia="Calibri"/>
              </w:rPr>
              <w:t>ростейшие проекты тематики комплекса «Культура»;</w:t>
            </w:r>
          </w:p>
          <w:p w:rsidR="00F44F57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занятия в объединениях ДО художественно-эстетического направления;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участие в школьных конкурсах на знание государственной символики и достижений культуры нашей страны, художественных выставок и выставок </w:t>
            </w:r>
            <w:r w:rsidRPr="00213E3C">
              <w:rPr>
                <w:rFonts w:eastAsia="Calibri"/>
              </w:rPr>
              <w:t>прикладного творчества;</w:t>
            </w: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</w:tc>
        <w:tc>
          <w:tcPr>
            <w:tcW w:w="3647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Кружок «</w:t>
            </w:r>
            <w:r w:rsidR="007F5CBD">
              <w:rPr>
                <w:rFonts w:eastAsia="Calibri"/>
              </w:rPr>
              <w:t>Волшебный сундучок</w:t>
            </w:r>
            <w:r w:rsidRPr="00213E3C">
              <w:rPr>
                <w:rFonts w:eastAsia="Calibri"/>
              </w:rPr>
              <w:t>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практические работы;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эксперименты;</w:t>
            </w:r>
          </w:p>
          <w:p w:rsidR="00F44F57" w:rsidRPr="00213E3C" w:rsidRDefault="000E0C4A" w:rsidP="00213E3C">
            <w:pPr>
              <w:rPr>
                <w:rFonts w:eastAsia="Calibri"/>
                <w:color w:val="FF0000"/>
              </w:rPr>
            </w:pPr>
            <w:r w:rsidRPr="00213E3C">
              <w:rPr>
                <w:rFonts w:eastAsia="Calibri"/>
              </w:rPr>
              <w:t xml:space="preserve">- </w:t>
            </w:r>
            <w:r w:rsidR="007F5CBD">
              <w:rPr>
                <w:rFonts w:eastAsia="Calibri"/>
              </w:rPr>
              <w:t>выставки</w:t>
            </w:r>
            <w:r w:rsidRPr="00213E3C">
              <w:rPr>
                <w:rFonts w:eastAsia="Calibri"/>
              </w:rPr>
              <w:t>.</w:t>
            </w:r>
            <w:r w:rsidRPr="00213E3C">
              <w:rPr>
                <w:rFonts w:eastAsia="Calibri"/>
                <w:color w:val="FF0000"/>
              </w:rPr>
              <w:t xml:space="preserve"> </w:t>
            </w:r>
          </w:p>
          <w:p w:rsidR="00F44F57" w:rsidRPr="00213E3C" w:rsidRDefault="00F44F57" w:rsidP="00213E3C">
            <w:pPr>
              <w:rPr>
                <w:rFonts w:eastAsia="Calibri"/>
              </w:rPr>
            </w:pPr>
          </w:p>
        </w:tc>
      </w:tr>
      <w:tr w:rsidR="002C252F" w:rsidTr="007F5CBD">
        <w:trPr>
          <w:trHeight w:val="1975"/>
        </w:trPr>
        <w:tc>
          <w:tcPr>
            <w:tcW w:w="1685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9" w:type="dxa"/>
            <w:vMerge/>
          </w:tcPr>
          <w:p w:rsidR="00F44F57" w:rsidRPr="00213E3C" w:rsidRDefault="00F44F57" w:rsidP="00213E3C">
            <w:pPr>
              <w:rPr>
                <w:rFonts w:eastAsia="Calibri"/>
              </w:rPr>
            </w:pPr>
          </w:p>
        </w:tc>
        <w:tc>
          <w:tcPr>
            <w:tcW w:w="3647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Курс «</w:t>
            </w:r>
            <w:r w:rsidR="007F5CBD">
              <w:rPr>
                <w:rFonts w:eastAsia="Calibri"/>
              </w:rPr>
              <w:t>Мир книги</w:t>
            </w:r>
            <w:r w:rsidRPr="00213E3C">
              <w:rPr>
                <w:rFonts w:eastAsia="Calibri"/>
              </w:rPr>
              <w:t>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интеллектуальные игры;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интерактивные путешествия, экскурсии, передачи;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викторины;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конкурсы;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интервью;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проекты.</w:t>
            </w:r>
          </w:p>
        </w:tc>
      </w:tr>
      <w:tr w:rsidR="002C252F" w:rsidTr="007F5CBD">
        <w:trPr>
          <w:trHeight w:val="1227"/>
        </w:trPr>
        <w:tc>
          <w:tcPr>
            <w:tcW w:w="1685" w:type="dxa"/>
            <w:vMerge/>
          </w:tcPr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9" w:type="dxa"/>
            <w:vMerge/>
          </w:tcPr>
          <w:p w:rsidR="00F44F57" w:rsidRPr="00213E3C" w:rsidRDefault="00F44F57" w:rsidP="00213E3C">
            <w:pPr>
              <w:rPr>
                <w:rFonts w:eastAsia="Calibri"/>
              </w:rPr>
            </w:pPr>
          </w:p>
        </w:tc>
        <w:tc>
          <w:tcPr>
            <w:tcW w:w="3647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Курс «Мир вокального искусства»: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практические занятия;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конкурсы;</w:t>
            </w:r>
          </w:p>
        </w:tc>
      </w:tr>
      <w:tr w:rsidR="002C252F" w:rsidTr="007F5CBD">
        <w:trPr>
          <w:trHeight w:val="4360"/>
        </w:trPr>
        <w:tc>
          <w:tcPr>
            <w:tcW w:w="1685" w:type="dxa"/>
            <w:vMerge/>
          </w:tcPr>
          <w:p w:rsidR="007F5CBD" w:rsidRPr="00213E3C" w:rsidRDefault="007F5CBD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9" w:type="dxa"/>
            <w:vMerge/>
          </w:tcPr>
          <w:p w:rsidR="007F5CBD" w:rsidRPr="00213E3C" w:rsidRDefault="007F5CBD" w:rsidP="00213E3C">
            <w:pPr>
              <w:rPr>
                <w:rFonts w:eastAsia="Calibri"/>
              </w:rPr>
            </w:pPr>
          </w:p>
        </w:tc>
        <w:tc>
          <w:tcPr>
            <w:tcW w:w="3647" w:type="dxa"/>
          </w:tcPr>
          <w:p w:rsidR="007F5CBD" w:rsidRPr="00213E3C" w:rsidRDefault="000E0C4A" w:rsidP="00213E3C">
            <w:pPr>
              <w:rPr>
                <w:rFonts w:eastAsia="Calibri"/>
              </w:rPr>
            </w:pPr>
            <w:r>
              <w:rPr>
                <w:rFonts w:eastAsia="Calibri"/>
              </w:rPr>
              <w:t>Курс «Страна Этикета»</w:t>
            </w:r>
            <w:r w:rsidRPr="00213E3C">
              <w:rPr>
                <w:rFonts w:eastAsia="Calibri"/>
              </w:rPr>
              <w:t>: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беседы;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игры;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практические занятия</w:t>
            </w:r>
          </w:p>
          <w:p w:rsidR="007F5CBD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проекты.</w:t>
            </w:r>
          </w:p>
        </w:tc>
      </w:tr>
      <w:tr w:rsidR="002C252F" w:rsidTr="007F5CBD">
        <w:tc>
          <w:tcPr>
            <w:tcW w:w="1685" w:type="dxa"/>
          </w:tcPr>
          <w:p w:rsidR="00F44F5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Основная школа </w:t>
            </w:r>
          </w:p>
          <w:p w:rsidR="00F44F57" w:rsidRPr="00213E3C" w:rsidRDefault="00F44F5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59" w:type="dxa"/>
          </w:tcPr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классные часы о мировой культуре, об </w:t>
            </w:r>
            <w:r w:rsidRPr="00213E3C">
              <w:rPr>
                <w:rFonts w:eastAsia="Calibri"/>
              </w:rPr>
              <w:t>истории, культуре и быте разных народов, об исторической и социально-экономической уникальности ЯО;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чтение и обсуждение литературы о мировой истории и культуре, о Родине, гражданском долге, об основных законах страны, национальной литературы народов Росс</w:t>
            </w:r>
            <w:r w:rsidRPr="00213E3C">
              <w:rPr>
                <w:rFonts w:eastAsia="Calibri"/>
              </w:rPr>
              <w:t xml:space="preserve">ии; 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беседы о роли музеев в сохранении достижений мировой истории и культуры; сельского библиотекаря – о </w:t>
            </w:r>
            <w:r w:rsidRPr="00213E3C">
              <w:rPr>
                <w:rFonts w:eastAsia="Calibri"/>
              </w:rPr>
              <w:lastRenderedPageBreak/>
              <w:t>библиотечных фондах, о правилах поведения в библиотеке, о правилах пользования библиотечными каталогами и книгами; сотрудников правоохранительных орг</w:t>
            </w:r>
            <w:r w:rsidRPr="00213E3C">
              <w:rPr>
                <w:rFonts w:eastAsia="Calibri"/>
              </w:rPr>
              <w:t>анов – о правах и ответственности подростков;</w:t>
            </w:r>
          </w:p>
          <w:p w:rsidR="00F44F57" w:rsidRPr="00213E3C" w:rsidRDefault="000E0C4A" w:rsidP="00213E3C">
            <w:r w:rsidRPr="00213E3C">
              <w:rPr>
                <w:rFonts w:eastAsia="Calibri"/>
              </w:rPr>
              <w:t>- занятия в объединениях ДО художественно-эстетического направления;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участие в традиционных праздниках;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школьные конкурсы на знание государственной символики и достижений культуры нашей страны, художественн</w:t>
            </w:r>
            <w:r w:rsidRPr="00213E3C">
              <w:rPr>
                <w:rFonts w:eastAsia="Calibri"/>
              </w:rPr>
              <w:t xml:space="preserve">ых выставок и выставок прикладного творчества; выставки рисунков, стенгазет, плакатов по гражданской, социальной и культурологической тематике; </w:t>
            </w:r>
          </w:p>
          <w:p w:rsidR="00F44F5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включение в проекты культурологического, гражданского и социального содержания;</w:t>
            </w:r>
          </w:p>
          <w:p w:rsidR="00F44F57" w:rsidRPr="00213E3C" w:rsidRDefault="000E0C4A" w:rsidP="00213E3C">
            <w:r w:rsidRPr="00213E3C">
              <w:rPr>
                <w:rFonts w:eastAsia="Calibri"/>
              </w:rPr>
              <w:t>- выставки рисунков, стенгазе</w:t>
            </w:r>
            <w:r w:rsidRPr="00213E3C">
              <w:rPr>
                <w:rFonts w:eastAsia="Calibri"/>
              </w:rPr>
              <w:t>т, плакатов по гражданской, в том числе пропагандирующие службу в вооруженных силах России, социальной и культурологической тематике;</w:t>
            </w:r>
          </w:p>
        </w:tc>
        <w:tc>
          <w:tcPr>
            <w:tcW w:w="3647" w:type="dxa"/>
          </w:tcPr>
          <w:p w:rsidR="00E473A8" w:rsidRDefault="000E0C4A" w:rsidP="00213E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Курс «Праздничный калейдоскоп»:</w:t>
            </w:r>
          </w:p>
          <w:p w:rsidR="00E473A8" w:rsidRDefault="000E0C4A" w:rsidP="00213E3C">
            <w:pPr>
              <w:rPr>
                <w:rFonts w:eastAsia="Calibri"/>
              </w:rPr>
            </w:pPr>
            <w:r>
              <w:rPr>
                <w:rFonts w:eastAsia="Calibri"/>
              </w:rPr>
              <w:t>- интегрированные занятия;</w:t>
            </w:r>
          </w:p>
          <w:p w:rsidR="00E473A8" w:rsidRDefault="000E0C4A" w:rsidP="00213E3C">
            <w:pPr>
              <w:rPr>
                <w:rFonts w:eastAsia="Calibri"/>
              </w:rPr>
            </w:pPr>
            <w:r>
              <w:rPr>
                <w:rFonts w:eastAsia="Calibri"/>
              </w:rPr>
              <w:t>- экскурсии;</w:t>
            </w:r>
          </w:p>
          <w:p w:rsidR="00E473A8" w:rsidRDefault="000E0C4A" w:rsidP="00213E3C">
            <w:pPr>
              <w:rPr>
                <w:rFonts w:eastAsia="Calibri"/>
              </w:rPr>
            </w:pPr>
            <w:r>
              <w:rPr>
                <w:rFonts w:eastAsia="Calibri"/>
              </w:rPr>
              <w:t>- проекты;</w:t>
            </w:r>
          </w:p>
          <w:p w:rsidR="00E473A8" w:rsidRPr="00213E3C" w:rsidRDefault="000E0C4A" w:rsidP="00213E3C">
            <w:pPr>
              <w:rPr>
                <w:rFonts w:eastAsia="Calibri"/>
              </w:rPr>
            </w:pPr>
            <w:r>
              <w:rPr>
                <w:rFonts w:eastAsia="Calibri"/>
              </w:rPr>
              <w:t>- общешкольные праздники.</w:t>
            </w:r>
          </w:p>
        </w:tc>
      </w:tr>
    </w:tbl>
    <w:p w:rsidR="00F44F57" w:rsidRPr="00213E3C" w:rsidRDefault="00F44F57" w:rsidP="00213E3C">
      <w:pPr>
        <w:tabs>
          <w:tab w:val="num" w:pos="0"/>
        </w:tabs>
        <w:jc w:val="both"/>
      </w:pPr>
    </w:p>
    <w:p w:rsidR="00F44F57" w:rsidRPr="00213E3C" w:rsidRDefault="000E0C4A" w:rsidP="00213E3C">
      <w:pPr>
        <w:tabs>
          <w:tab w:val="num" w:pos="0"/>
        </w:tabs>
        <w:jc w:val="both"/>
      </w:pPr>
      <w:r w:rsidRPr="00213E3C">
        <w:t xml:space="preserve">Комплекс </w:t>
      </w:r>
      <w:r w:rsidRPr="00213E3C">
        <w:t>«Профессия»: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4133"/>
        <w:gridCol w:w="3759"/>
      </w:tblGrid>
      <w:tr w:rsidR="002C252F" w:rsidTr="00287D52">
        <w:trPr>
          <w:trHeight w:val="441"/>
          <w:jc w:val="center"/>
        </w:trPr>
        <w:tc>
          <w:tcPr>
            <w:tcW w:w="1747" w:type="dxa"/>
            <w:vMerge w:val="restart"/>
          </w:tcPr>
          <w:p w:rsidR="0062244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Ступени образования (возрастные ступени)</w:t>
            </w:r>
          </w:p>
        </w:tc>
        <w:tc>
          <w:tcPr>
            <w:tcW w:w="7892" w:type="dxa"/>
            <w:gridSpan w:val="2"/>
          </w:tcPr>
          <w:p w:rsidR="0062244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Формы</w:t>
            </w:r>
          </w:p>
          <w:p w:rsidR="00622447" w:rsidRPr="00213E3C" w:rsidRDefault="00622447" w:rsidP="00213E3C">
            <w:pPr>
              <w:jc w:val="both"/>
              <w:rPr>
                <w:rFonts w:eastAsia="Calibri"/>
              </w:rPr>
            </w:pPr>
          </w:p>
        </w:tc>
      </w:tr>
      <w:tr w:rsidR="002C252F" w:rsidTr="00287D52">
        <w:trPr>
          <w:trHeight w:val="633"/>
          <w:jc w:val="center"/>
        </w:trPr>
        <w:tc>
          <w:tcPr>
            <w:tcW w:w="1747" w:type="dxa"/>
            <w:vMerge/>
          </w:tcPr>
          <w:p w:rsidR="00622447" w:rsidRPr="00213E3C" w:rsidRDefault="00622447" w:rsidP="00213E3C">
            <w:pPr>
              <w:jc w:val="both"/>
              <w:rPr>
                <w:rFonts w:eastAsia="Calibri"/>
              </w:rPr>
            </w:pPr>
          </w:p>
        </w:tc>
        <w:tc>
          <w:tcPr>
            <w:tcW w:w="4133" w:type="dxa"/>
          </w:tcPr>
          <w:p w:rsidR="0062244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воспитательно-развивающей работы</w:t>
            </w:r>
          </w:p>
        </w:tc>
        <w:tc>
          <w:tcPr>
            <w:tcW w:w="3759" w:type="dxa"/>
          </w:tcPr>
          <w:p w:rsidR="0062244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дополнительного образования</w:t>
            </w:r>
          </w:p>
        </w:tc>
      </w:tr>
      <w:tr w:rsidR="002C252F" w:rsidTr="00287D52">
        <w:trPr>
          <w:jc w:val="center"/>
        </w:trPr>
        <w:tc>
          <w:tcPr>
            <w:tcW w:w="1747" w:type="dxa"/>
          </w:tcPr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Дошкольная</w:t>
            </w:r>
          </w:p>
        </w:tc>
        <w:tc>
          <w:tcPr>
            <w:tcW w:w="4133" w:type="dxa"/>
          </w:tcPr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знакомство с профессиями местного производства и хозяйства, «городскими», «военными», «творческими»  профессиями;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</w:t>
            </w:r>
            <w:r w:rsidRPr="00213E3C">
              <w:rPr>
                <w:rFonts w:eastAsia="Calibri"/>
              </w:rPr>
              <w:t>сюжетно-ролевые игры</w:t>
            </w:r>
          </w:p>
        </w:tc>
        <w:tc>
          <w:tcPr>
            <w:tcW w:w="3759" w:type="dxa"/>
          </w:tcPr>
          <w:p w:rsidR="00622447" w:rsidRPr="00213E3C" w:rsidRDefault="00622447" w:rsidP="00213E3C">
            <w:pPr>
              <w:rPr>
                <w:rFonts w:eastAsia="Calibri"/>
              </w:rPr>
            </w:pPr>
          </w:p>
        </w:tc>
      </w:tr>
      <w:tr w:rsidR="002C252F" w:rsidTr="00A40508">
        <w:trPr>
          <w:trHeight w:val="5943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A40508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lastRenderedPageBreak/>
              <w:t xml:space="preserve">Начальная школа </w:t>
            </w:r>
          </w:p>
          <w:p w:rsidR="00A40508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(1-4 классы)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классные часы о профессиях, о людях труда;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трудовые десанты;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игры («Почемучки», «Что? Где? Когда?» и др.);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занятия в объединениях ДО; 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внеклассное чтение и обсуждение книг о людях труда, о проф</w:t>
            </w:r>
            <w:r w:rsidRPr="00213E3C">
              <w:rPr>
                <w:rFonts w:eastAsia="Calibri"/>
              </w:rPr>
              <w:t>ессиях;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встречи с родителями разных профессий;</w:t>
            </w:r>
          </w:p>
          <w:p w:rsidR="00A40508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конкурсы рисунков «Профессия моих родителей», «Кем я хочу стать» и т.д.</w:t>
            </w:r>
          </w:p>
          <w:p w:rsidR="00A40508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включение в простейшие проекты по благоустройству учебного кабинета и школьной территории;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организация дежурства в классе;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экскурсии на предприятия-места работы родителей; 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 участие в трудовых десантах.</w:t>
            </w:r>
          </w:p>
        </w:tc>
        <w:tc>
          <w:tcPr>
            <w:tcW w:w="3759" w:type="dxa"/>
          </w:tcPr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Курс «Введение в мир профессий»: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беседы;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практические занятия;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игры;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конкурсы;</w:t>
            </w:r>
          </w:p>
          <w:p w:rsidR="00A40508" w:rsidRPr="00213E3C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проекты.</w:t>
            </w:r>
          </w:p>
        </w:tc>
      </w:tr>
      <w:tr w:rsidR="002C252F" w:rsidTr="00287D52">
        <w:trPr>
          <w:jc w:val="center"/>
        </w:trPr>
        <w:tc>
          <w:tcPr>
            <w:tcW w:w="1747" w:type="dxa"/>
          </w:tcPr>
          <w:p w:rsidR="00A40508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Основная школа </w:t>
            </w:r>
          </w:p>
          <w:p w:rsidR="00A40508" w:rsidRPr="00213E3C" w:rsidRDefault="000E0C4A" w:rsidP="00213E3C">
            <w:pPr>
              <w:rPr>
                <w:rFonts w:eastAsia="Calibri"/>
              </w:rPr>
            </w:pPr>
            <w:r>
              <w:rPr>
                <w:rFonts w:eastAsia="Calibri"/>
              </w:rPr>
              <w:t>(8-9</w:t>
            </w:r>
            <w:r w:rsidRPr="00213E3C">
              <w:rPr>
                <w:rFonts w:eastAsia="Calibri"/>
              </w:rPr>
              <w:t xml:space="preserve"> классы)</w:t>
            </w:r>
          </w:p>
        </w:tc>
        <w:tc>
          <w:tcPr>
            <w:tcW w:w="4133" w:type="dxa"/>
          </w:tcPr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классные часы о профессиях, о людях труда;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обсуждение книг о людях труда, о выборе профессии;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подготовка докладов и рефератов о профессиях и людях труда и выступление с ними перед сверстниками и в начальной школе;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экскурсии на предприятия-места работы родителей; 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встречи с родителями </w:t>
            </w:r>
            <w:r w:rsidRPr="00213E3C">
              <w:rPr>
                <w:rFonts w:eastAsia="Calibri"/>
              </w:rPr>
              <w:t>разных профессий;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конкурсы рисунков, плакатов, стенгазет о профессиях, о людях различных профессий;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организация дежурства в классе и по школе;</w:t>
            </w:r>
          </w:p>
          <w:p w:rsidR="00A40508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включение в проекты по благоустройству учебных кабинетов и школьной территории;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 участие в трудовых десан</w:t>
            </w:r>
            <w:r w:rsidRPr="00213E3C">
              <w:rPr>
                <w:rFonts w:eastAsia="Calibri"/>
              </w:rPr>
              <w:t>тах;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спецкурс «Твоя профессиональная карьера»;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посещение «Ярмарки учебных мест» и дней открытых дверей образовательных учреждений города;</w:t>
            </w:r>
          </w:p>
          <w:p w:rsidR="00A40508" w:rsidRPr="00213E3C" w:rsidRDefault="000E0C4A" w:rsidP="00213E3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3E3C">
              <w:rPr>
                <w:rFonts w:eastAsia="Calibri"/>
              </w:rPr>
              <w:t>- работа над портфолио.</w:t>
            </w:r>
          </w:p>
          <w:p w:rsidR="00A40508" w:rsidRPr="00213E3C" w:rsidRDefault="00A40508" w:rsidP="00213E3C">
            <w:pPr>
              <w:rPr>
                <w:rFonts w:eastAsia="Calibri"/>
              </w:rPr>
            </w:pPr>
          </w:p>
        </w:tc>
        <w:tc>
          <w:tcPr>
            <w:tcW w:w="3759" w:type="dxa"/>
          </w:tcPr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Курс «</w:t>
            </w:r>
            <w:r w:rsidR="00EB7223">
              <w:rPr>
                <w:rFonts w:eastAsia="Calibri"/>
              </w:rPr>
              <w:t>Твоя профессиональная карьера</w:t>
            </w:r>
            <w:r>
              <w:rPr>
                <w:rFonts w:eastAsia="Calibri"/>
              </w:rPr>
              <w:t>»: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беседы;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практические занятия;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игры;</w:t>
            </w:r>
          </w:p>
          <w:p w:rsidR="00A40508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конкурсы;</w:t>
            </w:r>
          </w:p>
          <w:p w:rsidR="00A40508" w:rsidRPr="00213E3C" w:rsidRDefault="000E0C4A" w:rsidP="00A40508">
            <w:pPr>
              <w:rPr>
                <w:rFonts w:eastAsia="Calibri"/>
              </w:rPr>
            </w:pPr>
            <w:r>
              <w:rPr>
                <w:rFonts w:eastAsia="Calibri"/>
              </w:rPr>
              <w:t>- проекты.</w:t>
            </w:r>
          </w:p>
        </w:tc>
      </w:tr>
    </w:tbl>
    <w:p w:rsidR="00622447" w:rsidRPr="00213E3C" w:rsidRDefault="00622447" w:rsidP="00213E3C">
      <w:pPr>
        <w:tabs>
          <w:tab w:val="num" w:pos="0"/>
        </w:tabs>
      </w:pPr>
    </w:p>
    <w:p w:rsidR="008E5460" w:rsidRDefault="008E5460" w:rsidP="00213E3C">
      <w:pPr>
        <w:tabs>
          <w:tab w:val="num" w:pos="0"/>
        </w:tabs>
        <w:jc w:val="both"/>
      </w:pPr>
    </w:p>
    <w:p w:rsidR="007C7409" w:rsidRDefault="007C7409" w:rsidP="00213E3C">
      <w:pPr>
        <w:tabs>
          <w:tab w:val="num" w:pos="0"/>
        </w:tabs>
        <w:jc w:val="both"/>
      </w:pPr>
    </w:p>
    <w:p w:rsidR="00622447" w:rsidRPr="00213E3C" w:rsidRDefault="000E0C4A" w:rsidP="00213E3C">
      <w:pPr>
        <w:tabs>
          <w:tab w:val="num" w:pos="0"/>
        </w:tabs>
        <w:jc w:val="both"/>
      </w:pPr>
      <w:r w:rsidRPr="00213E3C">
        <w:t>Комплекс «Забота»: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2C252F" w:rsidTr="00AF3F16">
        <w:trPr>
          <w:trHeight w:val="1041"/>
        </w:trPr>
        <w:tc>
          <w:tcPr>
            <w:tcW w:w="1701" w:type="dxa"/>
          </w:tcPr>
          <w:p w:rsidR="0062244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Ступени образования (возрастные ступени)</w:t>
            </w:r>
          </w:p>
        </w:tc>
        <w:tc>
          <w:tcPr>
            <w:tcW w:w="7938" w:type="dxa"/>
          </w:tcPr>
          <w:p w:rsidR="00622447" w:rsidRPr="00213E3C" w:rsidRDefault="000E0C4A" w:rsidP="00213E3C">
            <w:pPr>
              <w:jc w:val="center"/>
            </w:pPr>
            <w:r w:rsidRPr="00213E3C">
              <w:rPr>
                <w:rFonts w:eastAsia="Calibri"/>
              </w:rPr>
              <w:t>Формы</w:t>
            </w:r>
          </w:p>
          <w:p w:rsidR="00622447" w:rsidRPr="00213E3C" w:rsidRDefault="000E0C4A" w:rsidP="00213E3C">
            <w:pPr>
              <w:jc w:val="center"/>
              <w:rPr>
                <w:rFonts w:eastAsia="Calibri"/>
              </w:rPr>
            </w:pPr>
            <w:r w:rsidRPr="00213E3C">
              <w:rPr>
                <w:rFonts w:eastAsia="Calibri"/>
              </w:rPr>
              <w:t>воспитательно-развивающей  работы</w:t>
            </w:r>
          </w:p>
        </w:tc>
      </w:tr>
      <w:tr w:rsidR="002C252F" w:rsidTr="00AF3F16">
        <w:trPr>
          <w:trHeight w:val="740"/>
        </w:trPr>
        <w:tc>
          <w:tcPr>
            <w:tcW w:w="1701" w:type="dxa"/>
          </w:tcPr>
          <w:p w:rsidR="0062244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Дошкольная</w:t>
            </w:r>
          </w:p>
        </w:tc>
        <w:tc>
          <w:tcPr>
            <w:tcW w:w="7938" w:type="dxa"/>
          </w:tcPr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беседы о бережном и чутком отношении к родным и близким, об уважительном отношении к окружающим, заботе о родных и </w:t>
            </w:r>
            <w:r w:rsidRPr="00213E3C">
              <w:rPr>
                <w:rFonts w:eastAsia="Calibri"/>
              </w:rPr>
              <w:t>близких, домашних питомцах;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сюжетно-ролевые игры;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участие в школьных благотворительных акциях; </w:t>
            </w:r>
          </w:p>
        </w:tc>
      </w:tr>
      <w:tr w:rsidR="002C252F" w:rsidTr="00AF3F16">
        <w:tc>
          <w:tcPr>
            <w:tcW w:w="1701" w:type="dxa"/>
          </w:tcPr>
          <w:p w:rsidR="0062244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Начальная школа </w:t>
            </w:r>
          </w:p>
          <w:p w:rsidR="0062244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(1-4 классы)</w:t>
            </w:r>
          </w:p>
        </w:tc>
        <w:tc>
          <w:tcPr>
            <w:tcW w:w="7938" w:type="dxa"/>
          </w:tcPr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классные часы о добре и зле, о благородстве, о сопереживании;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внеклассное чтение о доброте, сопереживании, благородстве;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участие в школьных благотворительных акциях; 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организация деятельности инициативной группы «Забота».</w:t>
            </w:r>
          </w:p>
        </w:tc>
      </w:tr>
      <w:tr w:rsidR="002C252F" w:rsidTr="00AF3F16">
        <w:tc>
          <w:tcPr>
            <w:tcW w:w="1701" w:type="dxa"/>
          </w:tcPr>
          <w:p w:rsidR="0062244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Основная школа </w:t>
            </w:r>
          </w:p>
          <w:p w:rsidR="00622447" w:rsidRPr="00213E3C" w:rsidRDefault="000E0C4A" w:rsidP="00213E3C">
            <w:pPr>
              <w:jc w:val="both"/>
              <w:rPr>
                <w:rFonts w:eastAsia="Calibri"/>
              </w:rPr>
            </w:pPr>
            <w:r w:rsidRPr="00213E3C">
              <w:rPr>
                <w:rFonts w:eastAsia="Calibri"/>
              </w:rPr>
              <w:t>(5-7 классы)</w:t>
            </w:r>
          </w:p>
        </w:tc>
        <w:tc>
          <w:tcPr>
            <w:tcW w:w="7938" w:type="dxa"/>
          </w:tcPr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классные часы о благородстве, сопереживании, толерантности, благотворительности;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чтение и обсуждение литературы о бла</w:t>
            </w:r>
            <w:r w:rsidRPr="00213E3C">
              <w:rPr>
                <w:rFonts w:eastAsia="Calibri"/>
              </w:rPr>
              <w:t>городстве, сопереживании, толерантности, благотворительности;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участие в школьных благотворительных акциях; 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разработка и реализация благотворительных проектов;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написание заметок в школьную печать о толерантности и благотворительности;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 xml:space="preserve">- конкурсы </w:t>
            </w:r>
            <w:r w:rsidRPr="00213E3C">
              <w:rPr>
                <w:rFonts w:eastAsia="Calibri"/>
              </w:rPr>
              <w:t>рисунков и плакатов «Все мы разные», «Помоги!»;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ролевые игры о формировании толерантности и сопереживания;</w:t>
            </w:r>
          </w:p>
          <w:p w:rsidR="00622447" w:rsidRPr="00213E3C" w:rsidRDefault="000E0C4A" w:rsidP="00213E3C">
            <w:pPr>
              <w:rPr>
                <w:rFonts w:eastAsia="Calibri"/>
              </w:rPr>
            </w:pPr>
            <w:r w:rsidRPr="00213E3C">
              <w:rPr>
                <w:rFonts w:eastAsia="Calibri"/>
              </w:rPr>
              <w:t>- участие в благотворительных проектах в микрорайоне, городе;</w:t>
            </w:r>
          </w:p>
        </w:tc>
      </w:tr>
    </w:tbl>
    <w:p w:rsidR="00622447" w:rsidRPr="00213E3C" w:rsidRDefault="00622447" w:rsidP="00213E3C">
      <w:pPr>
        <w:tabs>
          <w:tab w:val="num" w:pos="0"/>
        </w:tabs>
        <w:jc w:val="both"/>
      </w:pPr>
    </w:p>
    <w:p w:rsidR="00EA1501" w:rsidRDefault="000E0C4A" w:rsidP="00435834">
      <w:pPr>
        <w:jc w:val="both"/>
        <w:rPr>
          <w:color w:val="000000"/>
          <w:lang w:eastAsia="ru-RU"/>
        </w:rPr>
      </w:pPr>
      <w:r w:rsidRPr="00213E3C">
        <w:rPr>
          <w:b/>
        </w:rPr>
        <w:t>2.П</w:t>
      </w:r>
      <w:r w:rsidRPr="00213E3C">
        <w:rPr>
          <w:b/>
          <w:bCs/>
          <w:color w:val="000000"/>
          <w:lang w:eastAsia="ru-RU"/>
        </w:rPr>
        <w:t>рограмма «Одарённые дети»,</w:t>
      </w:r>
      <w:r w:rsidRPr="00213E3C">
        <w:rPr>
          <w:bCs/>
          <w:color w:val="000000"/>
          <w:lang w:eastAsia="ru-RU"/>
        </w:rPr>
        <w:t xml:space="preserve"> цель которой</w:t>
      </w:r>
      <w:r w:rsidRPr="00213E3C">
        <w:rPr>
          <w:b/>
          <w:bCs/>
          <w:color w:val="000000"/>
          <w:lang w:eastAsia="ru-RU"/>
        </w:rPr>
        <w:t xml:space="preserve"> -</w:t>
      </w:r>
      <w:r w:rsidRPr="00213E3C">
        <w:rPr>
          <w:color w:val="000000"/>
          <w:lang w:eastAsia="ru-RU"/>
        </w:rPr>
        <w:t xml:space="preserve"> создание условий для выявления, поддер</w:t>
      </w:r>
      <w:r w:rsidRPr="00213E3C">
        <w:rPr>
          <w:color w:val="000000"/>
          <w:lang w:eastAsia="ru-RU"/>
        </w:rPr>
        <w:t xml:space="preserve">жки и развития одарённых детей, их самореализации, профессионального самоопределения в соответствии со способностями. </w:t>
      </w:r>
    </w:p>
    <w:p w:rsidR="004C51DE" w:rsidRPr="00EA1501" w:rsidRDefault="000E0C4A" w:rsidP="00435834">
      <w:pPr>
        <w:jc w:val="both"/>
        <w:rPr>
          <w:color w:val="000000"/>
          <w:lang w:eastAsia="ru-RU"/>
        </w:rPr>
      </w:pPr>
      <w:r>
        <w:rPr>
          <w:b/>
        </w:rPr>
        <w:t>3</w:t>
      </w:r>
      <w:r w:rsidRPr="00213E3C">
        <w:rPr>
          <w:b/>
        </w:rPr>
        <w:t xml:space="preserve">. </w:t>
      </w:r>
      <w:r w:rsidR="00153EF0" w:rsidRPr="00213E3C">
        <w:rPr>
          <w:b/>
        </w:rPr>
        <w:t>Программа формирования культуры здорового и безопасного образа жизни</w:t>
      </w:r>
      <w:r w:rsidRPr="00213E3C">
        <w:rPr>
          <w:b/>
        </w:rPr>
        <w:t xml:space="preserve"> «Шаги к здоровью»,</w:t>
      </w:r>
      <w:r w:rsidRPr="00213E3C">
        <w:t xml:space="preserve">  цель</w:t>
      </w:r>
      <w:r w:rsidRPr="00213E3C">
        <w:t xml:space="preserve"> которой -  создание условий, направленных на укрепление </w:t>
      </w:r>
    </w:p>
    <w:p w:rsidR="004C51DE" w:rsidRPr="00213E3C" w:rsidRDefault="000E0C4A" w:rsidP="00435834">
      <w:pPr>
        <w:jc w:val="both"/>
      </w:pPr>
      <w:r w:rsidRPr="00213E3C">
        <w:t xml:space="preserve">здоровья  и  привития  навыков  здорового  образа  жизни,  формирование  осознанного </w:t>
      </w:r>
    </w:p>
    <w:p w:rsidR="004C51DE" w:rsidRPr="00213E3C" w:rsidRDefault="000E0C4A" w:rsidP="00435834">
      <w:pPr>
        <w:jc w:val="both"/>
      </w:pPr>
      <w:r w:rsidRPr="00213E3C">
        <w:t xml:space="preserve">отношения  к  своему  здоровью  и  физической  культуре,  достижение  доступного  уровня </w:t>
      </w:r>
    </w:p>
    <w:p w:rsidR="004C51DE" w:rsidRPr="00213E3C" w:rsidRDefault="000E0C4A" w:rsidP="00435834">
      <w:pPr>
        <w:jc w:val="both"/>
      </w:pPr>
      <w:r w:rsidRPr="00213E3C">
        <w:t xml:space="preserve">здоровья и здорового образа жизни; </w:t>
      </w:r>
    </w:p>
    <w:p w:rsidR="004C51DE" w:rsidRDefault="000E0C4A" w:rsidP="00435834">
      <w:pPr>
        <w:jc w:val="both"/>
      </w:pPr>
      <w:r>
        <w:rPr>
          <w:b/>
        </w:rPr>
        <w:t>4</w:t>
      </w:r>
      <w:r w:rsidR="00153EF0" w:rsidRPr="00213E3C">
        <w:rPr>
          <w:b/>
        </w:rPr>
        <w:t xml:space="preserve">.Программа гражданско-патриотического воспитания </w:t>
      </w:r>
      <w:r w:rsidRPr="00213E3C">
        <w:rPr>
          <w:b/>
        </w:rPr>
        <w:t>«Я — гражданин России »,</w:t>
      </w:r>
      <w:r w:rsidRPr="00213E3C">
        <w:t xml:space="preserve"> цель которой - развитие системы патриотического воспитания </w:t>
      </w:r>
      <w:r w:rsidR="00153EF0" w:rsidRPr="00213E3C">
        <w:t>обучаю</w:t>
      </w:r>
      <w:r w:rsidRPr="00213E3C">
        <w:t>щихся, обеспечивающей условия для гражданского становления, духовно – нравственн</w:t>
      </w:r>
      <w:r w:rsidRPr="00213E3C">
        <w:t>ого</w:t>
      </w:r>
      <w:r w:rsidR="00153EF0" w:rsidRPr="00213E3C">
        <w:t xml:space="preserve"> </w:t>
      </w:r>
      <w:r w:rsidRPr="00213E3C">
        <w:t xml:space="preserve">воспитания детей и подростков; </w:t>
      </w:r>
    </w:p>
    <w:p w:rsidR="00EB7223" w:rsidRPr="00EA1501" w:rsidRDefault="000E0C4A" w:rsidP="00435834">
      <w:pPr>
        <w:jc w:val="both"/>
      </w:pPr>
      <w:r w:rsidRPr="00EA1501">
        <w:rPr>
          <w:b/>
        </w:rPr>
        <w:t>5.Программа развития</w:t>
      </w:r>
      <w:r w:rsidRPr="00EA1501">
        <w:t xml:space="preserve">, цель которой </w:t>
      </w:r>
      <w:r w:rsidR="00E50588">
        <w:t xml:space="preserve">- </w:t>
      </w:r>
      <w:r w:rsidRPr="00EA1501">
        <w:t>о</w:t>
      </w:r>
      <w:r w:rsidRPr="00EA1501">
        <w:rPr>
          <w:rFonts w:eastAsia="Calibri"/>
        </w:rPr>
        <w:t xml:space="preserve">беспечение  эффективного устойчивого развития единой образовательной среды </w:t>
      </w:r>
      <w:r w:rsidRPr="00EA1501">
        <w:rPr>
          <w:rFonts w:eastAsia="Calibri"/>
          <w:bCs/>
          <w:iCs/>
        </w:rPr>
        <w:t>МОУ «Вышеславская ОШ»</w:t>
      </w:r>
      <w:r w:rsidRPr="00EA1501">
        <w:rPr>
          <w:rFonts w:eastAsia="Calibri"/>
        </w:rPr>
        <w:t>, способствующее всестороннему развитию личности обучающегося</w:t>
      </w:r>
      <w:r w:rsidRPr="00EA1501">
        <w:t>.</w:t>
      </w:r>
      <w:r w:rsidRPr="00EA1501">
        <w:rPr>
          <w:rFonts w:eastAsia="Calibri"/>
        </w:rPr>
        <w:t xml:space="preserve">     </w:t>
      </w:r>
    </w:p>
    <w:p w:rsidR="00E50588" w:rsidRDefault="00E50588" w:rsidP="00213E3C">
      <w:pPr>
        <w:jc w:val="center"/>
        <w:rPr>
          <w:b/>
        </w:rPr>
      </w:pPr>
    </w:p>
    <w:p w:rsidR="004C51DE" w:rsidRPr="00213E3C" w:rsidRDefault="000E0C4A" w:rsidP="00213E3C">
      <w:pPr>
        <w:jc w:val="center"/>
      </w:pPr>
      <w:r w:rsidRPr="007C7409">
        <w:rPr>
          <w:b/>
        </w:rPr>
        <w:t>Перечень локальны</w:t>
      </w:r>
      <w:r w:rsidRPr="007C7409">
        <w:rPr>
          <w:b/>
        </w:rPr>
        <w:t>х актов, регламентирующих воспитательную деятельность</w:t>
      </w:r>
      <w:r w:rsidRPr="00213E3C">
        <w:t>:</w:t>
      </w:r>
    </w:p>
    <w:p w:rsidR="004C51DE" w:rsidRPr="00213E3C" w:rsidRDefault="000E0C4A" w:rsidP="00213E3C">
      <w:r w:rsidRPr="00213E3C">
        <w:t xml:space="preserve">1.  Положение о классном руководителе в общеобразовательном учреждении. </w:t>
      </w:r>
    </w:p>
    <w:p w:rsidR="004C51DE" w:rsidRPr="00213E3C" w:rsidRDefault="000E0C4A" w:rsidP="00213E3C">
      <w:r w:rsidRPr="00213E3C">
        <w:t xml:space="preserve">2.  Положение о МО классных руководителей. </w:t>
      </w:r>
    </w:p>
    <w:p w:rsidR="004C51DE" w:rsidRPr="00213E3C" w:rsidRDefault="000E0C4A" w:rsidP="00213E3C">
      <w:r w:rsidRPr="00213E3C">
        <w:t xml:space="preserve">3.  Положение о Совете </w:t>
      </w:r>
      <w:r w:rsidR="00435834">
        <w:t>по профилактике</w:t>
      </w:r>
      <w:r w:rsidR="00435834" w:rsidRPr="00435834">
        <w:rPr>
          <w:rFonts w:eastAsia="Calibri"/>
        </w:rPr>
        <w:t xml:space="preserve"> </w:t>
      </w:r>
      <w:r w:rsidR="00435834" w:rsidRPr="00213E3C">
        <w:rPr>
          <w:rFonts w:eastAsia="Calibri"/>
        </w:rPr>
        <w:t>безнадзорности</w:t>
      </w:r>
      <w:r w:rsidR="00435834" w:rsidRPr="00213E3C">
        <w:t xml:space="preserve"> </w:t>
      </w:r>
      <w:r w:rsidR="00435834" w:rsidRPr="00213E3C">
        <w:rPr>
          <w:rFonts w:eastAsia="Calibri"/>
        </w:rPr>
        <w:t>и правонарушений несовершеннолетних</w:t>
      </w:r>
      <w:r w:rsidRPr="00213E3C">
        <w:t xml:space="preserve">. </w:t>
      </w:r>
    </w:p>
    <w:p w:rsidR="004C51DE" w:rsidRPr="00213E3C" w:rsidRDefault="000E0C4A" w:rsidP="00213E3C">
      <w:r w:rsidRPr="00213E3C">
        <w:t xml:space="preserve">4.  Положение о постановке на педагогический учѐт учащихся и снятии с учѐта. </w:t>
      </w:r>
    </w:p>
    <w:p w:rsidR="004C51DE" w:rsidRPr="00213E3C" w:rsidRDefault="000E0C4A" w:rsidP="00213E3C">
      <w:r w:rsidRPr="00213E3C">
        <w:t xml:space="preserve">5.  Положение о постановке на учѐт семьи, находящейся в социально-опасном положении </w:t>
      </w:r>
    </w:p>
    <w:p w:rsidR="004C51DE" w:rsidRPr="00213E3C" w:rsidRDefault="000E0C4A" w:rsidP="00213E3C">
      <w:r w:rsidRPr="00213E3C">
        <w:t xml:space="preserve">и снятии с учѐта. </w:t>
      </w:r>
    </w:p>
    <w:p w:rsidR="004C51DE" w:rsidRPr="00213E3C" w:rsidRDefault="000E0C4A" w:rsidP="00213E3C">
      <w:r w:rsidRPr="00213E3C">
        <w:t xml:space="preserve">6.  Положение о работе социального педагога. </w:t>
      </w:r>
    </w:p>
    <w:p w:rsidR="004C51DE" w:rsidRPr="00213E3C" w:rsidRDefault="000E0C4A" w:rsidP="00213E3C">
      <w:r w:rsidRPr="00213E3C">
        <w:lastRenderedPageBreak/>
        <w:t>7.  Пол</w:t>
      </w:r>
      <w:r w:rsidRPr="00213E3C">
        <w:t xml:space="preserve">ожение о социально-психологической службе. </w:t>
      </w:r>
    </w:p>
    <w:p w:rsidR="004C51DE" w:rsidRPr="00213E3C" w:rsidRDefault="000E0C4A" w:rsidP="00213E3C">
      <w:r w:rsidRPr="00213E3C">
        <w:rPr>
          <w:color w:val="7030A0"/>
        </w:rPr>
        <w:t xml:space="preserve">8. </w:t>
      </w:r>
      <w:r w:rsidRPr="00213E3C">
        <w:t>Положение об</w:t>
      </w:r>
      <w:r w:rsidRPr="00213E3C">
        <w:rPr>
          <w:color w:val="7030A0"/>
        </w:rPr>
        <w:t xml:space="preserve"> </w:t>
      </w:r>
      <w:r w:rsidR="00E76140" w:rsidRPr="00213E3C">
        <w:rPr>
          <w:rFonts w:eastAsia="Calibri"/>
        </w:rPr>
        <w:t>Уполномоченном по защите прав участ</w:t>
      </w:r>
      <w:r w:rsidR="00E76140" w:rsidRPr="00213E3C">
        <w:t>ников образовательного процесса</w:t>
      </w:r>
    </w:p>
    <w:p w:rsidR="004C51DE" w:rsidRPr="00213E3C" w:rsidRDefault="000E0C4A" w:rsidP="00435834">
      <w:r w:rsidRPr="00213E3C">
        <w:t>9. Положение об организации внеурочной деятельности</w:t>
      </w:r>
      <w:r w:rsidR="00435834">
        <w:t>.</w:t>
      </w:r>
    </w:p>
    <w:p w:rsidR="004C51DE" w:rsidRPr="00213E3C" w:rsidRDefault="000E0C4A" w:rsidP="00213E3C">
      <w:r w:rsidRPr="00213E3C">
        <w:t xml:space="preserve">10. </w:t>
      </w:r>
      <w:r w:rsidR="00E76140" w:rsidRPr="00213E3C">
        <w:t>Положение о дополнительном образовании обучающихся.</w:t>
      </w:r>
    </w:p>
    <w:p w:rsidR="004C51DE" w:rsidRPr="00213E3C" w:rsidRDefault="000E0C4A" w:rsidP="00213E3C">
      <w:r w:rsidRPr="00213E3C">
        <w:t>11. Положения о клас</w:t>
      </w:r>
      <w:r w:rsidRPr="00213E3C">
        <w:t xml:space="preserve">сном и общешкольном родительском собрании. </w:t>
      </w:r>
    </w:p>
    <w:p w:rsidR="004C51DE" w:rsidRPr="00213E3C" w:rsidRDefault="000E0C4A" w:rsidP="00213E3C">
      <w:r w:rsidRPr="00213E3C">
        <w:t xml:space="preserve">12. Положение о родительском комитете школы. </w:t>
      </w:r>
    </w:p>
    <w:p w:rsidR="004C51DE" w:rsidRPr="00213E3C" w:rsidRDefault="000E0C4A" w:rsidP="00213E3C">
      <w:r w:rsidRPr="00213E3C">
        <w:t xml:space="preserve">13. Положение об Управляющем совете школы. </w:t>
      </w:r>
    </w:p>
    <w:p w:rsidR="00E93E91" w:rsidRPr="00213E3C" w:rsidRDefault="000E0C4A" w:rsidP="00213E3C">
      <w:r w:rsidRPr="00213E3C">
        <w:t>14</w:t>
      </w:r>
      <w:r w:rsidR="004C51DE" w:rsidRPr="00213E3C">
        <w:t>. Положение о дежурном учителе.</w:t>
      </w:r>
    </w:p>
    <w:p w:rsidR="00E76140" w:rsidRPr="00213E3C" w:rsidRDefault="000E0C4A" w:rsidP="00213E3C">
      <w:pPr>
        <w:shd w:val="clear" w:color="auto" w:fill="FFFFFF"/>
        <w:rPr>
          <w:color w:val="444444"/>
          <w:lang w:eastAsia="ru-RU"/>
        </w:rPr>
      </w:pPr>
      <w:r w:rsidRPr="00213E3C">
        <w:t>15.</w:t>
      </w:r>
      <w:r w:rsidRPr="00213E3C">
        <w:rPr>
          <w:b/>
          <w:bCs/>
          <w:color w:val="444444"/>
          <w:lang w:eastAsia="ru-RU"/>
        </w:rPr>
        <w:t xml:space="preserve"> </w:t>
      </w:r>
      <w:r w:rsidRPr="00213E3C">
        <w:rPr>
          <w:bCs/>
          <w:color w:val="444444"/>
          <w:lang w:eastAsia="ru-RU"/>
        </w:rPr>
        <w:t>Положение</w:t>
      </w:r>
      <w:r w:rsidRPr="00213E3C">
        <w:rPr>
          <w:b/>
          <w:bCs/>
          <w:color w:val="444444"/>
          <w:lang w:eastAsia="ru-RU"/>
        </w:rPr>
        <w:t xml:space="preserve"> </w:t>
      </w:r>
      <w:r w:rsidRPr="00213E3C">
        <w:rPr>
          <w:smallCaps/>
          <w:color w:val="444444"/>
          <w:lang w:eastAsia="ru-RU"/>
        </w:rPr>
        <w:t>о </w:t>
      </w:r>
      <w:r w:rsidRPr="00213E3C">
        <w:rPr>
          <w:color w:val="444444"/>
          <w:lang w:eastAsia="ru-RU"/>
        </w:rPr>
        <w:t>школьной одежде и внешнем виде учащихся.</w:t>
      </w:r>
    </w:p>
    <w:p w:rsidR="00E76140" w:rsidRPr="00213E3C" w:rsidRDefault="000E0C4A" w:rsidP="00213E3C">
      <w:r>
        <w:t>16</w:t>
      </w:r>
      <w:r w:rsidRPr="00213E3C">
        <w:t xml:space="preserve">. Положение о творческом </w:t>
      </w:r>
      <w:r w:rsidRPr="00213E3C">
        <w:t>объединении обучающихся.</w:t>
      </w:r>
    </w:p>
    <w:p w:rsidR="00E76140" w:rsidRPr="00213E3C" w:rsidRDefault="000E0C4A" w:rsidP="00213E3C">
      <w:r>
        <w:t>17</w:t>
      </w:r>
      <w:r w:rsidRPr="00213E3C">
        <w:t>. Положение о дежурстве в школе.</w:t>
      </w:r>
    </w:p>
    <w:p w:rsidR="00E76140" w:rsidRDefault="000E0C4A" w:rsidP="00213E3C">
      <w:r>
        <w:t>18</w:t>
      </w:r>
      <w:r w:rsidRPr="00213E3C">
        <w:t>. Права и обязанности обучающихся.</w:t>
      </w:r>
    </w:p>
    <w:p w:rsidR="00435834" w:rsidRDefault="000E0C4A" w:rsidP="00213E3C">
      <w:r>
        <w:t xml:space="preserve">19. </w:t>
      </w:r>
      <w:r w:rsidR="00E20D19">
        <w:t>Положение о Совете отцов</w:t>
      </w:r>
      <w:r>
        <w:t>.</w:t>
      </w:r>
    </w:p>
    <w:p w:rsidR="00AF3F16" w:rsidRDefault="000E0C4A" w:rsidP="00213E3C">
      <w:r>
        <w:t>20. Правила внутреннего распорядка учащихся.</w:t>
      </w:r>
    </w:p>
    <w:p w:rsidR="00AF3F16" w:rsidRPr="00776572" w:rsidRDefault="00AF3F16" w:rsidP="00213E3C"/>
    <w:p w:rsidR="000618FF" w:rsidRPr="007C7409" w:rsidRDefault="000E0C4A" w:rsidP="007C7409">
      <w:pPr>
        <w:jc w:val="center"/>
        <w:rPr>
          <w:b/>
        </w:rPr>
      </w:pPr>
      <w:r w:rsidRPr="00776572">
        <w:rPr>
          <w:b/>
        </w:rPr>
        <w:t>Результаты реализации програ</w:t>
      </w:r>
      <w:r w:rsidR="00287D52" w:rsidRPr="00776572">
        <w:rPr>
          <w:b/>
        </w:rPr>
        <w:t>мм</w:t>
      </w:r>
      <w:r w:rsidR="007657A9" w:rsidRPr="00776572">
        <w:rPr>
          <w:b/>
        </w:rPr>
        <w:t xml:space="preserve"> за </w:t>
      </w:r>
      <w:r w:rsidR="004150B7">
        <w:rPr>
          <w:b/>
        </w:rPr>
        <w:t>2020</w:t>
      </w:r>
      <w:r w:rsidR="004F50C1" w:rsidRPr="00776572">
        <w:rPr>
          <w:b/>
        </w:rPr>
        <w:t xml:space="preserve"> год</w:t>
      </w:r>
      <w:r w:rsidR="00287D52" w:rsidRPr="00776572">
        <w:rPr>
          <w:b/>
        </w:rPr>
        <w:t>:</w:t>
      </w:r>
      <w:r w:rsidRPr="00776572"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580"/>
        <w:gridCol w:w="1417"/>
        <w:gridCol w:w="1535"/>
        <w:gridCol w:w="2102"/>
      </w:tblGrid>
      <w:tr w:rsidR="002C252F" w:rsidTr="005F3622">
        <w:tc>
          <w:tcPr>
            <w:tcW w:w="4580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C252F" w:rsidTr="005F3622">
        <w:tc>
          <w:tcPr>
            <w:tcW w:w="4580" w:type="dxa"/>
            <w:vMerge w:val="restart"/>
          </w:tcPr>
          <w:p w:rsidR="005F3622" w:rsidRP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ШЭ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52F" w:rsidTr="005F3622">
        <w:tc>
          <w:tcPr>
            <w:tcW w:w="4580" w:type="dxa"/>
            <w:vMerge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C252F" w:rsidTr="005F3622">
        <w:tc>
          <w:tcPr>
            <w:tcW w:w="4580" w:type="dxa"/>
            <w:vMerge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  <w:vMerge w:val="restart"/>
          </w:tcPr>
          <w:p w:rsidR="005F3622" w:rsidRDefault="000E0C4A" w:rsidP="005F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ШЭ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52F" w:rsidTr="005F3622">
        <w:tc>
          <w:tcPr>
            <w:tcW w:w="4580" w:type="dxa"/>
            <w:vMerge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C252F" w:rsidTr="005F3622">
        <w:tc>
          <w:tcPr>
            <w:tcW w:w="4580" w:type="dxa"/>
          </w:tcPr>
          <w:p w:rsidR="005F3622" w:rsidRDefault="000E0C4A" w:rsidP="005F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ШЭ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(биология)</w:t>
            </w: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C252F" w:rsidTr="005F3622">
        <w:tc>
          <w:tcPr>
            <w:tcW w:w="4580" w:type="dxa"/>
          </w:tcPr>
          <w:p w:rsidR="005F3622" w:rsidRDefault="000E0C4A" w:rsidP="005F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ШЭ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(история)</w:t>
            </w: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C252F" w:rsidTr="005F3622">
        <w:tc>
          <w:tcPr>
            <w:tcW w:w="4580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 в online конкурсе рисунков ( в рамках проведения Всероссийского конкурса экологического рисунка</w:t>
            </w:r>
          </w:p>
        </w:tc>
        <w:tc>
          <w:tcPr>
            <w:tcW w:w="1417" w:type="dxa"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02" w:type="dxa"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5F3622" w:rsidRPr="000C7092" w:rsidRDefault="000E0C4A" w:rsidP="005F36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Районный смотра-конкурс</w:t>
            </w:r>
          </w:p>
          <w:p w:rsidR="005F3622" w:rsidRPr="000C7092" w:rsidRDefault="000E0C4A" w:rsidP="005F36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70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«Наш любимый школьный двор»</w:t>
            </w:r>
          </w:p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2C252F" w:rsidTr="005F3622">
        <w:tc>
          <w:tcPr>
            <w:tcW w:w="4580" w:type="dxa"/>
          </w:tcPr>
          <w:p w:rsidR="00C556B7" w:rsidRPr="000C7092" w:rsidRDefault="000E0C4A" w:rsidP="00C556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Областной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смотра-конкурс</w:t>
            </w:r>
          </w:p>
          <w:p w:rsidR="00C556B7" w:rsidRPr="000C7092" w:rsidRDefault="000E0C4A" w:rsidP="00C556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70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«Наш любимый школьный двор»</w:t>
            </w:r>
          </w:p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02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2C252F" w:rsidTr="005F3622">
        <w:tc>
          <w:tcPr>
            <w:tcW w:w="4580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6C7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рисунков ГТО</w:t>
            </w:r>
          </w:p>
        </w:tc>
        <w:tc>
          <w:tcPr>
            <w:tcW w:w="1417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F3622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2" w:type="dxa"/>
          </w:tcPr>
          <w:p w:rsidR="005F3622" w:rsidRDefault="005F3622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культурно-просветительская акция «Культурный марафон – 2020»</w:t>
            </w:r>
          </w:p>
        </w:tc>
        <w:tc>
          <w:tcPr>
            <w:tcW w:w="1417" w:type="dxa"/>
          </w:tcPr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02" w:type="dxa"/>
          </w:tcPr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C556B7" w:rsidRPr="00C556B7" w:rsidRDefault="000E0C4A" w:rsidP="00C556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экологический диктант 2020</w:t>
            </w:r>
          </w:p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2" w:type="dxa"/>
          </w:tcPr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C556B7" w:rsidRPr="00195CD8" w:rsidRDefault="000E0C4A" w:rsidP="00C556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Муниципальный конкурс</w:t>
            </w:r>
          </w:p>
          <w:p w:rsidR="00C556B7" w:rsidRDefault="000E0C4A" w:rsidP="00C556B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проектов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«Дебют в науке»</w:t>
            </w:r>
            <w:r w:rsidRPr="00195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C556B7" w:rsidRPr="0090321E" w:rsidRDefault="000E0C4A" w:rsidP="00C556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Муниципальный заочный</w:t>
            </w:r>
          </w:p>
          <w:p w:rsidR="00C556B7" w:rsidRPr="0090321E" w:rsidRDefault="000E0C4A" w:rsidP="00C556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конкурс- фестиваль</w:t>
            </w:r>
            <w:r w:rsidRPr="009032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детского творчества,</w:t>
            </w:r>
          </w:p>
          <w:p w:rsidR="00C556B7" w:rsidRPr="0090321E" w:rsidRDefault="000E0C4A" w:rsidP="00C556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приуроченный</w:t>
            </w:r>
            <w:r w:rsidRPr="009032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Всемирному дню прав ребенка</w:t>
            </w:r>
          </w:p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3,4,5,7</w:t>
            </w:r>
          </w:p>
        </w:tc>
        <w:tc>
          <w:tcPr>
            <w:tcW w:w="2102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2C252F" w:rsidTr="005F3622">
        <w:tc>
          <w:tcPr>
            <w:tcW w:w="4580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онлайн-марафон</w:t>
            </w:r>
            <w:r w:rsidRPr="00E85CCD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</w:t>
            </w:r>
            <w:r w:rsidRPr="00E8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сувенир»</w:t>
            </w: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52F" w:rsidTr="005F3622">
        <w:tc>
          <w:tcPr>
            <w:tcW w:w="4580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  <w:r w:rsidRPr="00E85CCD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«Осенняя фантазия</w:t>
            </w:r>
            <w:r w:rsidRPr="00E85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40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Всероссийской переписи населения»</w:t>
            </w: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2102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C252F" w:rsidTr="005F3622">
        <w:tc>
          <w:tcPr>
            <w:tcW w:w="4580" w:type="dxa"/>
          </w:tcPr>
          <w:p w:rsidR="00F41440" w:rsidRPr="009122D1" w:rsidRDefault="000E0C4A" w:rsidP="00F41440">
            <w:pPr>
              <w:pStyle w:val="aa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41440">
              <w:rPr>
                <w:rFonts w:ascii="Times New Roman" w:hAnsi="Times New Roman"/>
                <w:sz w:val="24"/>
                <w:szCs w:val="24"/>
              </w:rPr>
              <w:t>X</w:t>
            </w:r>
            <w:r w:rsidRPr="00F4144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41440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детского творчества "Красота Божьего Мира" ШЭ</w:t>
            </w:r>
          </w:p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C556B7" w:rsidRDefault="00C556B7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4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4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Общероссийска олимпиада кольников по основам православной культуры</w:t>
            </w:r>
          </w:p>
        </w:tc>
        <w:tc>
          <w:tcPr>
            <w:tcW w:w="1417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C556B7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2C252F" w:rsidTr="005F3622">
        <w:tc>
          <w:tcPr>
            <w:tcW w:w="4580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40">
              <w:rPr>
                <w:rFonts w:ascii="Times New Roman" w:hAnsi="Times New Roman" w:cs="Times New Roman"/>
                <w:sz w:val="24"/>
                <w:szCs w:val="24"/>
              </w:rPr>
              <w:t>Всеросийская олимпиада «Математика для всех»</w:t>
            </w:r>
          </w:p>
        </w:tc>
        <w:tc>
          <w:tcPr>
            <w:tcW w:w="1417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02" w:type="dxa"/>
          </w:tcPr>
          <w:p w:rsidR="00F41440" w:rsidRDefault="00F41440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1417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02" w:type="dxa"/>
          </w:tcPr>
          <w:p w:rsidR="00F41440" w:rsidRDefault="00F41440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2F" w:rsidTr="005F3622">
        <w:tc>
          <w:tcPr>
            <w:tcW w:w="4580" w:type="dxa"/>
          </w:tcPr>
          <w:p w:rsidR="00F41440" w:rsidRPr="00F41440" w:rsidRDefault="000E0C4A" w:rsidP="00F41440">
            <w:pPr>
              <w:pStyle w:val="a5"/>
              <w:spacing w:before="0" w:beforeAutospacing="0" w:after="0" w:afterAutospacing="0"/>
              <w:rPr>
                <w:rStyle w:val="ab"/>
                <w:b w:val="0"/>
              </w:rPr>
            </w:pPr>
            <w:r w:rsidRPr="00F41440">
              <w:rPr>
                <w:rStyle w:val="ab"/>
                <w:b w:val="0"/>
              </w:rPr>
              <w:t xml:space="preserve">Районная экологическая игра </w:t>
            </w:r>
          </w:p>
          <w:p w:rsidR="00F41440" w:rsidRPr="00F41440" w:rsidRDefault="000E0C4A" w:rsidP="00F41440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rStyle w:val="ab"/>
                <w:b w:val="0"/>
              </w:rPr>
            </w:pPr>
            <w:r w:rsidRPr="00F41440">
              <w:rPr>
                <w:rStyle w:val="ab"/>
                <w:b w:val="0"/>
              </w:rPr>
              <w:t xml:space="preserve">для младших школьников в рамках </w:t>
            </w:r>
          </w:p>
          <w:p w:rsidR="00F41440" w:rsidRPr="00F41440" w:rsidRDefault="000E0C4A" w:rsidP="00F41440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rStyle w:val="ab"/>
                <w:b w:val="0"/>
              </w:rPr>
            </w:pPr>
            <w:r w:rsidRPr="00F41440">
              <w:rPr>
                <w:rStyle w:val="ab"/>
                <w:b w:val="0"/>
              </w:rPr>
              <w:t xml:space="preserve">краткосрочной дистанционной программы  </w:t>
            </w:r>
          </w:p>
          <w:p w:rsidR="00F41440" w:rsidRPr="00F41440" w:rsidRDefault="000E0C4A" w:rsidP="00F41440">
            <w:pPr>
              <w:pStyle w:val="a5"/>
              <w:spacing w:before="0" w:beforeAutospacing="0" w:after="0" w:afterAutospacing="0"/>
              <w:rPr>
                <w:rStyle w:val="ab"/>
                <w:b w:val="0"/>
              </w:rPr>
            </w:pPr>
            <w:r w:rsidRPr="00F41440">
              <w:rPr>
                <w:rStyle w:val="ab"/>
                <w:b w:val="0"/>
              </w:rPr>
              <w:t xml:space="preserve">«Про зеленые леса и </w:t>
            </w:r>
            <w:r w:rsidRPr="00F41440">
              <w:rPr>
                <w:rStyle w:val="ab"/>
                <w:b w:val="0"/>
              </w:rPr>
              <w:t>лесные чудеса»</w:t>
            </w:r>
          </w:p>
          <w:p w:rsidR="00F41440" w:rsidRDefault="00F41440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F41440" w:rsidRDefault="000E0C4A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2102" w:type="dxa"/>
          </w:tcPr>
          <w:p w:rsidR="00F41440" w:rsidRDefault="00F41440" w:rsidP="002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622" w:rsidRDefault="005F3622" w:rsidP="00213E3C"/>
    <w:p w:rsidR="005F3622" w:rsidRPr="00213E3C" w:rsidRDefault="005F3622" w:rsidP="00213E3C"/>
    <w:p w:rsidR="001C52B9" w:rsidRPr="00213E3C" w:rsidRDefault="000E0C4A" w:rsidP="00213E3C">
      <w:pPr>
        <w:shd w:val="clear" w:color="auto" w:fill="FFFFFF"/>
        <w:ind w:firstLine="708"/>
        <w:jc w:val="center"/>
        <w:rPr>
          <w:rFonts w:eastAsia="Calibri"/>
          <w:b/>
          <w:bCs/>
        </w:rPr>
      </w:pPr>
      <w:r w:rsidRPr="00213E3C">
        <w:rPr>
          <w:rFonts w:eastAsia="Calibri"/>
          <w:b/>
          <w:bCs/>
        </w:rPr>
        <w:t>Результативность воспитательной работы школы  можно увидеть в следующем: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Укреплением связи в культурно-образовательной деятельности с большинством учреждений и организаций, расположенных на территории Гаврилов-Ямского МР;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Обучающиеся с удовольствием принимают участие в школьных, сельских и районных мероприятиях;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Обучающиеся проявляют инициативу в школьных делах: сами ведут школьные тематические вечера, участвуют в планировании воспитательной работы;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Участвуют в районных мер</w:t>
      </w:r>
      <w:r w:rsidRPr="00213E3C">
        <w:rPr>
          <w:rFonts w:eastAsia="Calibri"/>
          <w:bCs/>
        </w:rPr>
        <w:t xml:space="preserve">оприятиях,  </w:t>
      </w:r>
      <w:r w:rsidR="007C7409">
        <w:rPr>
          <w:rFonts w:eastAsia="Calibri"/>
          <w:bCs/>
        </w:rPr>
        <w:t xml:space="preserve">где </w:t>
      </w:r>
      <w:r w:rsidRPr="00213E3C">
        <w:rPr>
          <w:rFonts w:eastAsia="Calibri"/>
          <w:bCs/>
        </w:rPr>
        <w:t>они знакомятся с обучающимися из других школ, обмениваются опытом, дружат.</w:t>
      </w:r>
    </w:p>
    <w:p w:rsidR="001C52B9" w:rsidRPr="00213E3C" w:rsidRDefault="000E0C4A" w:rsidP="00213E3C">
      <w:p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Важным показателем результативности воспитательной системы является отсутствие правонарушений со стороны обучающихся:</w:t>
      </w:r>
    </w:p>
    <w:p w:rsidR="001C52B9" w:rsidRPr="00213E3C" w:rsidRDefault="000E0C4A" w:rsidP="00777833">
      <w:pPr>
        <w:numPr>
          <w:ilvl w:val="0"/>
          <w:numId w:val="8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Динамика роста</w:t>
      </w:r>
      <w:r w:rsidR="007C5EAA">
        <w:rPr>
          <w:rFonts w:eastAsia="Calibri"/>
          <w:bCs/>
        </w:rPr>
        <w:t xml:space="preserve"> отрицательна</w:t>
      </w:r>
      <w:r w:rsidRPr="00213E3C">
        <w:rPr>
          <w:rFonts w:eastAsia="Calibri"/>
          <w:bCs/>
        </w:rPr>
        <w:t>.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Одним из  направле</w:t>
      </w:r>
      <w:r w:rsidRPr="00213E3C">
        <w:rPr>
          <w:rFonts w:eastAsia="Calibri"/>
          <w:bCs/>
        </w:rPr>
        <w:t>ний воспитательной работы школы является профилактика асоциального поведения обучающихся.</w:t>
      </w:r>
    </w:p>
    <w:p w:rsidR="001C52B9" w:rsidRPr="00213E3C" w:rsidRDefault="000E0C4A" w:rsidP="00213E3C">
      <w:p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В этом плане в школе проводится следующая работа: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 xml:space="preserve">Встречи работников правоохранительных органов с обучающимися различных возрастных категорий.  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>Проводится индивидуал</w:t>
      </w:r>
      <w:r w:rsidRPr="00213E3C">
        <w:rPr>
          <w:rFonts w:eastAsia="Calibri"/>
          <w:bCs/>
        </w:rPr>
        <w:t>ьная работа с детьми и их родителями.</w:t>
      </w:r>
    </w:p>
    <w:p w:rsidR="001C52B9" w:rsidRPr="00213E3C" w:rsidRDefault="000E0C4A" w:rsidP="00777833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 xml:space="preserve">В школе работает  </w:t>
      </w:r>
      <w:r w:rsidR="00A718DE" w:rsidRPr="00213E3C">
        <w:rPr>
          <w:rFonts w:eastAsia="Calibri"/>
          <w:bCs/>
        </w:rPr>
        <w:t>совет по профилактике правонарушений</w:t>
      </w:r>
      <w:r w:rsidRPr="00213E3C">
        <w:rPr>
          <w:rFonts w:eastAsia="Calibri"/>
          <w:bCs/>
        </w:rPr>
        <w:t>.</w:t>
      </w:r>
    </w:p>
    <w:p w:rsidR="001C52B9" w:rsidRPr="009F33C6" w:rsidRDefault="000E0C4A" w:rsidP="00213E3C">
      <w:pPr>
        <w:numPr>
          <w:ilvl w:val="0"/>
          <w:numId w:val="7"/>
        </w:numPr>
        <w:shd w:val="clear" w:color="auto" w:fill="FFFFFF"/>
        <w:jc w:val="both"/>
        <w:rPr>
          <w:rFonts w:eastAsia="Calibri"/>
          <w:bCs/>
        </w:rPr>
      </w:pPr>
      <w:r w:rsidRPr="00213E3C">
        <w:rPr>
          <w:rFonts w:eastAsia="Calibri"/>
          <w:bCs/>
        </w:rPr>
        <w:t xml:space="preserve">В программу воспитательной работы включены направления по профилактике асоциального поведения детей. В каждом классе проводятся классные часы, имеющие строгую </w:t>
      </w:r>
      <w:r w:rsidRPr="00213E3C">
        <w:rPr>
          <w:rFonts w:eastAsia="Calibri"/>
          <w:bCs/>
        </w:rPr>
        <w:t>направленность на профилактику правонарушений и преступлений, а также воспитание самодисциплины обучающихся.</w:t>
      </w:r>
    </w:p>
    <w:p w:rsidR="00487526" w:rsidRPr="00213E3C" w:rsidRDefault="00487526" w:rsidP="00213E3C"/>
    <w:p w:rsidR="003B4CA6" w:rsidRPr="00776572" w:rsidRDefault="000E0C4A" w:rsidP="00902A3A">
      <w:pPr>
        <w:jc w:val="both"/>
        <w:rPr>
          <w:rFonts w:eastAsia="Calibri"/>
          <w:b/>
          <w:iCs/>
        </w:rPr>
      </w:pPr>
      <w:r w:rsidRPr="002D78A6">
        <w:rPr>
          <w:rFonts w:eastAsia="Calibri"/>
          <w:b/>
        </w:rPr>
        <w:t>Вывод</w:t>
      </w:r>
      <w:r w:rsidRPr="002D78A6">
        <w:rPr>
          <w:rFonts w:eastAsia="Calibri"/>
        </w:rPr>
        <w:t xml:space="preserve">: </w:t>
      </w:r>
      <w:r w:rsidR="007D4C22" w:rsidRPr="002D78A6">
        <w:rPr>
          <w:rFonts w:eastAsia="Calibri"/>
        </w:rPr>
        <w:t xml:space="preserve">В </w:t>
      </w:r>
      <w:r w:rsidR="004150B7">
        <w:rPr>
          <w:rFonts w:eastAsia="Calibri"/>
        </w:rPr>
        <w:t>2020</w:t>
      </w:r>
      <w:r w:rsidR="00431DA3" w:rsidRPr="002D78A6">
        <w:rPr>
          <w:rFonts w:eastAsia="Calibri"/>
        </w:rPr>
        <w:t xml:space="preserve"> году обучающиеся школы очень активно участвовали в мероприятиях школьного, муниципального и регионального уровней</w:t>
      </w:r>
      <w:r w:rsidR="00431DA3" w:rsidRPr="002D78A6">
        <w:t xml:space="preserve"> (100%)</w:t>
      </w:r>
      <w:r w:rsidR="005F2C35" w:rsidRPr="002D78A6">
        <w:rPr>
          <w:rFonts w:eastAsia="Calibri"/>
        </w:rPr>
        <w:t xml:space="preserve">, из них </w:t>
      </w:r>
      <w:r w:rsidR="00F41440">
        <w:rPr>
          <w:rFonts w:eastAsia="Calibri"/>
        </w:rPr>
        <w:t>90</w:t>
      </w:r>
      <w:r w:rsidR="005F2C35" w:rsidRPr="00F41440">
        <w:rPr>
          <w:rFonts w:eastAsia="Calibri"/>
        </w:rPr>
        <w:t>%</w:t>
      </w:r>
      <w:r w:rsidR="005F2C35" w:rsidRPr="002D78A6">
        <w:rPr>
          <w:rFonts w:eastAsia="Calibri"/>
        </w:rPr>
        <w:t xml:space="preserve"> участвовали в мероприятиях </w:t>
      </w:r>
      <w:r w:rsidR="00650A83" w:rsidRPr="002D78A6">
        <w:rPr>
          <w:rFonts w:eastAsia="Calibri"/>
        </w:rPr>
        <w:t>выше ш</w:t>
      </w:r>
      <w:r w:rsidR="007966BE" w:rsidRPr="002D78A6">
        <w:rPr>
          <w:rFonts w:eastAsia="Calibri"/>
        </w:rPr>
        <w:t xml:space="preserve">кольного уровня. </w:t>
      </w:r>
      <w:r w:rsidR="00F41440">
        <w:rPr>
          <w:rFonts w:eastAsia="Calibri"/>
        </w:rPr>
        <w:t>24 учащихся (44,4</w:t>
      </w:r>
      <w:r w:rsidR="00431DA3" w:rsidRPr="002D78A6">
        <w:rPr>
          <w:rFonts w:eastAsia="Calibri"/>
        </w:rPr>
        <w:t>%)  стали призерами конкурсов</w:t>
      </w:r>
      <w:r w:rsidR="00650A83" w:rsidRPr="002D78A6">
        <w:rPr>
          <w:rFonts w:eastAsia="Calibri"/>
        </w:rPr>
        <w:t xml:space="preserve"> выше школьного уровня.</w:t>
      </w:r>
      <w:r w:rsidR="004C51DE" w:rsidRPr="002D78A6">
        <w:t xml:space="preserve">                           </w:t>
      </w:r>
      <w:r w:rsidR="004C51DE" w:rsidRPr="002D78A6">
        <w:rPr>
          <w:rFonts w:eastAsia="Calibri"/>
          <w:b/>
          <w:iCs/>
        </w:rPr>
        <w:t xml:space="preserve">                                                                          </w:t>
      </w:r>
      <w:r w:rsidR="00287D52" w:rsidRPr="002D78A6">
        <w:rPr>
          <w:rFonts w:eastAsia="Calibri"/>
          <w:b/>
          <w:iCs/>
        </w:rPr>
        <w:t xml:space="preserve">         </w:t>
      </w:r>
    </w:p>
    <w:p w:rsidR="003D4FC4" w:rsidRPr="00776572" w:rsidRDefault="000E0C4A" w:rsidP="00213E3C">
      <w:pPr>
        <w:jc w:val="center"/>
        <w:rPr>
          <w:rFonts w:eastAsia="Calibri"/>
          <w:b/>
        </w:rPr>
      </w:pPr>
      <w:r w:rsidRPr="00776572">
        <w:rPr>
          <w:b/>
        </w:rPr>
        <w:lastRenderedPageBreak/>
        <w:t>9.</w:t>
      </w:r>
      <w:r w:rsidRPr="00776572">
        <w:rPr>
          <w:rFonts w:eastAsia="Calibri"/>
          <w:b/>
        </w:rPr>
        <w:t>Учебно-методическое, би</w:t>
      </w:r>
      <w:r w:rsidRPr="00776572">
        <w:rPr>
          <w:rFonts w:eastAsia="Calibri"/>
          <w:b/>
        </w:rPr>
        <w:t>блиотечно-информационное, материально-техническое обеспечение образовательного процесса.</w:t>
      </w:r>
    </w:p>
    <w:p w:rsidR="00650A83" w:rsidRPr="00776572" w:rsidRDefault="000E0C4A" w:rsidP="00213E3C">
      <w:pPr>
        <w:jc w:val="both"/>
      </w:pPr>
      <w:r w:rsidRPr="00776572">
        <w:t xml:space="preserve">          Учебно-методическое обеспечение, реализуемое в разновозрастной дошкольной группе, соответствует общеобразовательной программе дошкольного образования. </w:t>
      </w:r>
      <w:r w:rsidRPr="00776572">
        <w:t>Имеется наличие комплектов учебно-методической литературы, наглядные пособия, дидактический материал, который соответствует реализуемой образовательной программе. Также приводится в соответствие предметно-развивающая среда.</w:t>
      </w:r>
    </w:p>
    <w:p w:rsidR="00A42F67" w:rsidRPr="00776572" w:rsidRDefault="000E0C4A" w:rsidP="00213E3C">
      <w:pPr>
        <w:jc w:val="both"/>
      </w:pPr>
      <w:r w:rsidRPr="00776572">
        <w:t xml:space="preserve">          В начальном и среднем </w:t>
      </w:r>
      <w:r w:rsidRPr="00776572">
        <w:t xml:space="preserve">звене </w:t>
      </w:r>
      <w:r w:rsidR="00BE5AD1" w:rsidRPr="00776572">
        <w:t>по каждому учебному предмету учебного плана школы имеются:</w:t>
      </w:r>
      <w:r w:rsidRPr="00776572">
        <w:t xml:space="preserve">  </w:t>
      </w:r>
    </w:p>
    <w:p w:rsidR="00A42F67" w:rsidRPr="00776572" w:rsidRDefault="000E0C4A" w:rsidP="0077783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  <w:r w:rsidRPr="007765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76572">
        <w:rPr>
          <w:rFonts w:ascii="Times New Roman" w:eastAsia="Times New Roman" w:hAnsi="Times New Roman" w:cs="Times New Roman"/>
          <w:sz w:val="24"/>
          <w:szCs w:val="24"/>
        </w:rPr>
        <w:t>тандарт обр</w:t>
      </w:r>
      <w:r w:rsidRPr="0077657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7657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765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657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76572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77657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76572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BE5AD1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ерная программа</w:t>
      </w:r>
    </w:p>
    <w:p w:rsidR="00A42F67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z w:val="24"/>
          <w:szCs w:val="24"/>
        </w:rPr>
        <w:t>авторские программы</w:t>
      </w:r>
      <w:r w:rsidRPr="00213E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BE5AD1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рабочая программа учителя </w:t>
      </w:r>
    </w:p>
    <w:p w:rsidR="00BE5AD1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основные учебники</w:t>
      </w:r>
    </w:p>
    <w:p w:rsidR="00BE5AD1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рабочие тетради (для учеников)</w:t>
      </w:r>
    </w:p>
    <w:p w:rsidR="00A42F67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z w:val="24"/>
          <w:szCs w:val="24"/>
        </w:rPr>
        <w:t>электронные приложения к учебникам</w:t>
      </w:r>
      <w:r w:rsidRPr="00213E3C">
        <w:rPr>
          <w:rFonts w:ascii="Times New Roman" w:eastAsia="Times New Roman" w:hAnsi="Times New Roman" w:cs="Times New Roman"/>
          <w:sz w:val="24"/>
          <w:szCs w:val="24"/>
        </w:rPr>
        <w:t xml:space="preserve"> (ФГОС) или ссылка</w:t>
      </w:r>
    </w:p>
    <w:p w:rsidR="00A42F67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к учебникам</w:t>
      </w:r>
    </w:p>
    <w:p w:rsidR="0033030C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онтрольно-измерите</w:t>
      </w:r>
      <w:r w:rsidRPr="00213E3C">
        <w:rPr>
          <w:rFonts w:ascii="Times New Roman" w:eastAsia="Times New Roman" w:hAnsi="Times New Roman" w:cs="Times New Roman"/>
          <w:sz w:val="24"/>
          <w:szCs w:val="24"/>
        </w:rPr>
        <w:t>льные материалы</w:t>
      </w:r>
    </w:p>
    <w:p w:rsidR="00BE5AD1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z w:val="24"/>
          <w:szCs w:val="24"/>
        </w:rPr>
        <w:t>основная с</w:t>
      </w:r>
      <w:r w:rsidR="00A42F67" w:rsidRPr="00213E3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A42F67" w:rsidRPr="00213E3C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13E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42F67" w:rsidRPr="00213E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A42F67" w:rsidRPr="00213E3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A42F67" w:rsidRPr="00213E3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42F67" w:rsidRPr="00213E3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A42F67" w:rsidRPr="00213E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я л</w:t>
      </w:r>
      <w:r w:rsidR="00A42F67" w:rsidRPr="00213E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42F67" w:rsidRPr="00213E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42F67" w:rsidRPr="00213E3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A42F67" w:rsidRPr="00213E3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A42F67" w:rsidRPr="00213E3C">
        <w:rPr>
          <w:rFonts w:ascii="Times New Roman" w:eastAsia="Times New Roman" w:hAnsi="Times New Roman" w:cs="Times New Roman"/>
          <w:sz w:val="24"/>
          <w:szCs w:val="24"/>
        </w:rPr>
        <w:t>ра</w:t>
      </w:r>
    </w:p>
    <w:p w:rsidR="00BE5AD1" w:rsidRPr="00213E3C" w:rsidRDefault="000E0C4A" w:rsidP="0077783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eastAsia="Times New Roman" w:hAnsi="Times New Roman" w:cs="Times New Roman"/>
          <w:sz w:val="24"/>
          <w:szCs w:val="24"/>
        </w:rPr>
        <w:t>дополнительная учебно-методическая литература.</w:t>
      </w:r>
    </w:p>
    <w:p w:rsidR="00A42F67" w:rsidRPr="00213E3C" w:rsidRDefault="000E0C4A" w:rsidP="00213E3C">
      <w:pPr>
        <w:ind w:left="360"/>
      </w:pPr>
      <w:r w:rsidRPr="00213E3C">
        <w:t xml:space="preserve">Все учащиеся обеспечены учебниками по всем предметам учебного плана </w:t>
      </w:r>
      <w:r w:rsidRPr="00213E3C">
        <w:t>(инвариантная часть) из школьного библиотечного фонда.</w:t>
      </w:r>
      <w:r w:rsidRPr="00213E3C">
        <w:tab/>
      </w:r>
    </w:p>
    <w:p w:rsidR="00A42F67" w:rsidRPr="00776572" w:rsidRDefault="00A42F67" w:rsidP="00213E3C">
      <w:pPr>
        <w:shd w:val="clear" w:color="auto" w:fill="FFFFFF"/>
        <w:rPr>
          <w:lang w:eastAsia="ru-RU"/>
        </w:rPr>
      </w:pPr>
    </w:p>
    <w:p w:rsidR="008C4945" w:rsidRPr="00776572" w:rsidRDefault="000E0C4A" w:rsidP="00213E3C">
      <w:pPr>
        <w:jc w:val="center"/>
        <w:rPr>
          <w:b/>
        </w:rPr>
      </w:pPr>
      <w:r w:rsidRPr="00776572">
        <w:rPr>
          <w:b/>
        </w:rPr>
        <w:t>Библиотечно-информационное обеспечение</w:t>
      </w:r>
    </w:p>
    <w:p w:rsidR="00D55858" w:rsidRPr="00776572" w:rsidRDefault="00D55858" w:rsidP="00213E3C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1595"/>
        <w:gridCol w:w="1271"/>
        <w:gridCol w:w="1691"/>
        <w:gridCol w:w="1732"/>
        <w:gridCol w:w="855"/>
        <w:gridCol w:w="1978"/>
      </w:tblGrid>
      <w:tr w:rsidR="002C252F" w:rsidTr="003E38A9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Кол – во обуч.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 xml:space="preserve">Библиотечный фонд учебной литературы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% обеспеченности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Кол –во учебников приобретенных за счет родителей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 xml:space="preserve">% обеспеченности за счет платных </w:t>
            </w:r>
            <w:r w:rsidRPr="00776572">
              <w:t>учебников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Общ.%</w:t>
            </w:r>
          </w:p>
          <w:p w:rsidR="003E38A9" w:rsidRPr="00776572" w:rsidRDefault="000E0C4A" w:rsidP="00213E3C">
            <w:pPr>
              <w:jc w:val="center"/>
            </w:pPr>
            <w:r w:rsidRPr="00776572">
              <w:t>обес-ти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Наличие учебной медиатеки (ед.)</w:t>
            </w:r>
          </w:p>
        </w:tc>
      </w:tr>
      <w:tr w:rsidR="002C252F" w:rsidTr="003E38A9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>
              <w:t>54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FC2E09">
            <w:pPr>
              <w:jc w:val="center"/>
            </w:pPr>
            <w:r w:rsidRPr="006C390F">
              <w:t>1</w:t>
            </w:r>
            <w:r w:rsidR="002D78A6" w:rsidRPr="006C390F">
              <w:t>962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100%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A9" w:rsidRPr="00776572" w:rsidRDefault="000E0C4A" w:rsidP="00213E3C">
            <w:pPr>
              <w:jc w:val="center"/>
            </w:pPr>
            <w:r w:rsidRPr="00776572">
              <w:t>4</w:t>
            </w:r>
            <w:r w:rsidR="008F04EF">
              <w:t>01</w:t>
            </w:r>
          </w:p>
        </w:tc>
      </w:tr>
    </w:tbl>
    <w:p w:rsidR="001C52B9" w:rsidRPr="00776572" w:rsidRDefault="001C52B9" w:rsidP="00213E3C">
      <w:pPr>
        <w:shd w:val="clear" w:color="auto" w:fill="FFFFFF" w:themeFill="background1"/>
        <w:ind w:left="1440"/>
        <w:jc w:val="both"/>
      </w:pPr>
    </w:p>
    <w:p w:rsidR="003E38A9" w:rsidRPr="00213E3C" w:rsidRDefault="000E0C4A" w:rsidP="00213E3C">
      <w:pPr>
        <w:jc w:val="both"/>
      </w:pPr>
      <w:r w:rsidRPr="00776572">
        <w:t xml:space="preserve"> </w:t>
      </w:r>
      <w:r w:rsidR="00D55858" w:rsidRPr="00776572">
        <w:t xml:space="preserve">         В </w:t>
      </w:r>
      <w:r w:rsidR="004150B7">
        <w:t>2020</w:t>
      </w:r>
      <w:r w:rsidR="00D55858" w:rsidRPr="00776572">
        <w:t xml:space="preserve"> </w:t>
      </w:r>
      <w:r w:rsidRPr="00776572">
        <w:t xml:space="preserve"> году продолжалось комплектование  учебных</w:t>
      </w:r>
      <w:r w:rsidR="0033030C" w:rsidRPr="00776572">
        <w:t xml:space="preserve"> кабинетов</w:t>
      </w:r>
      <w:r w:rsidRPr="00776572">
        <w:t>. Использование компьютерных технологий стало одним из приоритетных направлений деятельности</w:t>
      </w:r>
      <w:r w:rsidRPr="00213E3C">
        <w:t xml:space="preserve"> </w:t>
      </w:r>
      <w:r w:rsidR="0033030C" w:rsidRPr="00213E3C">
        <w:t>всех педагогов</w:t>
      </w:r>
      <w:r w:rsidRPr="00213E3C">
        <w:t>. Освоив на должном уровне данную технологию, преподаватели рационально используют ее в урочной и во внеурочной деятельности.  Компь</w:t>
      </w:r>
      <w:r w:rsidR="0033030C" w:rsidRPr="00213E3C">
        <w:t>ютеры стоят во всех кабинетах. В</w:t>
      </w:r>
      <w:r w:rsidRPr="00213E3C">
        <w:t xml:space="preserve"> кабинетах  </w:t>
      </w:r>
      <w:r w:rsidR="00D55858">
        <w:t>начальных классов</w:t>
      </w:r>
      <w:r w:rsidR="0033030C" w:rsidRPr="00213E3C">
        <w:t>,</w:t>
      </w:r>
      <w:r w:rsidRPr="00213E3C">
        <w:t xml:space="preserve"> русского </w:t>
      </w:r>
      <w:r>
        <w:t>языка, немецкого языка и ИЗО,</w:t>
      </w:r>
      <w:r w:rsidR="00D55858">
        <w:t xml:space="preserve"> информатики </w:t>
      </w:r>
      <w:r w:rsidR="0033030C" w:rsidRPr="00213E3C">
        <w:t xml:space="preserve"> (</w:t>
      </w:r>
      <w:r w:rsidR="00D55858" w:rsidRPr="00213E3C">
        <w:t>географии</w:t>
      </w:r>
      <w:r w:rsidR="00D55858">
        <w:t>,</w:t>
      </w:r>
      <w:r w:rsidR="00D55858" w:rsidRPr="00213E3C">
        <w:t xml:space="preserve"> </w:t>
      </w:r>
      <w:r w:rsidR="0033030C" w:rsidRPr="00213E3C">
        <w:t>истории)</w:t>
      </w:r>
      <w:r w:rsidR="00D55858">
        <w:t>, математики (ОРКСЭ, ОДНКНР)</w:t>
      </w:r>
      <w:r w:rsidR="008F04EF">
        <w:t>, ОБЖ</w:t>
      </w:r>
      <w:r w:rsidR="0033030C" w:rsidRPr="00213E3C">
        <w:t xml:space="preserve"> </w:t>
      </w:r>
      <w:r w:rsidRPr="00213E3C">
        <w:t>работают с интерактивной доской.</w:t>
      </w:r>
      <w:r w:rsidR="0033030C" w:rsidRPr="00213E3C">
        <w:t xml:space="preserve"> </w:t>
      </w:r>
      <w:r w:rsidRPr="00213E3C">
        <w:t>Широко используют</w:t>
      </w:r>
      <w:r>
        <w:t>ся учителями ресурсы Интернета.</w:t>
      </w:r>
    </w:p>
    <w:p w:rsidR="008C4945" w:rsidRPr="00213E3C" w:rsidRDefault="008C4945" w:rsidP="00213E3C">
      <w:pPr>
        <w:shd w:val="clear" w:color="auto" w:fill="FFFFFF"/>
        <w:rPr>
          <w:color w:val="000000" w:themeColor="text1"/>
          <w:lang w:eastAsia="ru-RU"/>
        </w:rPr>
      </w:pPr>
    </w:p>
    <w:p w:rsidR="00400007" w:rsidRPr="00213E3C" w:rsidRDefault="000E0C4A" w:rsidP="00213E3C">
      <w:pPr>
        <w:ind w:firstLine="709"/>
        <w:jc w:val="both"/>
      </w:pPr>
      <w:r w:rsidRPr="00213E3C">
        <w:t>Показатели материально-технического обеспечения образовательного процесса</w:t>
      </w:r>
    </w:p>
    <w:tbl>
      <w:tblPr>
        <w:tblW w:w="9728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2C252F" w:rsidTr="00585EAF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2C252F" w:rsidTr="00585EAF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52F" w:rsidTr="00585EAF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используемых в образовательном процессе </w:t>
            </w:r>
          </w:p>
          <w:p w:rsidR="00400007" w:rsidRPr="00C228EC" w:rsidRDefault="00400007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52F" w:rsidTr="00585EAF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91538B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8B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52F" w:rsidTr="00585EAF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с доступом к сети </w:t>
            </w:r>
            <w:r w:rsidRPr="00C2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52F" w:rsidTr="00585EAF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Наличие классов, предназначенных</w:t>
            </w: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учебного предмета «Информатика и ИКТ»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52F" w:rsidTr="00585EAF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классов, оборудованных мультимедиа</w:t>
            </w:r>
            <w:r w:rsidR="00E87333" w:rsidRPr="00C228EC">
              <w:rPr>
                <w:rFonts w:ascii="Times New Roman" w:hAnsi="Times New Roman" w:cs="Times New Roman"/>
                <w:sz w:val="24"/>
                <w:szCs w:val="24"/>
              </w:rPr>
              <w:t>-проекторам</w:t>
            </w: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A83" w:rsidRPr="00C2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52F" w:rsidTr="00585EAF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44546" w:rsidRPr="00C228EC">
              <w:rPr>
                <w:rFonts w:ascii="Times New Roman" w:hAnsi="Times New Roman" w:cs="Times New Roman"/>
                <w:sz w:val="24"/>
                <w:szCs w:val="24"/>
              </w:rPr>
              <w:t>кабинетов с интерактивным комплексом</w:t>
            </w: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52F" w:rsidTr="00585EAF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8EC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принтеров/МФУ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07" w:rsidRPr="00C228EC" w:rsidRDefault="000E0C4A" w:rsidP="00213E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4546" w:rsidRPr="00C22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0A83" w:rsidRPr="00C2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E5460" w:rsidRDefault="008E5460" w:rsidP="006C390F">
      <w:pPr>
        <w:jc w:val="both"/>
        <w:rPr>
          <w:b/>
        </w:rPr>
      </w:pPr>
    </w:p>
    <w:p w:rsidR="00E87333" w:rsidRPr="002B3358" w:rsidRDefault="000E0C4A" w:rsidP="00213E3C">
      <w:pPr>
        <w:ind w:firstLine="708"/>
        <w:jc w:val="both"/>
        <w:rPr>
          <w:b/>
        </w:rPr>
      </w:pPr>
      <w:r w:rsidRPr="002B3358">
        <w:rPr>
          <w:b/>
        </w:rPr>
        <w:t xml:space="preserve">Вывод: </w:t>
      </w:r>
    </w:p>
    <w:p w:rsidR="00AB5908" w:rsidRPr="00AB5908" w:rsidRDefault="000E0C4A" w:rsidP="007778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EE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 </w:t>
      </w:r>
      <w:r w:rsidR="00E44546" w:rsidRPr="005A3BEE">
        <w:rPr>
          <w:rFonts w:ascii="Times New Roman" w:hAnsi="Times New Roman" w:cs="Times New Roman"/>
          <w:sz w:val="24"/>
          <w:szCs w:val="24"/>
        </w:rPr>
        <w:t>М</w:t>
      </w:r>
      <w:r w:rsidRPr="005A3BEE">
        <w:rPr>
          <w:rFonts w:ascii="Times New Roman" w:hAnsi="Times New Roman" w:cs="Times New Roman"/>
          <w:sz w:val="24"/>
          <w:szCs w:val="24"/>
        </w:rPr>
        <w:t xml:space="preserve">ОУ </w:t>
      </w:r>
      <w:r w:rsidR="00650A83" w:rsidRPr="005A3BEE">
        <w:rPr>
          <w:rFonts w:ascii="Times New Roman" w:hAnsi="Times New Roman" w:cs="Times New Roman"/>
          <w:sz w:val="24"/>
          <w:szCs w:val="24"/>
        </w:rPr>
        <w:t>«Вышеславская О</w:t>
      </w:r>
      <w:r w:rsidR="00E44546" w:rsidRPr="005A3BEE">
        <w:rPr>
          <w:rFonts w:ascii="Times New Roman" w:hAnsi="Times New Roman" w:cs="Times New Roman"/>
          <w:sz w:val="24"/>
          <w:szCs w:val="24"/>
        </w:rPr>
        <w:t>Ш</w:t>
      </w:r>
      <w:r w:rsidR="00650A83" w:rsidRPr="005A3BEE">
        <w:rPr>
          <w:rFonts w:ascii="Times New Roman" w:hAnsi="Times New Roman" w:cs="Times New Roman"/>
          <w:sz w:val="24"/>
          <w:szCs w:val="24"/>
        </w:rPr>
        <w:t>»</w:t>
      </w:r>
      <w:r w:rsidRPr="005A3BEE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 w:rsidR="00E44546" w:rsidRPr="005A3BEE">
        <w:rPr>
          <w:rFonts w:ascii="Times New Roman" w:hAnsi="Times New Roman" w:cs="Times New Roman"/>
          <w:sz w:val="24"/>
          <w:szCs w:val="24"/>
        </w:rPr>
        <w:t>Федеральн</w:t>
      </w:r>
      <w:r w:rsidR="00E87333" w:rsidRPr="005A3BEE">
        <w:rPr>
          <w:rFonts w:ascii="Times New Roman" w:hAnsi="Times New Roman" w:cs="Times New Roman"/>
          <w:sz w:val="24"/>
          <w:szCs w:val="24"/>
        </w:rPr>
        <w:t>ого перечня</w:t>
      </w:r>
      <w:r w:rsidRPr="005A3BEE">
        <w:rPr>
          <w:rFonts w:ascii="Times New Roman" w:hAnsi="Times New Roman" w:cs="Times New Roman"/>
          <w:sz w:val="24"/>
          <w:szCs w:val="24"/>
        </w:rPr>
        <w:t xml:space="preserve"> учебников, </w:t>
      </w:r>
      <w:r w:rsidR="005A3BEE" w:rsidRPr="00AB5908">
        <w:rPr>
          <w:rFonts w:ascii="Times New Roman" w:hAnsi="Times New Roman" w:cs="Times New Roman"/>
          <w:bCs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</w:t>
      </w:r>
      <w:r w:rsidRPr="00AB5908">
        <w:rPr>
          <w:rFonts w:ascii="Times New Roman" w:hAnsi="Times New Roman" w:cs="Times New Roman"/>
          <w:bCs/>
          <w:sz w:val="24"/>
          <w:szCs w:val="24"/>
        </w:rPr>
        <w:t xml:space="preserve">ьного общего, основного общего </w:t>
      </w:r>
      <w:r w:rsidR="005A3BEE" w:rsidRPr="00AB5908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A3BEE" w:rsidRPr="00AB5908">
        <w:rPr>
          <w:rFonts w:ascii="Times New Roman" w:hAnsi="Times New Roman" w:cs="Times New Roman"/>
          <w:sz w:val="24"/>
          <w:szCs w:val="24"/>
        </w:rPr>
        <w:t xml:space="preserve"> </w:t>
      </w:r>
      <w:r w:rsidRPr="00AB5908">
        <w:rPr>
          <w:rFonts w:ascii="Times New Roman" w:hAnsi="Times New Roman" w:cs="Times New Roman"/>
          <w:sz w:val="24"/>
          <w:szCs w:val="24"/>
        </w:rPr>
        <w:t>Министерством просвещения РФ;</w:t>
      </w:r>
    </w:p>
    <w:p w:rsidR="00E87333" w:rsidRPr="005A3BEE" w:rsidRDefault="000E0C4A" w:rsidP="007778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EE">
        <w:rPr>
          <w:rFonts w:ascii="Times New Roman" w:hAnsi="Times New Roman" w:cs="Times New Roman"/>
          <w:sz w:val="24"/>
          <w:szCs w:val="24"/>
        </w:rPr>
        <w:t>все учащиеся школы обеспечены учебниками из школьного фонда;</w:t>
      </w:r>
    </w:p>
    <w:p w:rsidR="00E87333" w:rsidRPr="002B3358" w:rsidRDefault="000E0C4A" w:rsidP="007778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все учебные кабинеты оснащены компьютерами и мультимедиа</w:t>
      </w:r>
      <w:r w:rsidR="00D567B4">
        <w:rPr>
          <w:rFonts w:ascii="Times New Roman" w:hAnsi="Times New Roman" w:cs="Times New Roman"/>
          <w:sz w:val="24"/>
          <w:szCs w:val="24"/>
        </w:rPr>
        <w:t>-проекторами, 8</w:t>
      </w:r>
      <w:r w:rsidR="00FC2E09" w:rsidRPr="002B3358">
        <w:rPr>
          <w:rFonts w:ascii="Times New Roman" w:hAnsi="Times New Roman" w:cs="Times New Roman"/>
          <w:sz w:val="24"/>
          <w:szCs w:val="24"/>
        </w:rPr>
        <w:t xml:space="preserve"> кабинетов</w:t>
      </w:r>
      <w:r w:rsidR="00AB5908">
        <w:rPr>
          <w:rFonts w:ascii="Times New Roman" w:hAnsi="Times New Roman" w:cs="Times New Roman"/>
          <w:sz w:val="24"/>
          <w:szCs w:val="24"/>
        </w:rPr>
        <w:t xml:space="preserve"> (из 11</w:t>
      </w:r>
      <w:r w:rsidRPr="002B3358">
        <w:rPr>
          <w:rFonts w:ascii="Times New Roman" w:hAnsi="Times New Roman" w:cs="Times New Roman"/>
          <w:sz w:val="24"/>
          <w:szCs w:val="24"/>
        </w:rPr>
        <w:t>) оснащены интерактивным комплексо</w:t>
      </w:r>
      <w:r w:rsidRPr="002B3358">
        <w:rPr>
          <w:rFonts w:ascii="Times New Roman" w:hAnsi="Times New Roman" w:cs="Times New Roman"/>
          <w:sz w:val="24"/>
          <w:szCs w:val="24"/>
        </w:rPr>
        <w:t>м; все это активно используется в образовательном процессе.</w:t>
      </w:r>
    </w:p>
    <w:p w:rsidR="002B3358" w:rsidRPr="002B3358" w:rsidRDefault="002B3358" w:rsidP="002B33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51" w:rsidRPr="002B3358" w:rsidRDefault="000E0C4A" w:rsidP="00213E3C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2B3358">
        <w:rPr>
          <w:rFonts w:ascii="Times New Roman" w:hAnsi="Times New Roman" w:cs="Times New Roman"/>
          <w:sz w:val="24"/>
          <w:szCs w:val="24"/>
        </w:rPr>
        <w:t xml:space="preserve"> продолжить у</w:t>
      </w:r>
      <w:r w:rsidRPr="002B3358">
        <w:rPr>
          <w:rFonts w:ascii="Times New Roman" w:eastAsia="Calibri" w:hAnsi="Times New Roman" w:cs="Times New Roman"/>
          <w:sz w:val="24"/>
          <w:szCs w:val="24"/>
        </w:rPr>
        <w:t>чебно-методическое, библиотечно-информационное, материально-техническое обеспечение образовательного процесса:</w:t>
      </w:r>
    </w:p>
    <w:p w:rsidR="00C170EA" w:rsidRPr="002B3358" w:rsidRDefault="000E0C4A" w:rsidP="007778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интерактивный комплекс, МФУ в каждый кабинет;</w:t>
      </w:r>
    </w:p>
    <w:p w:rsidR="00B10E51" w:rsidRPr="002B3358" w:rsidRDefault="000E0C4A" w:rsidP="007778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интерактивные карты по окружающему миру;</w:t>
      </w:r>
    </w:p>
    <w:p w:rsidR="007C7409" w:rsidRPr="006C390F" w:rsidRDefault="000E0C4A" w:rsidP="0056280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hAnsi="Times New Roman" w:cs="Times New Roman"/>
          <w:sz w:val="24"/>
          <w:szCs w:val="24"/>
        </w:rPr>
        <w:t>предметно-развивающая среда в ДГ</w:t>
      </w:r>
    </w:p>
    <w:p w:rsidR="00571D3D" w:rsidRPr="00844AE0" w:rsidRDefault="00571D3D" w:rsidP="00571D3D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571D3D" w:rsidRDefault="000E0C4A" w:rsidP="00571D3D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ПОКАЗАТЕЛИ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ДЕЯТЕЛЬНОСТИ ДОШКОЛЬНОЙ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РАЗНОВОЗРАСТНОЙ 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ГРУППЫ </w:t>
      </w:r>
    </w:p>
    <w:p w:rsidR="00571D3D" w:rsidRPr="00844AE0" w:rsidRDefault="000E0C4A" w:rsidP="00571D3D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МОУ «ВЫШЕСЛАВСКАЯ 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ОШ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ПОДЛ</w:t>
      </w:r>
      <w:r w:rsidR="004150B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ЕЖАЩЕЙ САМООБСЛЕДОВАНИЮ за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год</w:t>
      </w:r>
    </w:p>
    <w:p w:rsidR="00571D3D" w:rsidRPr="00844AE0" w:rsidRDefault="00571D3D" w:rsidP="00571D3D">
      <w:pPr>
        <w:rPr>
          <w:color w:val="000000" w:themeColor="text1"/>
        </w:rPr>
      </w:pPr>
    </w:p>
    <w:tbl>
      <w:tblPr>
        <w:tblW w:w="9941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6876"/>
        <w:gridCol w:w="1863"/>
      </w:tblGrid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Показатели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Единица измерения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Образовательная </w:t>
            </w:r>
            <w:r w:rsidRPr="00844AE0">
              <w:rPr>
                <w:color w:val="000000" w:themeColor="text1"/>
              </w:rPr>
              <w:t>деятельность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 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44AE0">
              <w:rPr>
                <w:color w:val="000000" w:themeColor="text1"/>
              </w:rPr>
              <w:t xml:space="preserve">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В режиме полного дня (8 - 12 часов)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44AE0">
              <w:rPr>
                <w:color w:val="000000" w:themeColor="text1"/>
              </w:rPr>
              <w:t xml:space="preserve">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В режиме кратковременного пребывания (3 - 5 часов)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0 </w:t>
            </w:r>
            <w:r w:rsidRPr="00844AE0">
              <w:rPr>
                <w:color w:val="000000" w:themeColor="text1"/>
              </w:rPr>
              <w:t>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В семейной дошкольной группе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highlight w:val="yellow"/>
              </w:rPr>
            </w:pPr>
            <w:r w:rsidRPr="00224339">
              <w:t>4 человек</w:t>
            </w:r>
            <w:r w:rsidRPr="00224339">
              <w:t>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Общая численность воспитанников в возрасте от 3 до 8 лет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highlight w:val="yellow"/>
              </w:rPr>
            </w:pPr>
            <w:r w:rsidRPr="00224339">
              <w:t>17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44AE0">
              <w:rPr>
                <w:color w:val="000000" w:themeColor="text1"/>
              </w:rPr>
              <w:t xml:space="preserve"> человек/100%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lastRenderedPageBreak/>
              <w:t>1.4.1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В режиме полного дня (8 - 12 </w:t>
            </w:r>
            <w:r w:rsidRPr="00844AE0">
              <w:rPr>
                <w:color w:val="000000" w:themeColor="text1"/>
              </w:rPr>
              <w:t>часов)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44AE0">
              <w:rPr>
                <w:color w:val="000000" w:themeColor="text1"/>
              </w:rPr>
              <w:t>человек/100%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В режиме продленного дня (12 - 14 часов)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844AE0">
              <w:rPr>
                <w:color w:val="000000" w:themeColor="text1"/>
              </w:rPr>
              <w:t>воспитанников, получающих услуги: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По присмотру и уходу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71FDA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</w:pPr>
            <w:r w:rsidRPr="00E71FDA">
              <w:t>1.6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7C6F0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</w:pPr>
            <w:r w:rsidRPr="007C6F00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7C6F0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</w:pPr>
            <w:r w:rsidRPr="00224339">
              <w:t>8 дней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1.7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44AE0">
              <w:rPr>
                <w:color w:val="000000" w:themeColor="text1"/>
              </w:rPr>
              <w:t xml:space="preserve"> человека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Численность/удельный вес численности </w:t>
            </w:r>
            <w:r w:rsidRPr="00844AE0">
              <w:rPr>
                <w:color w:val="000000" w:themeColor="text1"/>
              </w:rPr>
              <w:t>педагогических работников, имеющих высшее образование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44AE0">
              <w:rPr>
                <w:color w:val="000000" w:themeColor="text1"/>
              </w:rPr>
              <w:t xml:space="preserve"> ч</w:t>
            </w:r>
            <w:r>
              <w:rPr>
                <w:color w:val="000000" w:themeColor="text1"/>
              </w:rPr>
              <w:t>еловека/50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0человека/0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</w:t>
            </w:r>
            <w:r w:rsidRPr="00844AE0">
              <w:rPr>
                <w:color w:val="000000" w:themeColor="text1"/>
              </w:rPr>
              <w:t>енности педагогических работников, имеющих среднее профессиональное образование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человек/50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человек/50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1.8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844AE0">
              <w:rPr>
                <w:color w:val="000000" w:themeColor="text1"/>
              </w:rPr>
              <w:t>человек</w:t>
            </w:r>
            <w:r>
              <w:rPr>
                <w:color w:val="000000" w:themeColor="text1"/>
              </w:rPr>
              <w:t>а/0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Высшая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0человек/0%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Первая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844AE0">
              <w:rPr>
                <w:color w:val="000000" w:themeColor="text1"/>
              </w:rPr>
              <w:t>человек</w:t>
            </w:r>
            <w:r>
              <w:rPr>
                <w:color w:val="000000" w:themeColor="text1"/>
              </w:rPr>
              <w:t>а/0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1.9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844AE0">
              <w:rPr>
                <w:color w:val="000000" w:themeColor="text1"/>
              </w:rPr>
              <w:t>человек/</w:t>
            </w:r>
            <w:r>
              <w:rPr>
                <w:color w:val="000000" w:themeColor="text1"/>
              </w:rPr>
              <w:t>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До 5 лет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1человек/50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Свыше 30 лет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>человек/0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Численность/удельный вес численности педагогических </w:t>
            </w:r>
            <w:r w:rsidRPr="00844AE0">
              <w:rPr>
                <w:color w:val="000000" w:themeColor="text1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lastRenderedPageBreak/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lastRenderedPageBreak/>
              <w:t>1.11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</w:t>
            </w:r>
            <w:r w:rsidRPr="00844AE0">
              <w:rPr>
                <w:color w:val="000000" w:themeColor="text1"/>
              </w:rPr>
              <w:t>ических работников в возрасте от 55 лет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человек/0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844AE0">
              <w:rPr>
                <w:color w:val="000000" w:themeColor="text1"/>
              </w:rPr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44AE0">
              <w:rPr>
                <w:color w:val="000000" w:themeColor="text1"/>
              </w:rPr>
              <w:t>человек</w:t>
            </w:r>
            <w:r>
              <w:rPr>
                <w:color w:val="000000" w:themeColor="text1"/>
              </w:rPr>
              <w:t>а</w:t>
            </w:r>
            <w:r w:rsidR="00581BC8">
              <w:rPr>
                <w:color w:val="000000" w:themeColor="text1"/>
              </w:rPr>
              <w:t xml:space="preserve"> </w:t>
            </w:r>
            <w:r w:rsidRPr="00844AE0">
              <w:rPr>
                <w:color w:val="000000" w:themeColor="text1"/>
              </w:rPr>
              <w:t>/100%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Численность/удельный вес численности педагогических и админи</w:t>
            </w:r>
            <w:r w:rsidRPr="00844AE0">
              <w:rPr>
                <w:color w:val="000000" w:themeColor="text1"/>
              </w:rPr>
              <w:t>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81BC8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человека/</w:t>
            </w:r>
          </w:p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  <w:r w:rsidRPr="00844AE0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81BC8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2человека /21</w:t>
            </w:r>
            <w:r w:rsidRPr="00844AE0">
              <w:rPr>
                <w:color w:val="000000" w:themeColor="text1"/>
              </w:rPr>
              <w:t>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 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Музыкального руководителя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нет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Учителя-логопеда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B441AA">
              <w:rPr>
                <w:color w:val="000000" w:themeColor="text1"/>
              </w:rPr>
              <w:t>нет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Логопеда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B441AA">
              <w:rPr>
                <w:color w:val="000000" w:themeColor="text1"/>
              </w:rPr>
              <w:t> нет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Учителя-дефектолога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B441AA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B441AA">
              <w:rPr>
                <w:color w:val="000000" w:themeColor="text1"/>
              </w:rPr>
              <w:t>нет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Педагога-психолога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B441AA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B441AA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2.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Инфраструктура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 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2.1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Общая площадь помещений, в которых осуществляется образовательная </w:t>
            </w:r>
            <w:r w:rsidRPr="00844AE0">
              <w:rPr>
                <w:color w:val="000000" w:themeColor="text1"/>
              </w:rPr>
              <w:t>деятельность, в расчете на одного воспитанника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8,2</w:t>
            </w:r>
            <w:r w:rsidRPr="00844AE0">
              <w:rPr>
                <w:color w:val="000000" w:themeColor="text1"/>
              </w:rPr>
              <w:t xml:space="preserve"> кв. м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2.2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148,2</w:t>
            </w:r>
            <w:r w:rsidRPr="00844AE0">
              <w:rPr>
                <w:color w:val="000000" w:themeColor="text1"/>
              </w:rPr>
              <w:t xml:space="preserve"> кв. м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2.3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Наличие физкультурного зала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2.4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Наличие музыкального зала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>2.5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t xml:space="preserve">Наличие прогулочных </w:t>
            </w:r>
            <w:r w:rsidRPr="00844AE0">
              <w:rPr>
                <w:color w:val="000000" w:themeColor="text1"/>
              </w:rPr>
              <w:t xml:space="preserve">площадок, обеспечивающих физическую активность и разнообразную игровую деятельность </w:t>
            </w:r>
            <w:r w:rsidRPr="00844AE0">
              <w:rPr>
                <w:color w:val="000000" w:themeColor="text1"/>
              </w:rPr>
              <w:lastRenderedPageBreak/>
              <w:t>воспитанников на прогулке</w:t>
            </w:r>
          </w:p>
        </w:tc>
        <w:tc>
          <w:tcPr>
            <w:tcW w:w="1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844AE0" w:rsidRDefault="000E0C4A" w:rsidP="009F33C6">
            <w:pPr>
              <w:pStyle w:val="normacttext"/>
              <w:spacing w:before="60" w:beforeAutospacing="0" w:after="60" w:afterAutospacing="0"/>
              <w:jc w:val="both"/>
              <w:textAlignment w:val="baseline"/>
              <w:rPr>
                <w:color w:val="000000" w:themeColor="text1"/>
              </w:rPr>
            </w:pPr>
            <w:r w:rsidRPr="00844AE0">
              <w:rPr>
                <w:color w:val="000000" w:themeColor="text1"/>
              </w:rPr>
              <w:lastRenderedPageBreak/>
              <w:t>да</w:t>
            </w:r>
          </w:p>
        </w:tc>
      </w:tr>
    </w:tbl>
    <w:p w:rsidR="00571D3D" w:rsidRPr="00844AE0" w:rsidRDefault="00571D3D" w:rsidP="00902A3A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571D3D" w:rsidRPr="00844AE0" w:rsidRDefault="000E0C4A" w:rsidP="00571D3D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ПОКАЗАТЕЛИ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ДЕЯТЕЛЬНОСТИ МОУ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«ВЫШЕСЛАСВКАЯ 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ОШ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ПОДЛ</w:t>
      </w:r>
      <w:r w:rsidR="00BD481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ЕЖАЩЕЙ САМООБСЛЕДОВАНИЮ</w:t>
      </w:r>
      <w:r w:rsidR="004079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44A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год</w:t>
      </w:r>
    </w:p>
    <w:tbl>
      <w:tblPr>
        <w:tblW w:w="10161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088"/>
        <w:gridCol w:w="1843"/>
      </w:tblGrid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Единица измерения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Образовательная</w:t>
            </w:r>
            <w:r w:rsidRPr="009F33C6">
              <w:rPr>
                <w:color w:val="000000" w:themeColor="text1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 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54 </w:t>
            </w:r>
            <w:r w:rsidRPr="009F33C6">
              <w:rPr>
                <w:color w:val="000000" w:themeColor="text1"/>
              </w:rPr>
              <w:t>человек</w:t>
            </w:r>
            <w:r>
              <w:rPr>
                <w:color w:val="000000" w:themeColor="text1"/>
              </w:rPr>
              <w:t>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9F33C6">
              <w:rPr>
                <w:color w:val="000000" w:themeColor="text1"/>
              </w:rPr>
              <w:t xml:space="preserve">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150B7">
              <w:rPr>
                <w:color w:val="000000" w:themeColor="text1"/>
              </w:rPr>
              <w:t>4</w:t>
            </w:r>
            <w:r w:rsidR="00581BC8">
              <w:rPr>
                <w:color w:val="000000" w:themeColor="text1"/>
              </w:rPr>
              <w:t xml:space="preserve">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71FDA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71FDA">
              <w:t>1.5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71FDA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71FDA">
              <w:t>Численность/удельный вес численности учащихся, успевающих на "4" и "5" по результатам промежуточной аттестации, в общей численности учащихся (кроме 1 кл.)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71FDA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224339">
              <w:t>14</w:t>
            </w:r>
            <w:r w:rsidR="00E71FDA" w:rsidRPr="00E71FDA">
              <w:t>человек/2</w:t>
            </w:r>
            <w:r>
              <w:t>6</w:t>
            </w:r>
            <w:r w:rsidRPr="00E71FDA"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1.6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1.7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1.8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Средний балл единого государственного экзамена выпускников </w:t>
            </w:r>
            <w:r w:rsidRPr="009F33C6">
              <w:rPr>
                <w:color w:val="000000" w:themeColor="text1"/>
              </w:rPr>
              <w:t>11 класса по русскому языку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-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1.9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-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</w:t>
            </w:r>
            <w:r w:rsidRPr="009F33C6">
              <w:rPr>
                <w:color w:val="000000" w:themeColor="text1"/>
              </w:rPr>
              <w:t>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</w:t>
            </w:r>
            <w:r w:rsidRPr="009F33C6">
              <w:rPr>
                <w:color w:val="000000" w:themeColor="text1"/>
              </w:rPr>
              <w:t>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 w:rsidRPr="009F33C6">
              <w:rPr>
                <w:color w:val="000000" w:themeColor="text1"/>
              </w:rPr>
              <w:t>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-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-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 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Численность/удельный вес численности выпускников 11 класса, </w:t>
            </w:r>
            <w:r w:rsidRPr="009F33C6">
              <w:rPr>
                <w:color w:val="000000" w:themeColor="text1"/>
              </w:rPr>
              <w:lastRenderedPageBreak/>
              <w:t>не получивших ат</w:t>
            </w:r>
            <w:r w:rsidRPr="009F33C6">
              <w:rPr>
                <w:color w:val="000000" w:themeColor="text1"/>
              </w:rPr>
              <w:t>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lastRenderedPageBreak/>
              <w:t>-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lastRenderedPageBreak/>
              <w:t>1.16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0 </w:t>
            </w:r>
            <w:r w:rsidRPr="009F33C6">
              <w:rPr>
                <w:color w:val="000000" w:themeColor="text1"/>
              </w:rPr>
              <w:t>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1.17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-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1.18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учащихся, принявших участие в р</w:t>
            </w:r>
            <w:r w:rsidRPr="009F33C6">
              <w:rPr>
                <w:color w:val="000000" w:themeColor="text1"/>
              </w:rPr>
              <w:t>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Pr="009F33C6">
              <w:rPr>
                <w:color w:val="000000" w:themeColor="text1"/>
              </w:rPr>
              <w:t xml:space="preserve"> человек</w:t>
            </w:r>
            <w:r>
              <w:rPr>
                <w:color w:val="000000" w:themeColor="text1"/>
              </w:rPr>
              <w:t>а</w:t>
            </w:r>
            <w:r w:rsidRPr="009F33C6">
              <w:rPr>
                <w:color w:val="000000" w:themeColor="text1"/>
              </w:rPr>
              <w:t>/100%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E1240">
              <w:t>1.19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D86C44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D86C4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D86C44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>
              <w:t>30</w:t>
            </w:r>
            <w:r w:rsidR="00C22073" w:rsidRPr="006C390F">
              <w:t>человек/</w:t>
            </w:r>
            <w:r>
              <w:t>55</w:t>
            </w:r>
            <w:r w:rsidRPr="006C390F"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E1240">
              <w:t>1.19.1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E1240"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>
              <w:t>0 человек/0</w:t>
            </w:r>
            <w:r w:rsidRPr="00EE1240"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E1240">
              <w:t>1.19.2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E1240">
              <w:t xml:space="preserve">Федерального уровня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>
              <w:t>16</w:t>
            </w:r>
            <w:r w:rsidRPr="006C390F">
              <w:t>че</w:t>
            </w:r>
            <w:r w:rsidRPr="00EE1240">
              <w:t>ловек/</w:t>
            </w:r>
            <w:r>
              <w:t>34</w:t>
            </w:r>
            <w:r w:rsidRPr="00EE1240"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E1240">
              <w:t>1.19.3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EE1240"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EE1240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>
              <w:t>0человек/0</w:t>
            </w:r>
            <w:r w:rsidRPr="00EE1240"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</w:t>
            </w:r>
            <w:r w:rsidRPr="009F33C6">
              <w:rPr>
                <w:color w:val="000000" w:themeColor="text1"/>
              </w:rPr>
              <w:t xml:space="preserve">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обучающихся с применением</w:t>
            </w:r>
            <w:r w:rsidRPr="009F33C6">
              <w:rPr>
                <w:color w:val="000000" w:themeColor="text1"/>
              </w:rPr>
              <w:t xml:space="preserve">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0человек</w:t>
            </w:r>
            <w:r w:rsidRPr="009F33C6">
              <w:rPr>
                <w:color w:val="000000" w:themeColor="text1"/>
              </w:rPr>
              <w:t>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B441AA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441AA">
              <w:rPr>
                <w:color w:val="000000" w:themeColor="text1"/>
              </w:rPr>
              <w:t>16 человек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B441AA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441AA">
              <w:rPr>
                <w:color w:val="000000" w:themeColor="text1"/>
              </w:rPr>
              <w:t>1</w:t>
            </w:r>
            <w:r w:rsidR="00B441AA" w:rsidRPr="00B441AA">
              <w:rPr>
                <w:color w:val="000000" w:themeColor="text1"/>
              </w:rPr>
              <w:t>3 человек/81</w:t>
            </w:r>
            <w:r w:rsidRPr="00B441AA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1.26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3B23BE">
              <w:rPr>
                <w:color w:val="000000" w:themeColor="text1"/>
              </w:rPr>
              <w:t>13человек/81%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1.27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педагогических работн</w:t>
            </w:r>
            <w:r w:rsidRPr="009F33C6">
              <w:rPr>
                <w:color w:val="000000" w:themeColor="text1"/>
              </w:rPr>
              <w:t>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B441AA">
              <w:rPr>
                <w:color w:val="000000" w:themeColor="text1"/>
              </w:rPr>
              <w:t>3человек</w:t>
            </w:r>
            <w:r>
              <w:rPr>
                <w:color w:val="000000" w:themeColor="text1"/>
              </w:rPr>
              <w:t>а/19</w:t>
            </w:r>
            <w:r w:rsidRPr="00B441AA">
              <w:rPr>
                <w:color w:val="000000" w:themeColor="text1"/>
              </w:rPr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1.28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  <w:r w:rsidRPr="009F33C6">
              <w:rPr>
                <w:color w:val="000000" w:themeColor="text1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B441AA">
              <w:rPr>
                <w:color w:val="000000" w:themeColor="text1"/>
              </w:rPr>
              <w:t>3</w:t>
            </w:r>
            <w:r w:rsidR="00A86EA7" w:rsidRPr="00B441AA">
              <w:rPr>
                <w:color w:val="000000" w:themeColor="text1"/>
              </w:rPr>
              <w:t>человека</w:t>
            </w:r>
            <w:r w:rsidRPr="00B441AA">
              <w:rPr>
                <w:color w:val="000000" w:themeColor="text1"/>
              </w:rPr>
              <w:t>/19%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1.29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9F33C6">
              <w:rPr>
                <w:color w:val="000000" w:themeColor="text1"/>
              </w:rPr>
              <w:lastRenderedPageBreak/>
              <w:t>педагогических работни</w:t>
            </w:r>
            <w:r w:rsidRPr="009F33C6">
              <w:rPr>
                <w:color w:val="000000" w:themeColor="text1"/>
              </w:rPr>
              <w:t>ков,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B441AA">
              <w:rPr>
                <w:color w:val="000000" w:themeColor="text1"/>
              </w:rPr>
              <w:lastRenderedPageBreak/>
              <w:t>10человек/63%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lastRenderedPageBreak/>
              <w:t>1.29.1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B441AA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441AA">
              <w:rPr>
                <w:color w:val="000000" w:themeColor="text1"/>
              </w:rPr>
              <w:t>0человек/0%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1.29.2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B441AA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441AA">
              <w:rPr>
                <w:color w:val="000000" w:themeColor="text1"/>
              </w:rPr>
              <w:t>9человек/63%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1.30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571D3D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1.30.1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B441AA">
              <w:t>3</w:t>
            </w:r>
            <w:r w:rsidR="001834B4" w:rsidRPr="00B441AA">
              <w:t>человек</w:t>
            </w:r>
            <w:r w:rsidR="00B441AA">
              <w:t>а/19</w:t>
            </w:r>
            <w:r w:rsidRPr="00B441AA"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1.30.2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B441AA">
              <w:t>10</w:t>
            </w:r>
            <w:r>
              <w:t>человек/65</w:t>
            </w:r>
            <w:r w:rsidRPr="00B441AA">
              <w:t>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3B23BE">
              <w:rPr>
                <w:color w:val="000000" w:themeColor="text1"/>
              </w:rPr>
              <w:t>0человек/0%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Численность/удельный вес численности </w:t>
            </w:r>
            <w:r w:rsidRPr="009F33C6">
              <w:rPr>
                <w:color w:val="000000" w:themeColor="text1"/>
              </w:rPr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3B23BE">
              <w:rPr>
                <w:color w:val="000000" w:themeColor="text1"/>
              </w:rPr>
              <w:t>5человек/35%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9F33C6">
              <w:rPr>
                <w:color w:val="000000" w:themeColor="text1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3B23BE">
              <w:rPr>
                <w:color w:val="000000" w:themeColor="text1"/>
              </w:rPr>
              <w:t>17человек/94%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1.34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</w:t>
            </w:r>
            <w:r w:rsidRPr="009F33C6">
              <w:rPr>
                <w:color w:val="000000" w:themeColor="text1"/>
              </w:rPr>
              <w:t>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</w:t>
            </w:r>
            <w:r w:rsidRPr="009F33C6">
              <w:rPr>
                <w:color w:val="000000" w:themeColor="text1"/>
              </w:rPr>
              <w:t xml:space="preserve">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3B23BE">
              <w:rPr>
                <w:color w:val="000000" w:themeColor="text1"/>
              </w:rPr>
              <w:t>16человек/89%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4150B7">
              <w:rPr>
                <w:color w:val="000000" w:themeColor="text1"/>
              </w:rPr>
              <w:t> 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4150B7">
              <w:rPr>
                <w:color w:val="000000" w:themeColor="text1"/>
              </w:rPr>
              <w:t>0,52 единиц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9F33C6">
              <w:rPr>
                <w:color w:val="000000" w:themeColor="text1"/>
              </w:rPr>
              <w:t>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4150B7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DB06A8">
              <w:rPr>
                <w:color w:val="000000" w:themeColor="text1"/>
              </w:rPr>
              <w:t>45</w:t>
            </w:r>
            <w:r w:rsidR="009056BD" w:rsidRPr="00DB06A8">
              <w:rPr>
                <w:color w:val="000000" w:themeColor="text1"/>
              </w:rPr>
              <w:t>,6</w:t>
            </w:r>
            <w:r w:rsidRPr="00DB06A8">
              <w:rPr>
                <w:color w:val="000000" w:themeColor="text1"/>
              </w:rPr>
              <w:t>единиц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2.4.1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 обеспечением возможности</w:t>
            </w:r>
            <w:r w:rsidRPr="009F33C6">
              <w:rPr>
                <w:color w:val="000000" w:themeColor="text1"/>
              </w:rPr>
              <w:t xml:space="preserve">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2.4.2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 медиатекой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2.4.3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2.4.4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2.4.5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да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2.5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>0человек/0%</w:t>
            </w:r>
          </w:p>
        </w:tc>
      </w:tr>
      <w:tr w:rsidR="002C252F" w:rsidTr="009F33C6">
        <w:tc>
          <w:tcPr>
            <w:tcW w:w="123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lastRenderedPageBreak/>
              <w:t>2.6</w:t>
            </w:r>
          </w:p>
        </w:tc>
        <w:tc>
          <w:tcPr>
            <w:tcW w:w="70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F33C6">
              <w:rPr>
                <w:color w:val="000000" w:themeColor="text1"/>
              </w:rPr>
              <w:t xml:space="preserve">Общая </w:t>
            </w:r>
            <w:r w:rsidRPr="009F33C6">
              <w:rPr>
                <w:color w:val="000000" w:themeColor="text1"/>
              </w:rPr>
              <w:t>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571D3D" w:rsidRPr="009F33C6" w:rsidRDefault="000E0C4A" w:rsidP="009F33C6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DB06A8">
              <w:rPr>
                <w:color w:val="000000" w:themeColor="text1"/>
              </w:rPr>
              <w:t>43,41 кв. м</w:t>
            </w:r>
          </w:p>
        </w:tc>
      </w:tr>
    </w:tbl>
    <w:p w:rsidR="007C7409" w:rsidRPr="00902A3A" w:rsidRDefault="007C7409" w:rsidP="00902A3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en-US"/>
        </w:rPr>
      </w:pPr>
    </w:p>
    <w:p w:rsidR="007C7409" w:rsidRDefault="007C7409" w:rsidP="005859DF">
      <w:pPr>
        <w:shd w:val="clear" w:color="auto" w:fill="FFFFFF"/>
        <w:rPr>
          <w:color w:val="000000" w:themeColor="text1"/>
          <w:lang w:eastAsia="ru-RU"/>
        </w:rPr>
      </w:pPr>
    </w:p>
    <w:p w:rsidR="007C7409" w:rsidRDefault="000E0C4A" w:rsidP="005859DF">
      <w:pPr>
        <w:shd w:val="clear" w:color="auto" w:fill="FFFFFF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Члены рабочей группы:</w:t>
      </w:r>
    </w:p>
    <w:p w:rsidR="007C7409" w:rsidRDefault="007C7409" w:rsidP="005859DF">
      <w:pPr>
        <w:shd w:val="clear" w:color="auto" w:fill="FFFFFF"/>
        <w:rPr>
          <w:color w:val="000000" w:themeColor="text1"/>
          <w:lang w:eastAsia="ru-RU"/>
        </w:rPr>
      </w:pPr>
    </w:p>
    <w:p w:rsidR="007C7409" w:rsidRPr="00504463" w:rsidRDefault="000E0C4A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B00DF">
        <w:rPr>
          <w:rFonts w:ascii="Times New Roman" w:hAnsi="Times New Roman" w:cs="Times New Roman"/>
          <w:sz w:val="24"/>
          <w:szCs w:val="24"/>
        </w:rPr>
        <w:t>Водопьянова Ю.С</w:t>
      </w:r>
      <w:r w:rsidRPr="00504463">
        <w:rPr>
          <w:rFonts w:ascii="Times New Roman" w:hAnsi="Times New Roman" w:cs="Times New Roman"/>
          <w:sz w:val="24"/>
          <w:szCs w:val="24"/>
        </w:rPr>
        <w:t xml:space="preserve">.  – заместитель директора </w:t>
      </w:r>
    </w:p>
    <w:p w:rsidR="007C7409" w:rsidRDefault="007C7409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C7409" w:rsidRPr="00504463" w:rsidRDefault="000E0C4A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504463">
        <w:rPr>
          <w:rFonts w:ascii="Times New Roman" w:hAnsi="Times New Roman" w:cs="Times New Roman"/>
          <w:sz w:val="24"/>
          <w:szCs w:val="24"/>
        </w:rPr>
        <w:t xml:space="preserve">Рожкова Н.Н. – </w:t>
      </w:r>
      <w:r w:rsidRPr="00504463"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7C7409" w:rsidRDefault="007C7409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C7409" w:rsidRPr="00504463" w:rsidRDefault="000E0C4A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504463">
        <w:rPr>
          <w:rFonts w:ascii="Times New Roman" w:hAnsi="Times New Roman" w:cs="Times New Roman"/>
          <w:sz w:val="24"/>
          <w:szCs w:val="24"/>
        </w:rPr>
        <w:t>Ахремочкина Е.С.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63">
        <w:rPr>
          <w:rFonts w:ascii="Times New Roman" w:hAnsi="Times New Roman" w:cs="Times New Roman"/>
          <w:sz w:val="24"/>
          <w:szCs w:val="24"/>
        </w:rPr>
        <w:t>воспитатель ДГ</w:t>
      </w:r>
    </w:p>
    <w:p w:rsidR="007C7409" w:rsidRDefault="007C7409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C7409" w:rsidRPr="00504463" w:rsidRDefault="000E0C4A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D95274">
        <w:rPr>
          <w:rFonts w:ascii="Times New Roman" w:hAnsi="Times New Roman" w:cs="Times New Roman"/>
          <w:sz w:val="24"/>
          <w:szCs w:val="24"/>
        </w:rPr>
        <w:t>Поспелова Е.А.</w:t>
      </w:r>
      <w:r w:rsidRPr="00504463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C7409" w:rsidRDefault="007C7409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C7409" w:rsidRPr="00504463" w:rsidRDefault="000E0C4A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87524">
        <w:rPr>
          <w:rFonts w:ascii="Times New Roman" w:hAnsi="Times New Roman" w:cs="Times New Roman"/>
          <w:sz w:val="24"/>
          <w:szCs w:val="24"/>
        </w:rPr>
        <w:t>Ерыкова О.И</w:t>
      </w:r>
      <w:r w:rsidRPr="00504463">
        <w:rPr>
          <w:rFonts w:ascii="Times New Roman" w:hAnsi="Times New Roman" w:cs="Times New Roman"/>
          <w:sz w:val="24"/>
          <w:szCs w:val="24"/>
        </w:rPr>
        <w:t xml:space="preserve">.  – </w:t>
      </w:r>
      <w:r w:rsidR="00987524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</w:t>
      </w:r>
    </w:p>
    <w:p w:rsidR="007C7409" w:rsidRDefault="007C7409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C7409" w:rsidRDefault="000E0C4A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504463">
        <w:rPr>
          <w:rFonts w:ascii="Times New Roman" w:hAnsi="Times New Roman" w:cs="Times New Roman"/>
          <w:sz w:val="24"/>
          <w:szCs w:val="24"/>
        </w:rPr>
        <w:t xml:space="preserve">Ахремочкина </w:t>
      </w:r>
      <w:r w:rsidRPr="00504463">
        <w:rPr>
          <w:rFonts w:ascii="Times New Roman" w:hAnsi="Times New Roman" w:cs="Times New Roman"/>
          <w:sz w:val="24"/>
          <w:szCs w:val="24"/>
        </w:rPr>
        <w:t xml:space="preserve">Н.В. – председатель профсоюзной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A4E" w:rsidRDefault="000E0C4A" w:rsidP="00093A4E">
      <w:pPr>
        <w:pStyle w:val="a7"/>
        <w:tabs>
          <w:tab w:val="left" w:pos="75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организации школы</w:t>
      </w:r>
    </w:p>
    <w:p w:rsidR="00217B46" w:rsidRPr="00093A4E" w:rsidRDefault="000E0C4A" w:rsidP="00093A4E">
      <w:pPr>
        <w:pStyle w:val="a7"/>
        <w:tabs>
          <w:tab w:val="left" w:pos="756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02A3A">
        <w:rPr>
          <w:rFonts w:ascii="Times New Roman" w:eastAsia="Times New Roman" w:hAnsi="Times New Roman" w:cs="Times New Roman"/>
          <w:lang w:eastAsia="ru-RU"/>
        </w:rPr>
        <w:t>1</w:t>
      </w:r>
      <w:r w:rsidR="00902A3A" w:rsidRPr="00902A3A">
        <w:rPr>
          <w:rFonts w:ascii="Times New Roman" w:eastAsia="Times New Roman" w:hAnsi="Times New Roman" w:cs="Times New Roman"/>
          <w:lang w:eastAsia="ru-RU"/>
        </w:rPr>
        <w:t>7</w:t>
      </w:r>
      <w:r w:rsidR="00D95274">
        <w:rPr>
          <w:rFonts w:ascii="Times New Roman" w:eastAsia="Times New Roman" w:hAnsi="Times New Roman" w:cs="Times New Roman"/>
          <w:lang w:eastAsia="ru-RU"/>
        </w:rPr>
        <w:t xml:space="preserve"> марта 2021</w:t>
      </w:r>
      <w:r w:rsidR="007C7409" w:rsidRPr="00902A3A">
        <w:rPr>
          <w:rFonts w:ascii="Times New Roman" w:eastAsia="Times New Roman" w:hAnsi="Times New Roman" w:cs="Times New Roman"/>
          <w:lang w:eastAsia="ru-RU"/>
        </w:rPr>
        <w:t>г.</w:t>
      </w:r>
    </w:p>
    <w:sectPr w:rsidR="00217B46" w:rsidRPr="00093A4E" w:rsidSect="00A803A8">
      <w:footerReference w:type="default" r:id="rId8"/>
      <w:pgSz w:w="11906" w:h="16838" w:code="9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4A" w:rsidRDefault="000E0C4A">
      <w:r>
        <w:separator/>
      </w:r>
    </w:p>
  </w:endnote>
  <w:endnote w:type="continuationSeparator" w:id="0">
    <w:p w:rsidR="000E0C4A" w:rsidRDefault="000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241553"/>
      <w:docPartObj>
        <w:docPartGallery w:val="Page Numbers (Bottom of Page)"/>
        <w:docPartUnique/>
      </w:docPartObj>
    </w:sdtPr>
    <w:sdtEndPr/>
    <w:sdtContent>
      <w:p w:rsidR="00E50588" w:rsidRDefault="000E0C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588" w:rsidRDefault="00E505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4A" w:rsidRDefault="000E0C4A">
      <w:r>
        <w:separator/>
      </w:r>
    </w:p>
  </w:footnote>
  <w:footnote w:type="continuationSeparator" w:id="0">
    <w:p w:rsidR="000E0C4A" w:rsidRDefault="000E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40FD12"/>
    <w:lvl w:ilvl="0">
      <w:numFmt w:val="bullet"/>
      <w:lvlText w:val="*"/>
      <w:lvlJc w:val="left"/>
    </w:lvl>
  </w:abstractNum>
  <w:abstractNum w:abstractNumId="1" w15:restartNumberingAfterBreak="0">
    <w:nsid w:val="00C40C38"/>
    <w:multiLevelType w:val="hybridMultilevel"/>
    <w:tmpl w:val="F2541074"/>
    <w:lvl w:ilvl="0" w:tplc="DDE2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4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A5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47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E9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43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8C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27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8D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3C5E"/>
    <w:multiLevelType w:val="hybridMultilevel"/>
    <w:tmpl w:val="5286302A"/>
    <w:lvl w:ilvl="0" w:tplc="92960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09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88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EE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2A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E1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E7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E8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E3A"/>
    <w:multiLevelType w:val="multilevel"/>
    <w:tmpl w:val="7B76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5972B1"/>
    <w:multiLevelType w:val="hybridMultilevel"/>
    <w:tmpl w:val="5FEA0F0E"/>
    <w:lvl w:ilvl="0" w:tplc="1EBC8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22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80D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CB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C2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920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09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8B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6F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26A"/>
    <w:multiLevelType w:val="multilevel"/>
    <w:tmpl w:val="B0F8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154C4"/>
    <w:multiLevelType w:val="hybridMultilevel"/>
    <w:tmpl w:val="3F446D68"/>
    <w:lvl w:ilvl="0" w:tplc="7890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28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EF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AB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5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2B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4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E5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5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1B03"/>
    <w:multiLevelType w:val="hybridMultilevel"/>
    <w:tmpl w:val="E5046A4A"/>
    <w:lvl w:ilvl="0" w:tplc="9204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4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4C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A6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A0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3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0A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6A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C4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07488"/>
    <w:multiLevelType w:val="hybridMultilevel"/>
    <w:tmpl w:val="BC303560"/>
    <w:lvl w:ilvl="0" w:tplc="B0F8C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4A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6B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EE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E2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22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E9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A0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8B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735A7"/>
    <w:multiLevelType w:val="hybridMultilevel"/>
    <w:tmpl w:val="09BA7592"/>
    <w:lvl w:ilvl="0" w:tplc="4212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1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CC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9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B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65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01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7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68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52F"/>
    <w:rsid w:val="00033CA8"/>
    <w:rsid w:val="00046424"/>
    <w:rsid w:val="00047CF8"/>
    <w:rsid w:val="000618FF"/>
    <w:rsid w:val="00067BCC"/>
    <w:rsid w:val="00086193"/>
    <w:rsid w:val="00092C2D"/>
    <w:rsid w:val="00093A4E"/>
    <w:rsid w:val="00096C59"/>
    <w:rsid w:val="000B7F09"/>
    <w:rsid w:val="000C7092"/>
    <w:rsid w:val="000D6A9B"/>
    <w:rsid w:val="000D7E3A"/>
    <w:rsid w:val="000E0C4A"/>
    <w:rsid w:val="00106009"/>
    <w:rsid w:val="001124DD"/>
    <w:rsid w:val="00123116"/>
    <w:rsid w:val="00150241"/>
    <w:rsid w:val="00153EF0"/>
    <w:rsid w:val="00167F25"/>
    <w:rsid w:val="0017371A"/>
    <w:rsid w:val="0017794E"/>
    <w:rsid w:val="001834B4"/>
    <w:rsid w:val="00195CD8"/>
    <w:rsid w:val="001A29EC"/>
    <w:rsid w:val="001B3C66"/>
    <w:rsid w:val="001C52B9"/>
    <w:rsid w:val="001E1C37"/>
    <w:rsid w:val="00213E3C"/>
    <w:rsid w:val="00217B46"/>
    <w:rsid w:val="00223E84"/>
    <w:rsid w:val="00224339"/>
    <w:rsid w:val="00266B5B"/>
    <w:rsid w:val="00287D52"/>
    <w:rsid w:val="002916F1"/>
    <w:rsid w:val="002A4ADB"/>
    <w:rsid w:val="002A6DF8"/>
    <w:rsid w:val="002B3358"/>
    <w:rsid w:val="002C252F"/>
    <w:rsid w:val="002C48E8"/>
    <w:rsid w:val="002D78A6"/>
    <w:rsid w:val="002E01F9"/>
    <w:rsid w:val="002F37DE"/>
    <w:rsid w:val="00325B89"/>
    <w:rsid w:val="0033030C"/>
    <w:rsid w:val="003A6CB0"/>
    <w:rsid w:val="003A6FB7"/>
    <w:rsid w:val="003B23BE"/>
    <w:rsid w:val="003B4CA6"/>
    <w:rsid w:val="003C04A7"/>
    <w:rsid w:val="003D4FC4"/>
    <w:rsid w:val="003D6084"/>
    <w:rsid w:val="003E2B6A"/>
    <w:rsid w:val="003E38A9"/>
    <w:rsid w:val="003F0F92"/>
    <w:rsid w:val="003F3C1C"/>
    <w:rsid w:val="00400007"/>
    <w:rsid w:val="00406DA2"/>
    <w:rsid w:val="004079EC"/>
    <w:rsid w:val="00410016"/>
    <w:rsid w:val="004150B7"/>
    <w:rsid w:val="00421675"/>
    <w:rsid w:val="0042358D"/>
    <w:rsid w:val="00431DA3"/>
    <w:rsid w:val="00435834"/>
    <w:rsid w:val="00455630"/>
    <w:rsid w:val="00457D97"/>
    <w:rsid w:val="00476313"/>
    <w:rsid w:val="00487526"/>
    <w:rsid w:val="004A512C"/>
    <w:rsid w:val="004B00DF"/>
    <w:rsid w:val="004B5C89"/>
    <w:rsid w:val="004C51DE"/>
    <w:rsid w:val="004E07DF"/>
    <w:rsid w:val="004F50C1"/>
    <w:rsid w:val="00504463"/>
    <w:rsid w:val="00514547"/>
    <w:rsid w:val="00520E2D"/>
    <w:rsid w:val="00522B7F"/>
    <w:rsid w:val="00562800"/>
    <w:rsid w:val="00571D3D"/>
    <w:rsid w:val="00581BC8"/>
    <w:rsid w:val="00583EC3"/>
    <w:rsid w:val="005859DF"/>
    <w:rsid w:val="00585EAF"/>
    <w:rsid w:val="005A3BEE"/>
    <w:rsid w:val="005B4CFF"/>
    <w:rsid w:val="005C0DE4"/>
    <w:rsid w:val="005D3F8D"/>
    <w:rsid w:val="005E4F6D"/>
    <w:rsid w:val="005F0E51"/>
    <w:rsid w:val="005F2C35"/>
    <w:rsid w:val="005F3622"/>
    <w:rsid w:val="00602AA1"/>
    <w:rsid w:val="00612DF0"/>
    <w:rsid w:val="00614FFF"/>
    <w:rsid w:val="00622447"/>
    <w:rsid w:val="00635D8B"/>
    <w:rsid w:val="00636739"/>
    <w:rsid w:val="00642538"/>
    <w:rsid w:val="00650A83"/>
    <w:rsid w:val="00675A8B"/>
    <w:rsid w:val="006C390F"/>
    <w:rsid w:val="006C7A20"/>
    <w:rsid w:val="006D0B03"/>
    <w:rsid w:val="00702AB7"/>
    <w:rsid w:val="00716F26"/>
    <w:rsid w:val="00722380"/>
    <w:rsid w:val="007657A9"/>
    <w:rsid w:val="00776572"/>
    <w:rsid w:val="00777833"/>
    <w:rsid w:val="0078470C"/>
    <w:rsid w:val="007966BE"/>
    <w:rsid w:val="007C5EAA"/>
    <w:rsid w:val="007C6F00"/>
    <w:rsid w:val="007C7409"/>
    <w:rsid w:val="007D1967"/>
    <w:rsid w:val="007D4C22"/>
    <w:rsid w:val="007F5CBD"/>
    <w:rsid w:val="008019CB"/>
    <w:rsid w:val="008045FF"/>
    <w:rsid w:val="00820D1D"/>
    <w:rsid w:val="00844AE0"/>
    <w:rsid w:val="00871AA0"/>
    <w:rsid w:val="00883ACD"/>
    <w:rsid w:val="00885488"/>
    <w:rsid w:val="00896046"/>
    <w:rsid w:val="008B6A4D"/>
    <w:rsid w:val="008C1EF2"/>
    <w:rsid w:val="008C4945"/>
    <w:rsid w:val="008D4C89"/>
    <w:rsid w:val="008E5460"/>
    <w:rsid w:val="008F04EF"/>
    <w:rsid w:val="008F2D16"/>
    <w:rsid w:val="008F5AC4"/>
    <w:rsid w:val="00902A3A"/>
    <w:rsid w:val="0090321E"/>
    <w:rsid w:val="009056BD"/>
    <w:rsid w:val="009122D1"/>
    <w:rsid w:val="0091538B"/>
    <w:rsid w:val="00921668"/>
    <w:rsid w:val="00923173"/>
    <w:rsid w:val="00927F5F"/>
    <w:rsid w:val="00933C23"/>
    <w:rsid w:val="00941227"/>
    <w:rsid w:val="00967D29"/>
    <w:rsid w:val="00972B1B"/>
    <w:rsid w:val="00987524"/>
    <w:rsid w:val="0099385A"/>
    <w:rsid w:val="00994E1A"/>
    <w:rsid w:val="009A30D2"/>
    <w:rsid w:val="009C5044"/>
    <w:rsid w:val="009F15DE"/>
    <w:rsid w:val="009F33C6"/>
    <w:rsid w:val="009F77C4"/>
    <w:rsid w:val="00A170E3"/>
    <w:rsid w:val="00A358BA"/>
    <w:rsid w:val="00A40508"/>
    <w:rsid w:val="00A40694"/>
    <w:rsid w:val="00A42F67"/>
    <w:rsid w:val="00A67AC0"/>
    <w:rsid w:val="00A718DE"/>
    <w:rsid w:val="00A86EA7"/>
    <w:rsid w:val="00A938A1"/>
    <w:rsid w:val="00A97B01"/>
    <w:rsid w:val="00AB2881"/>
    <w:rsid w:val="00AB5908"/>
    <w:rsid w:val="00AD5229"/>
    <w:rsid w:val="00AE0B24"/>
    <w:rsid w:val="00AE5F27"/>
    <w:rsid w:val="00AE70DA"/>
    <w:rsid w:val="00AF0F9D"/>
    <w:rsid w:val="00AF3F16"/>
    <w:rsid w:val="00B06A9C"/>
    <w:rsid w:val="00B10E51"/>
    <w:rsid w:val="00B331A6"/>
    <w:rsid w:val="00B43599"/>
    <w:rsid w:val="00B441AA"/>
    <w:rsid w:val="00B5595E"/>
    <w:rsid w:val="00B65E05"/>
    <w:rsid w:val="00BA0B8D"/>
    <w:rsid w:val="00BC03B0"/>
    <w:rsid w:val="00BC3D64"/>
    <w:rsid w:val="00BD24D5"/>
    <w:rsid w:val="00BD481A"/>
    <w:rsid w:val="00BE416F"/>
    <w:rsid w:val="00BE5AD1"/>
    <w:rsid w:val="00C170EA"/>
    <w:rsid w:val="00C22073"/>
    <w:rsid w:val="00C228EC"/>
    <w:rsid w:val="00C2623A"/>
    <w:rsid w:val="00C34695"/>
    <w:rsid w:val="00C355CC"/>
    <w:rsid w:val="00C556B7"/>
    <w:rsid w:val="00C56B62"/>
    <w:rsid w:val="00C91624"/>
    <w:rsid w:val="00C924DB"/>
    <w:rsid w:val="00CB538B"/>
    <w:rsid w:val="00CD1440"/>
    <w:rsid w:val="00CF1C1D"/>
    <w:rsid w:val="00CF7200"/>
    <w:rsid w:val="00D02120"/>
    <w:rsid w:val="00D11D0B"/>
    <w:rsid w:val="00D3506C"/>
    <w:rsid w:val="00D46E1F"/>
    <w:rsid w:val="00D55858"/>
    <w:rsid w:val="00D567B4"/>
    <w:rsid w:val="00D66CF3"/>
    <w:rsid w:val="00D6779A"/>
    <w:rsid w:val="00D77D7B"/>
    <w:rsid w:val="00D86C44"/>
    <w:rsid w:val="00D9207E"/>
    <w:rsid w:val="00D95274"/>
    <w:rsid w:val="00DB06A8"/>
    <w:rsid w:val="00DC3866"/>
    <w:rsid w:val="00DD023D"/>
    <w:rsid w:val="00DE0A43"/>
    <w:rsid w:val="00E07100"/>
    <w:rsid w:val="00E20D19"/>
    <w:rsid w:val="00E2491C"/>
    <w:rsid w:val="00E3260D"/>
    <w:rsid w:val="00E326ED"/>
    <w:rsid w:val="00E35C3E"/>
    <w:rsid w:val="00E44546"/>
    <w:rsid w:val="00E473A8"/>
    <w:rsid w:val="00E50588"/>
    <w:rsid w:val="00E70810"/>
    <w:rsid w:val="00E71FDA"/>
    <w:rsid w:val="00E7490F"/>
    <w:rsid w:val="00E76140"/>
    <w:rsid w:val="00E774B4"/>
    <w:rsid w:val="00E81E83"/>
    <w:rsid w:val="00E85CCD"/>
    <w:rsid w:val="00E87333"/>
    <w:rsid w:val="00E91504"/>
    <w:rsid w:val="00E93E91"/>
    <w:rsid w:val="00E96DDE"/>
    <w:rsid w:val="00EA1501"/>
    <w:rsid w:val="00EA48C2"/>
    <w:rsid w:val="00EB22AB"/>
    <w:rsid w:val="00EB7223"/>
    <w:rsid w:val="00EE1240"/>
    <w:rsid w:val="00EF7D1C"/>
    <w:rsid w:val="00F032CA"/>
    <w:rsid w:val="00F40B31"/>
    <w:rsid w:val="00F41440"/>
    <w:rsid w:val="00F44F57"/>
    <w:rsid w:val="00F50FCC"/>
    <w:rsid w:val="00F71AF0"/>
    <w:rsid w:val="00F87EB6"/>
    <w:rsid w:val="00FC2E09"/>
    <w:rsid w:val="00FC3132"/>
    <w:rsid w:val="00FC6248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82C76"/>
  <w15:docId w15:val="{D41B70B0-F396-42AD-B530-375F9143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D3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74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7C7409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unhideWhenUsed/>
    <w:rsid w:val="00E70810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E96DD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3C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dash041e0431044b0447043d044b0439char1">
    <w:name w:val="dash041e_0431_044b_0447_043d_044b_0439__char1"/>
    <w:basedOn w:val="a0"/>
    <w:rsid w:val="00716F26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FC624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bidi="en-US"/>
    </w:rPr>
  </w:style>
  <w:style w:type="paragraph" w:styleId="a8">
    <w:name w:val="Body Text"/>
    <w:basedOn w:val="a"/>
    <w:link w:val="a9"/>
    <w:rsid w:val="005F0E51"/>
    <w:pPr>
      <w:spacing w:after="120"/>
    </w:pPr>
    <w:rPr>
      <w:lang w:val="ru-RU" w:eastAsia="ru-RU"/>
    </w:rPr>
  </w:style>
  <w:style w:type="character" w:customStyle="1" w:styleId="a9">
    <w:name w:val="Основной текст Знак"/>
    <w:basedOn w:val="a0"/>
    <w:link w:val="a8"/>
    <w:rsid w:val="005F0E51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nhideWhenUsed/>
    <w:rsid w:val="00213E3C"/>
    <w:pPr>
      <w:spacing w:after="120" w:line="480" w:lineRule="auto"/>
      <w:ind w:left="283"/>
    </w:pPr>
    <w:rPr>
      <w:rFonts w:ascii="Calibri" w:hAnsi="Calibri"/>
      <w:lang w:bidi="en-US"/>
    </w:rPr>
  </w:style>
  <w:style w:type="character" w:customStyle="1" w:styleId="20">
    <w:name w:val="Основной текст с отступом 2 Знак"/>
    <w:basedOn w:val="a0"/>
    <w:link w:val="2"/>
    <w:rsid w:val="00213E3C"/>
    <w:rPr>
      <w:rFonts w:ascii="Calibri" w:hAnsi="Calibri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A6DF8"/>
  </w:style>
  <w:style w:type="character" w:customStyle="1" w:styleId="normaltextrun">
    <w:name w:val="normaltextrun"/>
    <w:basedOn w:val="a0"/>
    <w:rsid w:val="002C48E8"/>
  </w:style>
  <w:style w:type="paragraph" w:customStyle="1" w:styleId="31">
    <w:name w:val="Основной текст 31"/>
    <w:basedOn w:val="a"/>
    <w:rsid w:val="00E326ED"/>
    <w:pPr>
      <w:ind w:right="-568"/>
      <w:jc w:val="both"/>
    </w:pPr>
    <w:rPr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585EAF"/>
    <w:pPr>
      <w:ind w:left="1416" w:firstLine="708"/>
      <w:jc w:val="center"/>
    </w:pPr>
    <w:rPr>
      <w:rFonts w:ascii="Calibri" w:hAnsi="Calibri"/>
      <w:b/>
      <w:bCs/>
      <w:sz w:val="32"/>
      <w:lang w:bidi="en-US"/>
    </w:rPr>
  </w:style>
  <w:style w:type="paragraph" w:styleId="22">
    <w:name w:val="Body Text 2"/>
    <w:basedOn w:val="a"/>
    <w:link w:val="23"/>
    <w:uiPriority w:val="99"/>
    <w:semiHidden/>
    <w:unhideWhenUsed/>
    <w:rsid w:val="003D4FC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D4FC4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a">
    <w:name w:val="No Spacing"/>
    <w:qFormat/>
    <w:rsid w:val="00400007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b">
    <w:name w:val="Strong"/>
    <w:basedOn w:val="a0"/>
    <w:uiPriority w:val="22"/>
    <w:qFormat/>
    <w:rsid w:val="00E4694C"/>
    <w:rPr>
      <w:b/>
      <w:bCs/>
    </w:rPr>
  </w:style>
  <w:style w:type="paragraph" w:customStyle="1" w:styleId="normactprilozhenie">
    <w:name w:val="norm_act_prilozhenie"/>
    <w:basedOn w:val="a"/>
    <w:rsid w:val="00571D3D"/>
    <w:pPr>
      <w:spacing w:before="100" w:beforeAutospacing="1" w:after="100" w:afterAutospacing="1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D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 w:bidi="ar-SA"/>
    </w:rPr>
  </w:style>
  <w:style w:type="paragraph" w:customStyle="1" w:styleId="normacttext">
    <w:name w:val="norm_act_text"/>
    <w:basedOn w:val="a"/>
    <w:rsid w:val="00571D3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10899</Words>
  <Characters>62125</Characters>
  <Application>Microsoft Office Word</Application>
  <DocSecurity>0</DocSecurity>
  <Lines>517</Lines>
  <Paragraphs>145</Paragraphs>
  <ScaleCrop>false</ScaleCrop>
  <Company/>
  <LinksUpToDate>false</LinksUpToDate>
  <CharactersWithSpaces>72879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2021-04-19T19:49:00Z</dcterms:created>
  <dcterms:modified xsi:type="dcterms:W3CDTF">2021-04-19T19:50:00Z</dcterms:modified>
</cp:coreProperties>
</file>