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D" w:rsidRDefault="00E221BD" w:rsidP="00E221BD">
      <w:pPr>
        <w:jc w:val="center"/>
        <w:rPr>
          <w:b/>
          <w:szCs w:val="24"/>
        </w:rPr>
      </w:pPr>
      <w:r>
        <w:rPr>
          <w:b/>
          <w:szCs w:val="24"/>
        </w:rPr>
        <w:t>ПЛАН-КОНСПЕКТ с использованием ИКТ</w:t>
      </w:r>
    </w:p>
    <w:p w:rsidR="00E221BD" w:rsidRPr="00C520F5" w:rsidRDefault="00E221BD" w:rsidP="00E221BD">
      <w:pPr>
        <w:tabs>
          <w:tab w:val="left" w:pos="930"/>
          <w:tab w:val="center" w:pos="4677"/>
        </w:tabs>
      </w:pPr>
      <w:r w:rsidRPr="00C520F5">
        <w:t xml:space="preserve">Учитель физики </w:t>
      </w:r>
      <w:r w:rsidR="00C520F5" w:rsidRPr="00C520F5">
        <w:t>Груздева Вера Васильевна</w:t>
      </w:r>
      <w:r w:rsidRPr="00C520F5">
        <w:t xml:space="preserve"> МОУ </w:t>
      </w:r>
      <w:r w:rsidR="00C520F5" w:rsidRPr="00C520F5">
        <w:t>«</w:t>
      </w:r>
      <w:proofErr w:type="spellStart"/>
      <w:r w:rsidR="00C520F5" w:rsidRPr="00C520F5">
        <w:t>Вышеслаская</w:t>
      </w:r>
      <w:proofErr w:type="spellEnd"/>
      <w:r w:rsidR="00C520F5" w:rsidRPr="00C520F5">
        <w:t xml:space="preserve"> ОШ»</w:t>
      </w:r>
    </w:p>
    <w:p w:rsidR="00E221BD" w:rsidRPr="00C520F5" w:rsidRDefault="00E221BD" w:rsidP="00E221BD">
      <w:pPr>
        <w:tabs>
          <w:tab w:val="left" w:pos="930"/>
          <w:tab w:val="center" w:pos="4677"/>
        </w:tabs>
      </w:pPr>
      <w:r w:rsidRPr="00C520F5">
        <w:t>План-конспект урока физики в 7 класса</w:t>
      </w:r>
    </w:p>
    <w:p w:rsidR="00E221BD" w:rsidRDefault="00E221BD" w:rsidP="00E221BD">
      <w:pPr>
        <w:tabs>
          <w:tab w:val="left" w:pos="930"/>
          <w:tab w:val="center" w:pos="4677"/>
        </w:tabs>
      </w:pPr>
      <w:r>
        <w:t xml:space="preserve">Урок разработан по учебнику </w:t>
      </w:r>
      <w:proofErr w:type="spellStart"/>
      <w:r>
        <w:t>А.В.Перышкина</w:t>
      </w:r>
      <w:proofErr w:type="spellEnd"/>
      <w:r>
        <w:t xml:space="preserve"> «Физика. 7 класс».</w:t>
      </w:r>
    </w:p>
    <w:p w:rsidR="00E221BD" w:rsidRDefault="00E221BD" w:rsidP="00E221BD">
      <w:r>
        <w:t>Тема: «</w:t>
      </w:r>
      <w:r>
        <w:rPr>
          <w:b/>
        </w:rPr>
        <w:t>Строение вещества. Молекулы</w:t>
      </w:r>
      <w:r>
        <w:t>»</w:t>
      </w:r>
      <w:bookmarkStart w:id="0" w:name="_GoBack"/>
      <w:bookmarkEnd w:id="0"/>
    </w:p>
    <w:p w:rsidR="00E221BD" w:rsidRDefault="00E221BD" w:rsidP="00E221BD">
      <w:pPr>
        <w:rPr>
          <w:b/>
        </w:rPr>
      </w:pPr>
      <w:r>
        <w:rPr>
          <w:b/>
        </w:rPr>
        <w:t>Методические цели:</w:t>
      </w:r>
    </w:p>
    <w:p w:rsidR="00E221BD" w:rsidRDefault="00E221BD" w:rsidP="00E221BD">
      <w:r>
        <w:t>Образовательные: вызвать объективную необходимость изучения нового материала; способствовать овладению знаниями по теме «Строение вещества. Молекулы</w:t>
      </w:r>
      <w:proofErr w:type="gramStart"/>
      <w:r>
        <w:t>.»</w:t>
      </w:r>
      <w:proofErr w:type="gramEnd"/>
    </w:p>
    <w:p w:rsidR="00E221BD" w:rsidRDefault="00E221BD" w:rsidP="00E221BD">
      <w:r>
        <w:t xml:space="preserve">Развивающие: содействовать развитию речи, мышления, познавательных и </w:t>
      </w:r>
      <w:proofErr w:type="spellStart"/>
      <w:r>
        <w:t>общетрудовых</w:t>
      </w:r>
      <w:proofErr w:type="spellEnd"/>
      <w:r>
        <w:t xml:space="preserve"> умений; содействовать овладению методами научного исследования: анализа и синтеза.</w:t>
      </w:r>
    </w:p>
    <w:p w:rsidR="00E221BD" w:rsidRDefault="00E221BD" w:rsidP="00E221BD">
      <w:r>
        <w:t xml:space="preserve"> Воспитательные: формировать добросовестное отношение к учебному труду, положительной мотивации к учению, коммуникативных </w:t>
      </w:r>
      <w:proofErr w:type="spellStart"/>
      <w:r>
        <w:t>умений</w:t>
      </w:r>
      <w:proofErr w:type="gramStart"/>
      <w:r>
        <w:t>;с</w:t>
      </w:r>
      <w:proofErr w:type="gramEnd"/>
      <w:r>
        <w:t>пособствовать</w:t>
      </w:r>
      <w:proofErr w:type="spellEnd"/>
      <w:r>
        <w:t xml:space="preserve"> воспитанию гуманности, дисциплинированности, эстетического восприятия мира.</w:t>
      </w:r>
    </w:p>
    <w:p w:rsidR="00E221BD" w:rsidRDefault="00E221BD" w:rsidP="00E221BD">
      <w:r>
        <w:rPr>
          <w:b/>
        </w:rPr>
        <w:t>Тип урока:</w:t>
      </w:r>
      <w:r>
        <w:t xml:space="preserve"> Урок изучения нового материала.</w:t>
      </w:r>
    </w:p>
    <w:p w:rsidR="00E221BD" w:rsidRDefault="00E221BD" w:rsidP="00E221BD">
      <w:r>
        <w:rPr>
          <w:b/>
        </w:rPr>
        <w:t>Форма проведения</w:t>
      </w:r>
      <w:r>
        <w:t>: Исследовательская работа.</w:t>
      </w:r>
    </w:p>
    <w:p w:rsidR="00E221BD" w:rsidRDefault="00E221BD" w:rsidP="00E221BD">
      <w:r>
        <w:rPr>
          <w:b/>
        </w:rPr>
        <w:t>Оборудование</w:t>
      </w:r>
      <w:r>
        <w:t>: Тарелка с водой, подсолнечное масло, 2 сосуда с водой, пустой сосуд большего объема, акварельная краска, сосуд с горячей водой, демонстрационный термометр.</w:t>
      </w:r>
    </w:p>
    <w:p w:rsidR="00E221BD" w:rsidRDefault="00E221BD" w:rsidP="00E221BD">
      <w:r>
        <w:rPr>
          <w:b/>
        </w:rPr>
        <w:t>Демонстрации</w:t>
      </w:r>
      <w:r>
        <w:t xml:space="preserve">: </w:t>
      </w:r>
    </w:p>
    <w:p w:rsidR="00E221BD" w:rsidRDefault="00E221BD" w:rsidP="00E221BD">
      <w:r>
        <w:t>1.Увеличение объема воды при нагревании.</w:t>
      </w:r>
    </w:p>
    <w:p w:rsidR="00E221BD" w:rsidRDefault="00E221BD" w:rsidP="00E221BD">
      <w:r>
        <w:t>2.Растекание капли масла по поверхности воды.</w:t>
      </w:r>
    </w:p>
    <w:p w:rsidR="00E221BD" w:rsidRDefault="00E221BD" w:rsidP="00E221BD">
      <w:r>
        <w:t>3. Уменьшение окраски раствора при добавлении чистой воды.</w:t>
      </w:r>
    </w:p>
    <w:p w:rsidR="00E221BD" w:rsidRDefault="00E221BD" w:rsidP="00E221BD">
      <w:pPr>
        <w:rPr>
          <w:b/>
        </w:rPr>
      </w:pPr>
      <w:r>
        <w:rPr>
          <w:b/>
        </w:rPr>
        <w:t>План занятия:</w:t>
      </w:r>
    </w:p>
    <w:p w:rsidR="00E221BD" w:rsidRDefault="00E221BD" w:rsidP="00E221BD">
      <w:r>
        <w:t>1. Организационный этап. 1 мин.</w:t>
      </w:r>
    </w:p>
    <w:p w:rsidR="00E221BD" w:rsidRDefault="00E221BD" w:rsidP="00E221BD">
      <w:r>
        <w:t>2. Этап постановки целей и задач урока. 4 мин.</w:t>
      </w:r>
    </w:p>
    <w:p w:rsidR="00E221BD" w:rsidRDefault="00E221BD" w:rsidP="00E221BD">
      <w:r>
        <w:t>3. Этап получения новых знаний. 8 мин.</w:t>
      </w:r>
    </w:p>
    <w:p w:rsidR="00E221BD" w:rsidRDefault="00E221BD" w:rsidP="00E221BD">
      <w:r>
        <w:t>4. Этап исследовательской работы учащихся. 15 мин.</w:t>
      </w:r>
    </w:p>
    <w:p w:rsidR="00E221BD" w:rsidRDefault="00E221BD" w:rsidP="00E221BD">
      <w:r>
        <w:t>5. Этап обобщения и закрепления нового материала. 13 мин.</w:t>
      </w:r>
    </w:p>
    <w:p w:rsidR="00E221BD" w:rsidRDefault="00E221BD" w:rsidP="00E221BD">
      <w:r>
        <w:t>6. Рефлексия. 2 мин.</w:t>
      </w:r>
    </w:p>
    <w:p w:rsidR="00E221BD" w:rsidRDefault="00E221BD" w:rsidP="00E221BD">
      <w:r>
        <w:t>7. Заключительный этап. 2 мин.</w:t>
      </w:r>
    </w:p>
    <w:p w:rsidR="00E221BD" w:rsidRDefault="00E221BD" w:rsidP="00E221BD">
      <w:pPr>
        <w:rPr>
          <w:b/>
        </w:rPr>
      </w:pPr>
      <w:r>
        <w:rPr>
          <w:b/>
        </w:rPr>
        <w:lastRenderedPageBreak/>
        <w:t>Ход урока:</w:t>
      </w:r>
    </w:p>
    <w:p w:rsidR="00E221BD" w:rsidRDefault="00E221BD" w:rsidP="00E221BD">
      <w:r>
        <w:t>Эпиграф: В одном мгновенье видеть вечность</w:t>
      </w:r>
    </w:p>
    <w:p w:rsidR="00E221BD" w:rsidRDefault="00E221BD" w:rsidP="00E221BD">
      <w:r>
        <w:t>Огромный мир – в зерне песка,</w:t>
      </w:r>
    </w:p>
    <w:p w:rsidR="00E221BD" w:rsidRDefault="00E221BD" w:rsidP="00E221BD">
      <w:r>
        <w:t>В едином миге – бесконечность</w:t>
      </w:r>
    </w:p>
    <w:p w:rsidR="00E221BD" w:rsidRDefault="00E221BD" w:rsidP="00E221BD">
      <w:r>
        <w:t>И небо – в чашечке цветка.</w:t>
      </w:r>
    </w:p>
    <w:p w:rsidR="00E221BD" w:rsidRDefault="00E221BD" w:rsidP="00E221BD">
      <w:r>
        <w:t>У. Блейк.</w:t>
      </w:r>
    </w:p>
    <w:p w:rsidR="00E221BD" w:rsidRDefault="00E221BD" w:rsidP="00E221BD">
      <w:pPr>
        <w:rPr>
          <w:b/>
        </w:rPr>
      </w:pPr>
      <w:r>
        <w:rPr>
          <w:b/>
        </w:rPr>
        <w:t>I. Организационный этап.</w:t>
      </w:r>
    </w:p>
    <w:p w:rsidR="00E221BD" w:rsidRDefault="00E221BD" w:rsidP="00E221BD">
      <w:r>
        <w:t>Учитель: Здравствуйте. Девочки, сели. Мальчики, сели. Прежде чем мы приступим к уроку, я хотел бы, чтобы каждый из вас настроился на рабочий лад. Просто расслабьтесь и скажите себе: «Я нахожусь сейчас на уроке физики. А обо всем остальном я не буду думать сейчас, я подумаю об этом потом». Прекрасно! А теперь давайте приступим к работе.</w:t>
      </w:r>
    </w:p>
    <w:p w:rsidR="00E221BD" w:rsidRDefault="00E221BD" w:rsidP="00E221BD">
      <w:pPr>
        <w:rPr>
          <w:b/>
        </w:rPr>
      </w:pPr>
      <w:r>
        <w:rPr>
          <w:b/>
        </w:rPr>
        <w:t>II. Этап постановки целей и задач урока.</w:t>
      </w:r>
    </w:p>
    <w:p w:rsidR="00E221BD" w:rsidRDefault="00E221BD" w:rsidP="00E221BD">
      <w:pPr>
        <w:rPr>
          <w:b/>
        </w:rPr>
      </w:pPr>
      <w:r>
        <w:rPr>
          <w:b/>
        </w:rPr>
        <w:t>Проблемная ситуация</w:t>
      </w:r>
    </w:p>
    <w:p w:rsidR="00E221BD" w:rsidRDefault="00E221BD" w:rsidP="00E221BD">
      <w:r>
        <w:t xml:space="preserve">Человек издавна пытался объяснить </w:t>
      </w:r>
      <w:proofErr w:type="gramStart"/>
      <w:r>
        <w:t>необъяснимое</w:t>
      </w:r>
      <w:proofErr w:type="gramEnd"/>
      <w:r>
        <w:t xml:space="preserve">, увидеть невидимое, услышать неслышимое. Оглядываясь вокруг себя, он размышлял о природе и пытался решить загадки, которые она перед ним ставила. Сначала человек считал природу одушевленной, </w:t>
      </w:r>
    </w:p>
    <w:p w:rsidR="00E221BD" w:rsidRDefault="00E221BD" w:rsidP="00E221BD">
      <w:r>
        <w:t>Не то, что мните вы, природа:</w:t>
      </w:r>
    </w:p>
    <w:p w:rsidR="00E221BD" w:rsidRDefault="00E221BD" w:rsidP="00E221BD">
      <w:r>
        <w:t>Не слепок, не бездушный лик –</w:t>
      </w:r>
    </w:p>
    <w:p w:rsidR="00E221BD" w:rsidRDefault="00E221BD" w:rsidP="00E221BD">
      <w:r>
        <w:t>В ней есть душа, в ней есть свобода,</w:t>
      </w:r>
    </w:p>
    <w:p w:rsidR="00E221BD" w:rsidRDefault="00E221BD" w:rsidP="00E221BD">
      <w:r>
        <w:t>В ней есть любовь, в ней есть язык.</w:t>
      </w:r>
    </w:p>
    <w:p w:rsidR="00E221BD" w:rsidRDefault="00E221BD" w:rsidP="00E221BD">
      <w:r>
        <w:t>писал русский поэт Ф.И. Тютчев, но позже человек стал понимать, что движет всем вокруг закон. И только он стоит во главе всего, что нас окружает.</w:t>
      </w:r>
    </w:p>
    <w:p w:rsidR="00E221BD" w:rsidRDefault="00E221BD" w:rsidP="00E221BD">
      <w:r>
        <w:t xml:space="preserve">Вы, конечно же, ежедневно сталкиваетесь с различными физическими явлениями и в большинстве случаев можете </w:t>
      </w:r>
      <w:proofErr w:type="gramStart"/>
      <w:r>
        <w:t>предсказать</w:t>
      </w:r>
      <w:proofErr w:type="gramEnd"/>
      <w:r>
        <w:t xml:space="preserve"> как они закончатся. Например, предскажите, чем закончатся следующие события:</w:t>
      </w:r>
    </w:p>
    <w:p w:rsidR="00E221BD" w:rsidRDefault="00E221BD" w:rsidP="00E221BD">
      <w:r>
        <w:t>*если капнуть каплю краски в стакан с водой, то …;</w:t>
      </w:r>
    </w:p>
    <w:p w:rsidR="00E221BD" w:rsidRDefault="00E221BD" w:rsidP="00E221BD">
      <w:r>
        <w:t>*если открыть флакон с духами, то …;</w:t>
      </w:r>
    </w:p>
    <w:p w:rsidR="00E221BD" w:rsidRDefault="00E221BD" w:rsidP="00E221BD">
      <w:r>
        <w:t>*если нагреть лед, то …;</w:t>
      </w:r>
    </w:p>
    <w:p w:rsidR="00E221BD" w:rsidRDefault="00E221BD" w:rsidP="00E221BD">
      <w:r>
        <w:t>*если сильно сжать два кусочка пластилина, то …;</w:t>
      </w:r>
    </w:p>
    <w:p w:rsidR="00E221BD" w:rsidRDefault="00E221BD" w:rsidP="00E221BD">
      <w:r>
        <w:t>*если капнуть каплю масла на воду, то …</w:t>
      </w:r>
      <w:proofErr w:type="gramStart"/>
      <w:r>
        <w:t xml:space="preserve"> ;</w:t>
      </w:r>
      <w:proofErr w:type="gramEnd"/>
    </w:p>
    <w:p w:rsidR="00E221BD" w:rsidRDefault="00E221BD" w:rsidP="00E221BD">
      <w:r>
        <w:t>*если опустить термометр в горячую воду, то … (Опыт 1) и т.д.</w:t>
      </w:r>
    </w:p>
    <w:p w:rsidR="00E221BD" w:rsidRDefault="00E221BD" w:rsidP="00E221BD">
      <w:r>
        <w:lastRenderedPageBreak/>
        <w:t>Скажите, пожалуйста, какие знания вы использовали для того, чтобы ответить на поставленные вопросы? Выслушиваются различные варианты ответов и пояснения к ним.</w:t>
      </w:r>
    </w:p>
    <w:p w:rsidR="00E221BD" w:rsidRDefault="00E221BD" w:rsidP="00E221BD">
      <w:r>
        <w:t xml:space="preserve">Учитель: Итак, давая свои ответы, вы руководствовались определенными знаниями, которые вы получили на уроках природоведения в младших классах. А теперь ответьте на такой вопрос: «Одинаково ли будет себя вести капля подсолнечного масла, помещенная на </w:t>
      </w:r>
      <w:proofErr w:type="spellStart"/>
      <w:proofErr w:type="gramStart"/>
      <w:r>
        <w:t>по-верхность</w:t>
      </w:r>
      <w:proofErr w:type="spellEnd"/>
      <w:proofErr w:type="gramEnd"/>
      <w:r>
        <w:t xml:space="preserve"> воды и на поверхность стола? Почему вы так считаете? Вы уверены в этом, или предполагаете?». Еще один вопрос: «Предположим, вы решили изготовить аэроплан. Из чего вы будете его изготавливать? Почему вы выбрали именно эти материалы?». </w:t>
      </w:r>
    </w:p>
    <w:p w:rsidR="00E221BD" w:rsidRDefault="00E221BD" w:rsidP="00E221BD">
      <w:r>
        <w:t>Таким образом, мы приходим к мысли, что нам необходимо знать внутренне строение различных веще</w:t>
      </w:r>
      <w:proofErr w:type="gramStart"/>
      <w:r>
        <w:t>ств дл</w:t>
      </w:r>
      <w:proofErr w:type="gramEnd"/>
      <w:r>
        <w:t>я того, чтобы изготовить тот или иной механизм, и чтобы при этом он отвечал предъявляемым к нему требованиям. Обратите внимание на эпиграф нашего урока. Цель, которую мы сегодня ставим перед собой – увидеть многое в малом, получить представление о внутреннем строении вещества.</w:t>
      </w:r>
    </w:p>
    <w:p w:rsidR="00E221BD" w:rsidRDefault="00E221BD" w:rsidP="00E221BD">
      <w:pPr>
        <w:rPr>
          <w:b/>
        </w:rPr>
      </w:pPr>
      <w:r>
        <w:rPr>
          <w:b/>
        </w:rPr>
        <w:t>III. Этап получения новых знаний.</w:t>
      </w:r>
    </w:p>
    <w:p w:rsidR="00E221BD" w:rsidRDefault="00E221BD" w:rsidP="00E221BD">
      <w:r>
        <w:t xml:space="preserve"> Учитель: Мы с вами каждый день </w:t>
      </w:r>
      <w:proofErr w:type="gramStart"/>
      <w:r>
        <w:t>наблюдаем целый ряд</w:t>
      </w:r>
      <w:proofErr w:type="gramEnd"/>
      <w:r>
        <w:t xml:space="preserve"> окружающих нас предметов: столы, стулья, книги, ручки, тетради, автомобили и т.д. Скажите, они нам только кажутся сплошными или они на самом деле являются таковыми?</w:t>
      </w:r>
    </w:p>
    <w:p w:rsidR="00E221BD" w:rsidRDefault="00E221BD" w:rsidP="00E221BD">
      <w:r>
        <w:t>Ученик: Только кажутся?</w:t>
      </w:r>
    </w:p>
    <w:p w:rsidR="00E221BD" w:rsidRDefault="00E221BD" w:rsidP="00E221BD">
      <w:r>
        <w:t>Учитель: Тогда скажите, из чего они состоят?</w:t>
      </w:r>
    </w:p>
    <w:p w:rsidR="00E221BD" w:rsidRDefault="00E221BD" w:rsidP="00E221BD">
      <w:r>
        <w:t>Ученик: Из отдельных частичек.</w:t>
      </w:r>
    </w:p>
    <w:p w:rsidR="00E221BD" w:rsidRDefault="00E221BD" w:rsidP="00E221BD">
      <w:r>
        <w:t>Учитель: А что удерживает их друг возле друга?</w:t>
      </w:r>
    </w:p>
    <w:p w:rsidR="00E221BD" w:rsidRDefault="00E221BD" w:rsidP="00E221BD">
      <w:r>
        <w:t>Ученик: Притяжение.</w:t>
      </w:r>
    </w:p>
    <w:p w:rsidR="00E221BD" w:rsidRDefault="00E221BD" w:rsidP="00E221BD">
      <w:r>
        <w:t>Учитель: Как вы думаете, а между частичками есть пространство, или они расположены вплотную друг к другу?</w:t>
      </w:r>
    </w:p>
    <w:p w:rsidR="00E221BD" w:rsidRDefault="00E221BD" w:rsidP="00E221BD">
      <w:r>
        <w:t>Ученик: Есть.</w:t>
      </w:r>
    </w:p>
    <w:p w:rsidR="00E221BD" w:rsidRDefault="00E221BD" w:rsidP="00E221BD">
      <w:r>
        <w:t>Учитель: А где на ваш взгляд промежутки между этими частичками больше, в твердых телах или в газах?</w:t>
      </w:r>
    </w:p>
    <w:p w:rsidR="00E221BD" w:rsidRDefault="00E221BD" w:rsidP="00E221BD">
      <w:r>
        <w:t>Ученик: В газах.</w:t>
      </w:r>
    </w:p>
    <w:p w:rsidR="00E221BD" w:rsidRDefault="00E221BD" w:rsidP="00E221BD">
      <w:r>
        <w:t>Учитель: Почему вы так думаете?</w:t>
      </w:r>
    </w:p>
    <w:p w:rsidR="00E221BD" w:rsidRDefault="00E221BD" w:rsidP="00E221BD">
      <w:r>
        <w:t>Ученик: Потому что они легче сжимаются.</w:t>
      </w:r>
    </w:p>
    <w:p w:rsidR="00E221BD" w:rsidRDefault="00E221BD" w:rsidP="00E221BD">
      <w:r>
        <w:t>Учитель: А при сжатии уменьшаются сами частички в объеме, или промежутки между ними?</w:t>
      </w:r>
    </w:p>
    <w:p w:rsidR="00E221BD" w:rsidRDefault="00E221BD" w:rsidP="00E221BD">
      <w:r>
        <w:t>Ученик: Промежутки.</w:t>
      </w:r>
    </w:p>
    <w:p w:rsidR="00E221BD" w:rsidRDefault="00E221BD" w:rsidP="00E221BD">
      <w:r>
        <w:lastRenderedPageBreak/>
        <w:t>Учитель: Таким образом, мы можем сделать следующие выводы:</w:t>
      </w:r>
    </w:p>
    <w:p w:rsidR="00E221BD" w:rsidRDefault="00E221BD" w:rsidP="00E221BD">
      <w:r>
        <w:t>1.Все тела состоят из отдельных частичек.</w:t>
      </w:r>
    </w:p>
    <w:p w:rsidR="00E221BD" w:rsidRDefault="00E221BD" w:rsidP="00E221BD">
      <w:r>
        <w:t>2.Между этими частичками существует притяжение.</w:t>
      </w:r>
    </w:p>
    <w:p w:rsidR="00E221BD" w:rsidRDefault="00E221BD" w:rsidP="00E221BD">
      <w:r>
        <w:t>3.Тела изменяют свой объем за счет уменьшения или увеличения промежутков между частичками.</w:t>
      </w:r>
    </w:p>
    <w:p w:rsidR="00E221BD" w:rsidRDefault="00E221BD" w:rsidP="00E221BD">
      <w:pPr>
        <w:rPr>
          <w:b/>
        </w:rPr>
      </w:pPr>
    </w:p>
    <w:p w:rsidR="00E221BD" w:rsidRDefault="00E221BD" w:rsidP="00E221BD">
      <w:pPr>
        <w:rPr>
          <w:b/>
        </w:rPr>
      </w:pPr>
      <w:r>
        <w:rPr>
          <w:b/>
        </w:rPr>
        <w:t>IV. Этап исследовательской работы учащихся.</w:t>
      </w:r>
    </w:p>
    <w:p w:rsidR="00E221BD" w:rsidRDefault="00E221BD" w:rsidP="00E221BD">
      <w:r>
        <w:t>Учитель: Что ж, теперь давайте проведем небольшие исследования, чтобы ответить на вопрос: «Каков размер частиц, из которых состоят все тела?»</w:t>
      </w:r>
    </w:p>
    <w:p w:rsidR="00E221BD" w:rsidRDefault="00E221BD" w:rsidP="00E221BD">
      <w:r>
        <w:t>Учитель дает указания по проведению исследовательских работ.</w:t>
      </w:r>
    </w:p>
    <w:p w:rsidR="00E221BD" w:rsidRDefault="00E221BD" w:rsidP="00E221BD">
      <w:r>
        <w:t xml:space="preserve">Исследовательская работа №1. </w:t>
      </w:r>
    </w:p>
    <w:p w:rsidR="00E221BD" w:rsidRDefault="00E221BD" w:rsidP="00E221BD">
      <w:r>
        <w:t>Растворите крупинку краски в небольшом количестве воды. Затем поместите каплю полученного раствора в сосуд с водой, тщательно перемешайте. Отлейте из сосуда половину окрашенной жидкости в другой сосуд, а первый долейте чистой водой до того же уровня. Повторите эту операцию 2-3 раза. В конце опыта оцените окрас жидкости в первом сосуде и сделайте соответствующий вывод о размерах частиц краски.</w:t>
      </w:r>
    </w:p>
    <w:p w:rsidR="00E221BD" w:rsidRDefault="00E221BD" w:rsidP="00E221BD">
      <w:r>
        <w:t>Исследовательская работа №2.</w:t>
      </w:r>
    </w:p>
    <w:p w:rsidR="00E221BD" w:rsidRDefault="00E221BD" w:rsidP="00E221BD">
      <w:r>
        <w:t>Капните каплю растительного масла на поверхность воды. Проследите за ее поведением. Оцените размер масляного пятна. Сделайте соответствующий вывод о размерах частиц масла.</w:t>
      </w:r>
    </w:p>
    <w:p w:rsidR="00E221BD" w:rsidRDefault="00E221BD" w:rsidP="00E221BD">
      <w:r>
        <w:t>Учащиеся выполняют исследовательскую работу, делают вывод по ней, после чего делают доклад о проделанной работе и ее результатах.</w:t>
      </w:r>
    </w:p>
    <w:p w:rsidR="00E221BD" w:rsidRDefault="00E221BD" w:rsidP="00E221BD">
      <w:r>
        <w:t>Учитель проводит консультационную индивидуальную работу.</w:t>
      </w:r>
    </w:p>
    <w:p w:rsidR="00E221BD" w:rsidRDefault="00E221BD" w:rsidP="00E221BD"/>
    <w:p w:rsidR="00E221BD" w:rsidRDefault="00E221BD" w:rsidP="00E221BD">
      <w:pPr>
        <w:rPr>
          <w:b/>
        </w:rPr>
      </w:pPr>
      <w:r>
        <w:rPr>
          <w:b/>
        </w:rPr>
        <w:t>V. Этап обобщения и закрепления нового материала.</w:t>
      </w:r>
    </w:p>
    <w:p w:rsidR="00E221BD" w:rsidRDefault="00E221BD" w:rsidP="00E221BD">
      <w:r>
        <w:t>Учитель: Таким образом, мы можем сделать еще один очень важный вывод: Размеры частиц, из которых состоят все тела, малы.</w:t>
      </w:r>
    </w:p>
    <w:p w:rsidR="00E221BD" w:rsidRDefault="00E221BD" w:rsidP="00E221BD">
      <w:r>
        <w:t>Мы выяснили, что все тела состоят из частиц. А как эти частицы называются? Вспомните из природоведения.</w:t>
      </w:r>
    </w:p>
    <w:p w:rsidR="00E221BD" w:rsidRDefault="00E221BD" w:rsidP="00E221BD">
      <w:r>
        <w:t>Ученик: Молекулы.</w:t>
      </w:r>
    </w:p>
    <w:p w:rsidR="00E221BD" w:rsidRDefault="00E221BD" w:rsidP="00E221BD">
      <w:r>
        <w:t>Учитель: Как вы думаете, молекулы – самые маленькие частицы или они состоят из более мелких частичек?</w:t>
      </w:r>
    </w:p>
    <w:p w:rsidR="00E221BD" w:rsidRDefault="00E221BD" w:rsidP="00E221BD">
      <w:r>
        <w:t>Ученик: Нет, молекулы также состоят из частиц.</w:t>
      </w:r>
    </w:p>
    <w:p w:rsidR="00E221BD" w:rsidRDefault="00E221BD" w:rsidP="00E221BD">
      <w:r>
        <w:lastRenderedPageBreak/>
        <w:t>Учитель: Как эти частицы называются?</w:t>
      </w:r>
    </w:p>
    <w:p w:rsidR="00E221BD" w:rsidRDefault="00E221BD" w:rsidP="00E221BD">
      <w:r>
        <w:t>Ученик: Атомы.</w:t>
      </w:r>
    </w:p>
    <w:p w:rsidR="00E221BD" w:rsidRDefault="00E221BD" w:rsidP="00E221BD">
      <w:r>
        <w:t>Учитель: Скажите, в состав молекулы входит один атом, два или более? И от чего зависит это количество?</w:t>
      </w:r>
    </w:p>
    <w:p w:rsidR="00E221BD" w:rsidRDefault="00E221BD" w:rsidP="00E221BD">
      <w:r>
        <w:t>Ученик: В состав молекулы может входить много атомов, это зависит от вещества.</w:t>
      </w:r>
    </w:p>
    <w:p w:rsidR="00E221BD" w:rsidRDefault="00E221BD" w:rsidP="00E221BD">
      <w:r>
        <w:t>Учитель: А, как вы думаете, молекулы различных веществ одинаковы или нет?</w:t>
      </w:r>
    </w:p>
    <w:p w:rsidR="00E221BD" w:rsidRDefault="00E221BD" w:rsidP="00E221BD">
      <w:r>
        <w:t>Ученик: Нет.</w:t>
      </w:r>
    </w:p>
    <w:p w:rsidR="00E221BD" w:rsidRDefault="00E221BD" w:rsidP="00E221BD">
      <w:r>
        <w:t>Учитель: Лед, вода и водяной пар состоят из одних и тех же молекул или нет?</w:t>
      </w:r>
    </w:p>
    <w:p w:rsidR="00E221BD" w:rsidRDefault="00E221BD" w:rsidP="00E221BD">
      <w:r>
        <w:t>Ученик: Да.</w:t>
      </w:r>
    </w:p>
    <w:p w:rsidR="00E221BD" w:rsidRDefault="00E221BD" w:rsidP="00E221BD">
      <w:r>
        <w:t>Учитель: Почему?</w:t>
      </w:r>
    </w:p>
    <w:p w:rsidR="00E221BD" w:rsidRDefault="00E221BD" w:rsidP="00E221BD">
      <w:r>
        <w:t>Ученик: Потому что это одно и то же вещество, но в разном виде.</w:t>
      </w:r>
    </w:p>
    <w:p w:rsidR="00E221BD" w:rsidRDefault="00E221BD" w:rsidP="00E221BD">
      <w:r>
        <w:t xml:space="preserve">Учитель: Выводы: </w:t>
      </w:r>
    </w:p>
    <w:p w:rsidR="00E221BD" w:rsidRDefault="00E221BD" w:rsidP="00E221BD">
      <w:r>
        <w:t>1.Молекулы состоят из атомов.</w:t>
      </w:r>
    </w:p>
    <w:p w:rsidR="00E221BD" w:rsidRDefault="00E221BD" w:rsidP="00E221BD">
      <w:r>
        <w:t>2.Молекулы различных веществ различны.</w:t>
      </w:r>
    </w:p>
    <w:p w:rsidR="00E221BD" w:rsidRDefault="00E221BD" w:rsidP="00E221BD">
      <w:pPr>
        <w:rPr>
          <w:b/>
        </w:rPr>
      </w:pPr>
    </w:p>
    <w:p w:rsidR="00E221BD" w:rsidRDefault="00E221BD" w:rsidP="00E221BD">
      <w:pPr>
        <w:rPr>
          <w:b/>
        </w:rPr>
      </w:pPr>
      <w:r>
        <w:rPr>
          <w:b/>
        </w:rPr>
        <w:t>Работа в группах</w:t>
      </w:r>
    </w:p>
    <w:p w:rsidR="00E221BD" w:rsidRDefault="00E221BD" w:rsidP="00E221BD">
      <w:r>
        <w:t>1 группа: Одинаков ли состав молекул и объемы холодной и горячей воды? Как изменяются промежутки между частицами медной заклепки при нагревании и охлаждении?</w:t>
      </w:r>
    </w:p>
    <w:p w:rsidR="00E221BD" w:rsidRDefault="00E221BD" w:rsidP="00E221BD">
      <w:r>
        <w:t>2 группа: Одинаков ли состав молекул у чугуна и стали? Чем можно объяснить увеличение длины проволоки при нагревании?</w:t>
      </w:r>
    </w:p>
    <w:p w:rsidR="00E221BD" w:rsidRDefault="00E221BD" w:rsidP="00E221BD"/>
    <w:p w:rsidR="00E221BD" w:rsidRPr="00E765A3" w:rsidRDefault="00E221BD" w:rsidP="00E221BD">
      <w:r>
        <w:t>3 группа: Можно ли сказать, что объем газа в сосуде равен сумме объемов его молекул? Зачем на стыке между рельсами делается зазор, из-за которого слышен перестук колес?</w:t>
      </w:r>
    </w:p>
    <w:p w:rsidR="00E221BD" w:rsidRDefault="00E221BD" w:rsidP="00E221BD">
      <w:pPr>
        <w:rPr>
          <w:b/>
        </w:rPr>
      </w:pPr>
    </w:p>
    <w:p w:rsidR="00E221BD" w:rsidRDefault="00E221BD" w:rsidP="00E221BD">
      <w:pPr>
        <w:rPr>
          <w:b/>
        </w:rPr>
      </w:pPr>
      <w:r>
        <w:rPr>
          <w:b/>
        </w:rPr>
        <w:t>VI. Рефлексия.</w:t>
      </w:r>
    </w:p>
    <w:p w:rsidR="00E221BD" w:rsidRDefault="00E221BD" w:rsidP="00E221BD">
      <w:r>
        <w:t>Учитель: Что ж, наш урок подходит к завершению. 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уроке, каждый из вас, все вместе как класс, и понравилось ли вам то дело, которым мы с вами сегодня занимались.</w:t>
      </w:r>
    </w:p>
    <w:p w:rsidR="00E221BD" w:rsidRDefault="00E221BD" w:rsidP="00E221BD">
      <w:r>
        <w:lastRenderedPageBreak/>
        <w:t>Перед каждым из вас находится рисунок, на котором вы должны отметить уровень вашего настроения к концу урока. А еще хотелось бы услышать ваши отзывы о сегодняшнем уроке: что вам понравилось, что не понравилось, чем бы хотелось заняться еще.</w:t>
      </w:r>
    </w:p>
    <w:p w:rsidR="00E221BD" w:rsidRDefault="00E221BD" w:rsidP="00E221BD">
      <w:pPr>
        <w:rPr>
          <w:b/>
        </w:rPr>
      </w:pPr>
    </w:p>
    <w:p w:rsidR="00E221BD" w:rsidRDefault="00E221BD" w:rsidP="00E221BD">
      <w:pPr>
        <w:rPr>
          <w:b/>
        </w:rPr>
      </w:pPr>
      <w:r>
        <w:rPr>
          <w:b/>
        </w:rPr>
        <w:t>VII. Заключительный этап.</w:t>
      </w:r>
    </w:p>
    <w:p w:rsidR="00E221BD" w:rsidRDefault="00E221BD" w:rsidP="00E221BD">
      <w:r>
        <w:t>Учитель:</w:t>
      </w:r>
    </w:p>
    <w:p w:rsidR="00E221BD" w:rsidRDefault="00E221BD" w:rsidP="00E221BD">
      <w:r>
        <w:t>Решать загадки можно вечно.</w:t>
      </w:r>
    </w:p>
    <w:p w:rsidR="00E221BD" w:rsidRDefault="00E221BD" w:rsidP="00E221BD">
      <w:r>
        <w:t>Вселенная ведь бесконечна.</w:t>
      </w:r>
    </w:p>
    <w:p w:rsidR="00E221BD" w:rsidRDefault="00E221BD" w:rsidP="00E221BD">
      <w:r>
        <w:t>Спасибо всем нам за урок,</w:t>
      </w:r>
    </w:p>
    <w:p w:rsidR="00E221BD" w:rsidRDefault="00E221BD" w:rsidP="00E221BD">
      <w:r>
        <w:t>А главное, чтоб был он впрок!</w:t>
      </w:r>
    </w:p>
    <w:p w:rsidR="00E221BD" w:rsidRDefault="00E221BD" w:rsidP="00E221BD">
      <w:r>
        <w:t>Мне очень понравилось с вами работать.</w:t>
      </w:r>
    </w:p>
    <w:p w:rsidR="00E221BD" w:rsidRDefault="00E221BD" w:rsidP="00E221BD">
      <w:r>
        <w:t xml:space="preserve">А теперь давайте подведем итоги вашей работы на сегодняшнем уроке. </w:t>
      </w:r>
    </w:p>
    <w:p w:rsidR="00E221BD" w:rsidRDefault="00E221BD" w:rsidP="00E221BD">
      <w:pPr>
        <w:rPr>
          <w:b/>
        </w:rPr>
      </w:pPr>
    </w:p>
    <w:p w:rsidR="00E221BD" w:rsidRDefault="00E221BD" w:rsidP="00E221BD">
      <w:r>
        <w:rPr>
          <w:b/>
        </w:rPr>
        <w:t>Домашнее задание</w:t>
      </w:r>
      <w:r>
        <w:t>: § 25,26, ответить на вопросы после параграфа.</w:t>
      </w:r>
    </w:p>
    <w:p w:rsidR="00E221BD" w:rsidRDefault="00E221BD" w:rsidP="00E221BD">
      <w:r>
        <w:t xml:space="preserve"> Творческое задание: Придумать один или несколько опытов, доказывающих, что между молекулами имеются промежутки, и доказывающих, что размеры молекул малы.</w:t>
      </w:r>
    </w:p>
    <w:p w:rsidR="002E4A40" w:rsidRDefault="00235D31"/>
    <w:sectPr w:rsidR="002E4A40" w:rsidSect="00B5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1BD"/>
    <w:rsid w:val="00207567"/>
    <w:rsid w:val="00235D31"/>
    <w:rsid w:val="003008C2"/>
    <w:rsid w:val="00322A5A"/>
    <w:rsid w:val="004676D5"/>
    <w:rsid w:val="00563EE6"/>
    <w:rsid w:val="0070615C"/>
    <w:rsid w:val="00B50125"/>
    <w:rsid w:val="00C520F5"/>
    <w:rsid w:val="00E221BD"/>
    <w:rsid w:val="00E765A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B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7482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2015-06-01T16:44:00Z</dcterms:created>
  <dcterms:modified xsi:type="dcterms:W3CDTF">2022-08-19T11:13:00Z</dcterms:modified>
</cp:coreProperties>
</file>