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69" w:rsidRDefault="00C158FB" w:rsidP="00C158FB">
      <w:pPr>
        <w:spacing w:line="234" w:lineRule="auto"/>
        <w:ind w:left="-567" w:right="80"/>
        <w:jc w:val="center"/>
        <w:rPr>
          <w:rFonts w:ascii="Times New Roman" w:hAnsi="Times New Roman" w:cs="Times New Roman"/>
        </w:rPr>
      </w:pPr>
      <w:r w:rsidRPr="00C71B69">
        <w:rPr>
          <w:rFonts w:ascii="Times New Roman" w:hAnsi="Times New Roman" w:cs="Times New Roman"/>
        </w:rPr>
        <w:t xml:space="preserve">МУНИЦИПАЛЬНОЕ  ОБЩЕОБРАЗОВАТЕЛЬНОЕ УЧРЕЖДЕНИЕ  «ВЫШЕСЛАВСКАЯ ОСНОВНАЯ ШКОЛА», </w:t>
      </w:r>
    </w:p>
    <w:p w:rsidR="00C158FB" w:rsidRPr="00C71B69" w:rsidRDefault="00C158FB" w:rsidP="00C71B69">
      <w:pPr>
        <w:spacing w:line="234" w:lineRule="auto"/>
        <w:ind w:left="-567" w:right="80"/>
        <w:jc w:val="center"/>
        <w:rPr>
          <w:rFonts w:ascii="Times New Roman" w:hAnsi="Times New Roman" w:cs="Times New Roman"/>
        </w:rPr>
      </w:pPr>
      <w:r w:rsidRPr="00C71B69">
        <w:rPr>
          <w:rFonts w:ascii="Times New Roman" w:hAnsi="Times New Roman" w:cs="Times New Roman"/>
        </w:rPr>
        <w:t xml:space="preserve"> РАЗНОВОЗРАСТНАЯ ДОШКОЛЬНАЯ ГРУППА</w:t>
      </w:r>
      <w:r w:rsidRPr="00C71B69">
        <w:rPr>
          <w:rFonts w:ascii="Times New Roman" w:hAnsi="Times New Roman" w:cs="Times New Roman"/>
          <w:sz w:val="28"/>
          <w:szCs w:val="28"/>
        </w:rPr>
        <w:t xml:space="preserve">       </w:t>
      </w:r>
      <w:r w:rsidR="00C71B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158FB" w:rsidRPr="00C71B69" w:rsidRDefault="00C158FB" w:rsidP="00C158FB">
      <w:pPr>
        <w:suppressAutoHyphens/>
        <w:ind w:right="-5529"/>
        <w:jc w:val="right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</w:p>
    <w:p w:rsidR="00C158FB" w:rsidRPr="00C71B69" w:rsidRDefault="00C158FB" w:rsidP="00C158FB">
      <w:pPr>
        <w:tabs>
          <w:tab w:val="left" w:pos="4560"/>
        </w:tabs>
        <w:suppressAutoHyphens/>
        <w:spacing w:line="240" w:lineRule="auto"/>
        <w:ind w:right="-5529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C71B69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ab/>
      </w:r>
      <w:r w:rsidRPr="00C71B6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УТВЕРЖДЕН</w:t>
      </w:r>
      <w:r w:rsidR="0061112A" w:rsidRPr="00C71B6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А</w:t>
      </w:r>
      <w:r w:rsidRPr="00C71B6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71B69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                                  </w:t>
      </w:r>
    </w:p>
    <w:p w:rsidR="00C158FB" w:rsidRPr="00C71B69" w:rsidRDefault="00C158FB" w:rsidP="00C158FB">
      <w:pPr>
        <w:suppressAutoHyphens/>
        <w:spacing w:line="240" w:lineRule="auto"/>
        <w:ind w:right="-5529"/>
        <w:rPr>
          <w:rFonts w:ascii="Times New Roman" w:eastAsia="Lucida Sans Unicode" w:hAnsi="Times New Roman" w:cs="Times New Roman"/>
          <w:color w:val="000000"/>
          <w:kern w:val="1"/>
          <w:lang w:bidi="hi-IN"/>
        </w:rPr>
      </w:pPr>
      <w:r w:rsidRPr="00C71B69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приказом по МОУ «</w:t>
      </w:r>
      <w:proofErr w:type="spellStart"/>
      <w:r w:rsidRPr="00C71B69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Вышеславская</w:t>
      </w:r>
      <w:proofErr w:type="spellEnd"/>
      <w:r w:rsidRPr="00C71B69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 основная школа»                                                                            </w:t>
      </w:r>
    </w:p>
    <w:p w:rsidR="00C158FB" w:rsidRPr="00C71B69" w:rsidRDefault="00C158FB" w:rsidP="00C158FB">
      <w:pPr>
        <w:suppressAutoHyphens/>
        <w:spacing w:line="240" w:lineRule="auto"/>
        <w:rPr>
          <w:rFonts w:ascii="Times New Roman" w:hAnsi="Times New Roman" w:cs="Times New Roman"/>
          <w:u w:val="single"/>
        </w:rPr>
      </w:pPr>
      <w:r w:rsidRPr="00C71B69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Lucida Sans Unicode" w:hAnsi="Times New Roman" w:cs="Times New Roman"/>
          <w:color w:val="000000"/>
          <w:kern w:val="1"/>
          <w:u w:val="single"/>
          <w:lang w:eastAsia="hi-IN" w:bidi="hi-IN"/>
        </w:rPr>
        <w:t xml:space="preserve">от 31.08.2020 г.    №   </w:t>
      </w:r>
      <w:r w:rsidR="0061112A" w:rsidRPr="00C71B69">
        <w:rPr>
          <w:rFonts w:ascii="Times New Roman" w:eastAsia="Lucida Sans Unicode" w:hAnsi="Times New Roman" w:cs="Times New Roman"/>
          <w:color w:val="000000"/>
          <w:kern w:val="1"/>
          <w:u w:val="single"/>
          <w:lang w:eastAsia="hi-IN" w:bidi="hi-IN"/>
        </w:rPr>
        <w:t>60</w:t>
      </w:r>
      <w:r w:rsidRPr="00C71B69">
        <w:rPr>
          <w:rFonts w:ascii="Times New Roman" w:eastAsia="Lucida Sans Unicode" w:hAnsi="Times New Roman" w:cs="Times New Roman"/>
          <w:color w:val="000000"/>
          <w:kern w:val="1"/>
          <w:u w:val="single"/>
          <w:lang w:eastAsia="hi-IN" w:bidi="hi-IN"/>
        </w:rPr>
        <w:t xml:space="preserve">- 03 </w:t>
      </w:r>
    </w:p>
    <w:p w:rsidR="00C158FB" w:rsidRPr="00C71B69" w:rsidRDefault="00C158FB" w:rsidP="00C71B69">
      <w:pPr>
        <w:suppressAutoHyphens/>
        <w:ind w:right="-5529"/>
        <w:jc w:val="right"/>
        <w:rPr>
          <w:rStyle w:val="a7"/>
          <w:rFonts w:ascii="Times New Roman" w:eastAsia="Lucida Sans Unicode" w:hAnsi="Times New Roman" w:cs="Times New Roman"/>
          <w:i w:val="0"/>
          <w:iCs w:val="0"/>
          <w:color w:val="000000"/>
          <w:kern w:val="1"/>
          <w:lang w:bidi="hi-IN"/>
        </w:rPr>
      </w:pPr>
      <w:r w:rsidRPr="00C71B69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УТВЕРЖДАЮ</w:t>
      </w:r>
      <w:r w:rsidRPr="00C71B69">
        <w:rPr>
          <w:rStyle w:val="a7"/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C158FB" w:rsidRPr="00C71B69" w:rsidRDefault="00C71B69" w:rsidP="00C158FB">
      <w:pPr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71B69">
        <w:rPr>
          <w:rStyle w:val="a7"/>
          <w:rFonts w:ascii="Times New Roman" w:hAnsi="Times New Roman" w:cs="Times New Roman"/>
          <w:sz w:val="28"/>
          <w:szCs w:val="28"/>
        </w:rPr>
        <w:t xml:space="preserve">        </w:t>
      </w:r>
      <w:r w:rsidR="00C158FB" w:rsidRPr="00C71B69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158FB" w:rsidRPr="00C71B69" w:rsidRDefault="00C158FB" w:rsidP="00C15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B69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C158FB" w:rsidRPr="00C71B69" w:rsidRDefault="00C158FB" w:rsidP="00C15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B69">
        <w:rPr>
          <w:rFonts w:ascii="Times New Roman" w:hAnsi="Times New Roman" w:cs="Times New Roman"/>
          <w:b/>
          <w:bCs/>
          <w:sz w:val="28"/>
          <w:szCs w:val="28"/>
        </w:rPr>
        <w:t xml:space="preserve"> ПО НРАВСТВЕННОМУ ВОСПИТАНИЮ</w:t>
      </w:r>
    </w:p>
    <w:p w:rsidR="00C158FB" w:rsidRPr="00C71B69" w:rsidRDefault="00C158FB" w:rsidP="00C15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B69">
        <w:rPr>
          <w:rFonts w:ascii="Times New Roman" w:hAnsi="Times New Roman" w:cs="Times New Roman"/>
          <w:b/>
          <w:bCs/>
          <w:sz w:val="28"/>
          <w:szCs w:val="28"/>
        </w:rPr>
        <w:t>«ЭТИКА ДЛЯ ДОШКОЛЯТ»</w:t>
      </w:r>
    </w:p>
    <w:p w:rsidR="00C158FB" w:rsidRPr="00C71B69" w:rsidRDefault="00C158FB" w:rsidP="00C15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B69">
        <w:rPr>
          <w:rFonts w:ascii="Times New Roman" w:hAnsi="Times New Roman" w:cs="Times New Roman"/>
          <w:bCs/>
          <w:sz w:val="28"/>
          <w:szCs w:val="28"/>
        </w:rPr>
        <w:t>НА 2020 – 2021 УЧЕБНЫЙ ГОД</w:t>
      </w:r>
    </w:p>
    <w:p w:rsidR="00C71B69" w:rsidRPr="00E226BC" w:rsidRDefault="00C158FB" w:rsidP="00C71B69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C71B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C71B69" w:rsidRPr="00E226BC">
        <w:rPr>
          <w:rFonts w:ascii="Arial Narrow" w:eastAsia="Times New Roman" w:hAnsi="Arial Narrow" w:cs="Times New Roman"/>
          <w:b/>
          <w:iCs/>
          <w:sz w:val="28"/>
          <w:szCs w:val="28"/>
          <w:lang w:eastAsia="ru-RU"/>
        </w:rPr>
        <w:t xml:space="preserve">Срок  реализации </w:t>
      </w:r>
      <w:r w:rsidR="00C71B69" w:rsidRPr="00E226BC"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ru-RU"/>
        </w:rPr>
        <w:t>программы</w:t>
      </w:r>
      <w:r w:rsidR="00C71B69" w:rsidRPr="00E226BC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 xml:space="preserve"> - </w:t>
      </w:r>
      <w:r w:rsidR="00C71B69">
        <w:rPr>
          <w:rFonts w:ascii="Arial Narrow" w:eastAsia="Times New Roman" w:hAnsi="Arial Narrow" w:cs="Times New Roman"/>
          <w:sz w:val="28"/>
          <w:szCs w:val="28"/>
          <w:lang w:eastAsia="ru-RU"/>
        </w:rPr>
        <w:t>два</w:t>
      </w:r>
      <w:r w:rsidR="00C71B69" w:rsidRPr="00E226B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год</w:t>
      </w:r>
      <w:r w:rsidR="00C71B69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</w:p>
    <w:p w:rsidR="00C71B69" w:rsidRPr="00C71B69" w:rsidRDefault="00C158FB" w:rsidP="00C158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B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71B69" w:rsidRPr="00C71B69" w:rsidRDefault="00C71B69" w:rsidP="00C158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B69" w:rsidRPr="00C71B69" w:rsidRDefault="00C71B69" w:rsidP="00C158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8FB" w:rsidRPr="00C71B69" w:rsidRDefault="00C158FB" w:rsidP="00C71B6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1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B69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:rsidR="00C158FB" w:rsidRPr="00C71B69" w:rsidRDefault="00C158FB" w:rsidP="00C158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1B69">
        <w:rPr>
          <w:rFonts w:ascii="Times New Roman" w:hAnsi="Times New Roman" w:cs="Times New Roman"/>
          <w:bCs/>
          <w:sz w:val="28"/>
          <w:szCs w:val="28"/>
        </w:rPr>
        <w:t>Ахремочкина</w:t>
      </w:r>
      <w:proofErr w:type="spellEnd"/>
      <w:r w:rsidRPr="00C71B69">
        <w:rPr>
          <w:rFonts w:ascii="Times New Roman" w:hAnsi="Times New Roman" w:cs="Times New Roman"/>
          <w:bCs/>
          <w:sz w:val="28"/>
          <w:szCs w:val="28"/>
        </w:rPr>
        <w:t xml:space="preserve"> Екатерина </w:t>
      </w:r>
      <w:proofErr w:type="spellStart"/>
      <w:r w:rsidRPr="00C71B69">
        <w:rPr>
          <w:rFonts w:ascii="Times New Roman" w:hAnsi="Times New Roman" w:cs="Times New Roman"/>
          <w:bCs/>
          <w:sz w:val="28"/>
          <w:szCs w:val="28"/>
        </w:rPr>
        <w:t>Сергееевна</w:t>
      </w:r>
      <w:proofErr w:type="spellEnd"/>
    </w:p>
    <w:p w:rsidR="00C158FB" w:rsidRPr="00C71B69" w:rsidRDefault="00C158FB" w:rsidP="00C15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8FB" w:rsidRPr="00C71B69" w:rsidRDefault="00C158FB" w:rsidP="00C71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Становление нравственных основ личности - одна из главных задач дошкольного возраста. Настала пора признать и установить приоритет общечеловеческих ценностей, нравственного воспитания над интеллектуальным развитием.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Сегодня, в условиях ожесточившейся жизни, проникновения коммерциализации в духовную сферу, размывания нравственных критериев в воспитании ребенка важно опереться на нравственные основы жизни. Это возможно, включая в воспитательный процесс систему воспитания этической культуры, основанную на принципах гуманизма и общечеловеческих ценностей.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Цель предлагаемой проектной программы "Этика для дошкольников" - помочь ребенку раскрыть окружающий мир, сформировать у него представления о нормах отношений между людьми, о себе как о представителе человеческого рода, о людях, об их чувствах, правах и обязанностях. Внимание ребенка к себе, понимание своей сущности, понимание того, что он - человек, постепенное осознание своих возможностей будет способствовать тому, что ребенок научится видеть других людей, понимать их поступки, чувства, мысли, у него будут сформированы нравственные мотивы поведения, которыми он будет руководствоваться в своих поступках.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Отбор познавательных задач осуществляется исходя из современных требований к обучению дошкольников: придание обучению развивающего характера, обеспечение максимальной активности детей в процессе познания, интеграционный подход к содержанию и приемам организации педагогического процесса, роли педагога; конструирование педагогом педагогического процесса в соответствии с индивидуальными возможностями развивающейся личности.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Проект программы предназначен для детей 4-7 лет, целесообразно придерживаться возрастного деления детей на группы: 4-5 лет (средняя группа), 6-7 лет (старшая группа). С учетом возрастных особенностей и возможностей детей каждой группы проект программы формирования этической культуры дошкольников в каждой группе решает разные задачи.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                         </w:t>
      </w: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Группа   4-5 лет</w:t>
      </w:r>
    </w:p>
    <w:p w:rsidR="00C158FB" w:rsidRPr="00C71B69" w:rsidRDefault="00C158FB" w:rsidP="00C158F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детей о нормах отношений между людьми;</w:t>
      </w:r>
    </w:p>
    <w:p w:rsidR="00C158FB" w:rsidRPr="00C71B69" w:rsidRDefault="00C158FB" w:rsidP="00C158F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форм приветствия, обращения, выражения просьбы;</w:t>
      </w:r>
    </w:p>
    <w:p w:rsidR="00C158FB" w:rsidRPr="00C71B69" w:rsidRDefault="00C158FB" w:rsidP="00C158F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поведения в театре, общественном транспорте, в гостях;</w:t>
      </w:r>
    </w:p>
    <w:p w:rsidR="00C158FB" w:rsidRPr="00C71B69" w:rsidRDefault="00C158FB" w:rsidP="00C158F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вещам, игрушкам, книгам;</w:t>
      </w:r>
    </w:p>
    <w:p w:rsidR="00C158FB" w:rsidRPr="00C71B69" w:rsidRDefault="00C158FB" w:rsidP="00C158F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говорить спокойно, внимательно слушать собеседника;</w:t>
      </w:r>
    </w:p>
    <w:p w:rsidR="00C158FB" w:rsidRPr="00C71B69" w:rsidRDefault="00C158FB" w:rsidP="00C158F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 детей;</w:t>
      </w:r>
    </w:p>
    <w:p w:rsidR="00C158FB" w:rsidRPr="00C71B69" w:rsidRDefault="00C158FB" w:rsidP="00C158F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мышления, творческого воображения;</w:t>
      </w:r>
    </w:p>
    <w:p w:rsidR="00C158FB" w:rsidRPr="00C71B69" w:rsidRDefault="00C158FB" w:rsidP="00C158F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ребенком своих чувств, ощущений, переживаний.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</w:t>
      </w: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6 -7 </w:t>
      </w: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</w:p>
    <w:p w:rsidR="00C158FB" w:rsidRPr="00C71B69" w:rsidRDefault="00C158FB" w:rsidP="00C158F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общения, поведения, этических представлений;</w:t>
      </w:r>
    </w:p>
    <w:p w:rsidR="00C158FB" w:rsidRPr="00C71B69" w:rsidRDefault="00C158FB" w:rsidP="00C158F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адаптироваться к людям, взаимодействовать с ними;</w:t>
      </w:r>
    </w:p>
    <w:p w:rsidR="00C158FB" w:rsidRPr="00C71B69" w:rsidRDefault="00C158FB" w:rsidP="00C158F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основных коммуникативных качеств и навыков;</w:t>
      </w:r>
    </w:p>
    <w:p w:rsidR="00C158FB" w:rsidRPr="00C71B69" w:rsidRDefault="00C158FB" w:rsidP="00C158F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сочувствовать людям, сопереживать людям, животным, окружающим предметам, растениям;</w:t>
      </w:r>
    </w:p>
    <w:p w:rsidR="00C158FB" w:rsidRPr="00C71B69" w:rsidRDefault="00C158FB" w:rsidP="00C158F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поведения в общественных местах,</w:t>
      </w:r>
    </w:p>
    <w:p w:rsidR="00C158FB" w:rsidRPr="00C71B69" w:rsidRDefault="00C158FB" w:rsidP="00C158F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словаря детей, развитие воображения, мышления - каче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тв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орческой личности;</w:t>
      </w:r>
    </w:p>
    <w:p w:rsidR="00C158FB" w:rsidRPr="00C71B69" w:rsidRDefault="00C158FB" w:rsidP="00C158F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путей сотрудничества с родителями воспитанников для достижения результатов работы по данной программе.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30 минут.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C158FB" w:rsidRPr="00C71B69" w:rsidRDefault="00C158FB" w:rsidP="00C1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Искусство умственного и нравственного воспитания есть искусство возбуждения сердца и ума воспитанников, а не просто назидание и сообщение сведений. Развитие ребенка возможно только в деятельности, поэтому неотъемлемой частью этических занятий должны быть игра, инсценировка, драматизация,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этических занятиях превалируют методики, дающие ребенку возможность действовать и решать самому.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Основная черта педагогического процесса - психологически бережное отношение к личности ребенка, уважение в нем человека, имеющего право на личное мнение, личный взгляд. Работая по предлагаемой проектной программе, взрослые не должны сдерживать мыслительную активность детей. Следует терпеливо выслушивать все их догадки и суждения, находить подходящие примеры из жизни, а когда надо - сообщить дополнительную информацию. Главное, чтобы дети думали и сами (хотя и с нашей помощью) делали правильные выводы.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Важным компонентом системы воспитания этической культуры дошкольника является методика этического заряда - своеобразная психологическая установка, ориентирующая дошкольников на доброжелательность, уважение к окружающим и друг другу, на добрый эмоциональный климат отношений в коллективе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Структура занятий может быть представлена в виде последовательных этапов: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Этический заряд. Ритуал решения.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проблемной ситуации по теме занятия посредством использования игрового или сюрпризного моментов, инсценировки, зачитывания художественных текстов или рассказывания сказки либо Истории. 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Дискуссия по проблеме с индивидуальными высказываниями детей, где педагог является организатором дискуссии и приводит детей к необходимости обобщения сказанного, т.е. к решению проблемы.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Игры и упражнения, направленные на развитие общения,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самоощущений, самопознания.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 занятия. Домашнее задание.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Этический заряд. Ритуал прощания.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Педагог должен позаботиться о техническом, предметном обеспечении  программы. Использование на занятии картин, музыки, вид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 техники повышают эффективность занятия.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Особое значение имеет совместная работа педагога и родителей, установление между ними тесного контакта. Только тогда можно говорить об успешности реализации проекта программы «Этика для дошкольников»,  в противном случае все рассуждения, размышления детей останутся только словами, не закрепленными в жизнь в реальных ситуациях.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Предполагаемый результат и способы его отслеживания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Предполагается, что по окончанию учебного года </w:t>
      </w:r>
      <w:r w:rsidRPr="00C71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средней подгруппы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58FB" w:rsidRPr="00C71B69" w:rsidRDefault="00C158FB" w:rsidP="00C158F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представление о том, что можно, что нельзя делать,</w:t>
      </w:r>
    </w:p>
    <w:p w:rsidR="00C158FB" w:rsidRPr="00C71B69" w:rsidRDefault="00C158FB" w:rsidP="00C158F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представление о хороших и плохих привычках, о необходимости избавления от дурных привычек,</w:t>
      </w:r>
    </w:p>
    <w:p w:rsidR="00C158FB" w:rsidRPr="00C71B69" w:rsidRDefault="00C158FB" w:rsidP="00C158F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за столом, пользование  столовыми приборами,</w:t>
      </w:r>
    </w:p>
    <w:p w:rsidR="00C158FB" w:rsidRPr="00C71B69" w:rsidRDefault="00C158FB" w:rsidP="00C158F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видеть, понимать и сравнивать свои положительные и отрицательные поступки,</w:t>
      </w:r>
    </w:p>
    <w:p w:rsidR="00C158FB" w:rsidRPr="00C71B69" w:rsidRDefault="00C158FB" w:rsidP="00C158F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и привычки с примерами поведения близких людей, сверстников, героев сказок;</w:t>
      </w:r>
    </w:p>
    <w:p w:rsidR="00C158FB" w:rsidRPr="00C71B69" w:rsidRDefault="00C158FB" w:rsidP="00C158F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правильному поведению в типичных конфликтных ситуациях;</w:t>
      </w:r>
    </w:p>
    <w:p w:rsidR="00C158FB" w:rsidRPr="00C71B69" w:rsidRDefault="00C158FB" w:rsidP="00C158F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приемами вежливого поведения в быту, обращения с окружающими, употребляя в речи "волшебные" слова.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 </w:t>
      </w:r>
      <w:r w:rsidRPr="00C71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детей старшей подгруппы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C158FB" w:rsidRPr="00C71B69" w:rsidRDefault="00C158FB" w:rsidP="00C158F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представлять свои действия в воображаемой ситуации;</w:t>
      </w:r>
    </w:p>
    <w:p w:rsidR="00C158FB" w:rsidRPr="00C71B69" w:rsidRDefault="00C158FB" w:rsidP="00C158F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отношение к соблюдению и нарушению общечеловеческих норм и принципов морали;</w:t>
      </w:r>
    </w:p>
    <w:p w:rsidR="00C158FB" w:rsidRPr="00C71B69" w:rsidRDefault="00C158FB" w:rsidP="00C158F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представление о себе, в которое входят наличие определенных моральных качеств и общая положительная самооценка;</w:t>
      </w:r>
    </w:p>
    <w:p w:rsidR="00C158FB" w:rsidRPr="00C71B69" w:rsidRDefault="00C158FB" w:rsidP="00C158F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отношений к сверстникам, родителям, другим взрослым, уважение их прав и интересов.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и итоговый результаты работы по программе отслеживаются в повседневной деятельности и в специально созданных ситуациях (занятия, перерыв между занятиями, праздники, выходы на экскурсию, в театр, на выставки, беседы с родителями и их анкетирование), через проведение и анализ специальных методик в логике этических занятий с детьми, педагогические срезы с использованием комплекса методик.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Направление наблюдений</w:t>
      </w:r>
    </w:p>
    <w:p w:rsidR="00C158FB" w:rsidRPr="00C71B69" w:rsidRDefault="00C158FB" w:rsidP="00C158F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другими членами своей группы (доброжелательные, напряженные, невыраженные);</w:t>
      </w:r>
    </w:p>
    <w:p w:rsidR="00C158FB" w:rsidRPr="00C71B69" w:rsidRDefault="00C158FB" w:rsidP="00C158F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самооценка своих действий, поступков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(+, -, 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неопределенно);</w:t>
      </w:r>
    </w:p>
    <w:p w:rsidR="00C158FB" w:rsidRPr="00C71B69" w:rsidRDefault="00C158FB" w:rsidP="00C158F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 конфликтных ситуациях (агрессивное, пассивно-зависимое, адекватное).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методик:</w:t>
      </w:r>
    </w:p>
    <w:p w:rsidR="00C158FB" w:rsidRPr="00C71B69" w:rsidRDefault="00C158FB" w:rsidP="00C158F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предложение;</w:t>
      </w:r>
    </w:p>
    <w:p w:rsidR="00C158FB" w:rsidRPr="00C71B69" w:rsidRDefault="00C158FB" w:rsidP="00C158F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магазин;</w:t>
      </w:r>
    </w:p>
    <w:p w:rsidR="00C158FB" w:rsidRPr="00C71B69" w:rsidRDefault="00C158FB" w:rsidP="00C158F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58FB" w:rsidRPr="00C71B69" w:rsidRDefault="00C158FB" w:rsidP="00C158F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рыбка;</w:t>
      </w:r>
    </w:p>
    <w:p w:rsidR="00C158FB" w:rsidRPr="00C71B69" w:rsidRDefault="00C158FB" w:rsidP="00C158F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был волшебником;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определения уровня усвоения программы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неясное, расплывчатое представление о нравственных нормах;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четкое и правильное представление о нравственных нормах, активно-положительное отношение к ним, но недостаточно устойчивое проявление нравственных качеств в поведении;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устойчивое проявление в поведении хорошо осознаваемых нравственных качеств.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Карта определения уровня усвоения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5154"/>
        <w:gridCol w:w="1854"/>
        <w:gridCol w:w="2780"/>
        <w:gridCol w:w="2720"/>
      </w:tblGrid>
      <w:tr w:rsidR="00C158FB" w:rsidRPr="00C71B69" w:rsidTr="0061112A">
        <w:tc>
          <w:tcPr>
            <w:tcW w:w="1551" w:type="dxa"/>
            <w:vMerge w:val="restart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54" w:type="dxa"/>
            <w:vMerge w:val="restart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7354" w:type="dxa"/>
            <w:gridSpan w:val="3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усвоения программы</w:t>
            </w:r>
          </w:p>
        </w:tc>
      </w:tr>
      <w:tr w:rsidR="00C158FB" w:rsidRPr="00C71B69" w:rsidTr="0061112A">
        <w:tc>
          <w:tcPr>
            <w:tcW w:w="1551" w:type="dxa"/>
            <w:vMerge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vMerge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80" w:type="dxa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0" w:type="dxa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C158FB" w:rsidRPr="00C71B69" w:rsidTr="0061112A">
        <w:tc>
          <w:tcPr>
            <w:tcW w:w="1551" w:type="dxa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112A" w:rsidRPr="00C71B69" w:rsidTr="0061112A">
        <w:tc>
          <w:tcPr>
            <w:tcW w:w="1551" w:type="dxa"/>
          </w:tcPr>
          <w:p w:rsidR="0061112A" w:rsidRPr="00C71B69" w:rsidRDefault="0061112A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54" w:type="dxa"/>
          </w:tcPr>
          <w:p w:rsidR="0061112A" w:rsidRPr="00C71B69" w:rsidRDefault="0061112A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61112A" w:rsidRPr="00C71B69" w:rsidRDefault="0061112A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61112A" w:rsidRPr="00C71B69" w:rsidRDefault="0061112A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61112A" w:rsidRPr="00C71B69" w:rsidRDefault="0061112A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C71B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Карта определения уровня усвоения программы заполняется  3 раза в год. 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- на начало учебного года определяется исходный уровень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нравственных нормах;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 - во время промежуточной диагностики;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 - в конце учебного года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</w:p>
    <w:p w:rsidR="00C158FB" w:rsidRPr="00C71B69" w:rsidRDefault="00C158FB" w:rsidP="00C158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Устройство для воспроизведения музыки: для музыкального оформления и проведения занятий.                                                                                                    2. Записи с лирической, романтической,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ритмической музыкой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детские песенки.                                                                                                                   3. Набор перчаточных и пальчиковых кукол.                                                                                                                                                                                4. Настольные игрушки животных.                                                                                                                                                                                                         5. Бумага, набор гуаши (6 цветов), кисти на всех детей группы.                                                                                                                                                            6.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 "Что делают дети?", "Кто как поступает?", настольная игра "Что хорошо, что плохо?", набор открыток о птицах, растениях, животных; тексты сказок, стихов, рассказов, загадок.                                                                                                                                                                      7.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переносных телефонных аппарата (2 трубки настоящие или игрушечные).                                                                                                                   8. Музыкальная шкатулка, "волшебный мешок", ящик для сюрпризов.                                                                                                                                  9. Косынки, шарфы, шапочки для драматизации, инсценировок, </w:t>
      </w:r>
      <w:proofErr w:type="spellStart"/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/игр.                                                                                                                                    10. Клубочки ниток, мяч, теннисные мячи для тренинга, психологических игр.                                                                                                                     11. Домашние задания (приложение № 1).                                                                                                                                                                                                         12. Пиктограммы "Азбука настроения" (приложение №2).                                                                                                                                                         13. Куклы (приложение №3).                                                                                                                                                                                                                     14. Вопросы для маленького экзамена (приложение №4).                                                                                                                                                                                                                                                                            15. Занятия-забавы: "Ступеньки доброты", "Яблонька, наклонись", "Хрустальный башмачок" (приложение №5).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Уроки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№6).                                                                                                                                                                       17. Ситуации (приложение №7).                                                                                                                                                                                                         18. Методики оценки эффективности использования программы (приложение №8).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План  работы (I год обучения)</w:t>
      </w:r>
    </w:p>
    <w:tbl>
      <w:tblPr>
        <w:tblW w:w="0" w:type="auto"/>
        <w:tblLook w:val="04A0"/>
      </w:tblPr>
      <w:tblGrid>
        <w:gridCol w:w="1022"/>
        <w:gridCol w:w="4369"/>
        <w:gridCol w:w="1413"/>
        <w:gridCol w:w="5030"/>
        <w:gridCol w:w="2952"/>
      </w:tblGrid>
      <w:tr w:rsidR="00C158FB" w:rsidRPr="00C71B69" w:rsidTr="00FA0B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подведения итогов</w:t>
            </w:r>
          </w:p>
        </w:tc>
      </w:tr>
      <w:tr w:rsidR="00C158FB" w:rsidRPr="00C71B69" w:rsidTr="00FA0B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рассматривание иллюстраций, игра, чтение стихов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“Вежливые жмурки”</w:t>
            </w:r>
          </w:p>
        </w:tc>
      </w:tr>
      <w:tr w:rsidR="00C158FB" w:rsidRPr="00C71B69" w:rsidTr="00FA0B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рассказы детей, заучивание стихов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“Моя семья”, “Подарки” бабушкам и дедушкам</w:t>
            </w:r>
          </w:p>
        </w:tc>
      </w:tr>
      <w:tr w:rsidR="00C158FB" w:rsidRPr="00C71B69" w:rsidTr="00FA0B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мое тело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чтение художественной литературы, иллюстрации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C158FB" w:rsidRPr="00C71B69" w:rsidTr="00FA0B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поступки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чтение стихов, коротких рассказов, рисование, просмотр мультфильма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Занятие-игра</w:t>
            </w:r>
          </w:p>
        </w:tc>
      </w:tr>
      <w:tr w:rsidR="00C158FB" w:rsidRPr="00C71B69" w:rsidTr="00FA0B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дома и в гостях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инсценировка, чтение сказки, игры, участие родителей в занятиях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“День именинника”</w:t>
            </w:r>
          </w:p>
        </w:tc>
      </w:tr>
      <w:tr w:rsidR="00C158FB" w:rsidRPr="00C71B69" w:rsidTr="00FA0B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занятие-игра, кукольный театр, </w:t>
            </w:r>
            <w:proofErr w:type="spell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/и, рассматривание иллюстраций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поход в театр</w:t>
            </w:r>
          </w:p>
        </w:tc>
      </w:tr>
      <w:tr w:rsidR="00C158FB" w:rsidRPr="00C71B69" w:rsidTr="00FA0B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есть на земле – нужно!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стихи, загадки, рассматривание книг, открыток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158FB" w:rsidRPr="00C71B69" w:rsidTr="00FA0B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красоты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Д/и, рисование, чтение художественной литературы, рассматривание серий картинок, обсуждение ситуаций, выставка любимых книг, обмен книгами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 “Этика”+“Забавные поделки” (изготовление подарков для любимых)</w:t>
            </w:r>
          </w:p>
        </w:tc>
      </w:tr>
      <w:tr w:rsidR="00C158FB" w:rsidRPr="00C71B69" w:rsidTr="00FA0B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хорошо вместе!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оформление праздничных газет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“Маленький экзамен”</w:t>
            </w:r>
          </w:p>
        </w:tc>
      </w:tr>
      <w:tr w:rsidR="00C158FB" w:rsidRPr="00C71B69" w:rsidTr="00FA0B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FB" w:rsidRPr="00C71B69" w:rsidRDefault="00C158FB" w:rsidP="00C1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B" w:rsidRPr="00C71B69" w:rsidRDefault="00C158FB" w:rsidP="00C1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Тематический план (I год обучения)</w:t>
      </w:r>
    </w:p>
    <w:tbl>
      <w:tblPr>
        <w:tblW w:w="136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7098"/>
        <w:gridCol w:w="3388"/>
      </w:tblGrid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FA0B9D"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</w:tr>
      <w:tr w:rsidR="00FA0B9D" w:rsidRPr="00C71B69" w:rsidTr="0061112A">
        <w:trPr>
          <w:trHeight w:val="345"/>
          <w:tblCellSpacing w:w="15" w:type="dxa"/>
        </w:trPr>
        <w:tc>
          <w:tcPr>
            <w:tcW w:w="4978" w:type="pct"/>
            <w:gridSpan w:val="3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I.  Вводные занятия.</w:t>
            </w:r>
          </w:p>
        </w:tc>
      </w:tr>
      <w:tr w:rsidR="00FA0B9D" w:rsidRPr="00C71B69" w:rsidTr="0061112A">
        <w:trPr>
          <w:trHeight w:val="495"/>
          <w:tblCellSpacing w:w="15" w:type="dxa"/>
        </w:trPr>
        <w:tc>
          <w:tcPr>
            <w:tcW w:w="1148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8" w:type="pct"/>
            <w:vAlign w:val="center"/>
            <w:hideMark/>
          </w:tcPr>
          <w:p w:rsidR="00FA0B9D" w:rsidRPr="00C71B69" w:rsidRDefault="00FA0B9D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1220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"Волшебные", "добрые", "злые" слова.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rHeight w:val="255"/>
          <w:tblCellSpacing w:w="15" w:type="dxa"/>
        </w:trPr>
        <w:tc>
          <w:tcPr>
            <w:tcW w:w="4978" w:type="pct"/>
            <w:gridSpan w:val="3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II. Я и моя семья.</w:t>
            </w:r>
          </w:p>
        </w:tc>
      </w:tr>
      <w:tr w:rsidR="00FA0B9D" w:rsidRPr="00C71B69" w:rsidTr="0061112A">
        <w:trPr>
          <w:trHeight w:val="570"/>
          <w:tblCellSpacing w:w="15" w:type="dxa"/>
        </w:trPr>
        <w:tc>
          <w:tcPr>
            <w:tcW w:w="1148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8" w:type="pct"/>
            <w:vAlign w:val="center"/>
            <w:hideMark/>
          </w:tcPr>
          <w:p w:rsidR="00FA0B9D" w:rsidRPr="00C71B69" w:rsidRDefault="00FA0B9D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1220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Порадовать маму. Как это просто!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заболела.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rHeight w:val="255"/>
          <w:tblCellSpacing w:w="15" w:type="dxa"/>
        </w:trPr>
        <w:tc>
          <w:tcPr>
            <w:tcW w:w="4978" w:type="pct"/>
            <w:gridSpan w:val="3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III. Я и мое тело. </w:t>
            </w:r>
          </w:p>
        </w:tc>
      </w:tr>
      <w:tr w:rsidR="00FA0B9D" w:rsidRPr="00C71B69" w:rsidTr="0061112A">
        <w:trPr>
          <w:trHeight w:val="585"/>
          <w:tblCellSpacing w:w="15" w:type="dxa"/>
        </w:trPr>
        <w:tc>
          <w:tcPr>
            <w:tcW w:w="1148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8" w:type="pct"/>
            <w:vAlign w:val="center"/>
            <w:hideMark/>
          </w:tcPr>
          <w:p w:rsidR="00FA0B9D" w:rsidRPr="00C71B69" w:rsidRDefault="00FA0B9D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помощники.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 в зеркале.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rHeight w:val="315"/>
          <w:tblCellSpacing w:w="15" w:type="dxa"/>
        </w:trPr>
        <w:tc>
          <w:tcPr>
            <w:tcW w:w="4978" w:type="pct"/>
            <w:gridSpan w:val="3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IV. Мои поступки. </w:t>
            </w:r>
          </w:p>
        </w:tc>
      </w:tr>
      <w:tr w:rsidR="00FA0B9D" w:rsidRPr="00C71B69" w:rsidTr="0061112A">
        <w:trPr>
          <w:trHeight w:val="510"/>
          <w:tblCellSpacing w:w="15" w:type="dxa"/>
        </w:trPr>
        <w:tc>
          <w:tcPr>
            <w:tcW w:w="1148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8" w:type="pct"/>
            <w:vAlign w:val="center"/>
            <w:hideMark/>
          </w:tcPr>
          <w:p w:rsidR="00FA0B9D" w:rsidRPr="00C71B69" w:rsidRDefault="00FA0B9D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Дружба. 5 правил.</w:t>
            </w:r>
          </w:p>
        </w:tc>
        <w:tc>
          <w:tcPr>
            <w:tcW w:w="1220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 </w:t>
            </w:r>
            <w:proofErr w:type="gram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 послушным.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настроение. Что я люблю.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rHeight w:val="255"/>
          <w:tblCellSpacing w:w="15" w:type="dxa"/>
        </w:trPr>
        <w:tc>
          <w:tcPr>
            <w:tcW w:w="4978" w:type="pct"/>
            <w:gridSpan w:val="3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V. Я дома и в гостях. </w:t>
            </w:r>
          </w:p>
        </w:tc>
      </w:tr>
      <w:tr w:rsidR="00FA0B9D" w:rsidRPr="00C71B69" w:rsidTr="0061112A">
        <w:trPr>
          <w:trHeight w:val="585"/>
          <w:tblCellSpacing w:w="15" w:type="dxa"/>
        </w:trPr>
        <w:tc>
          <w:tcPr>
            <w:tcW w:w="1148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8" w:type="pct"/>
            <w:vAlign w:val="center"/>
            <w:hideMark/>
          </w:tcPr>
          <w:p w:rsidR="00FA0B9D" w:rsidRPr="00C71B69" w:rsidRDefault="00FA0B9D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встречаю гостей.</w:t>
            </w:r>
          </w:p>
        </w:tc>
        <w:tc>
          <w:tcPr>
            <w:tcW w:w="1220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позвали в гости.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играю с друзьями.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rHeight w:val="390"/>
          <w:tblCellSpacing w:w="15" w:type="dxa"/>
        </w:trPr>
        <w:tc>
          <w:tcPr>
            <w:tcW w:w="4978" w:type="pct"/>
            <w:gridSpan w:val="3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VI. Школа вежливости.</w:t>
            </w:r>
          </w:p>
        </w:tc>
      </w:tr>
      <w:tr w:rsidR="00FA0B9D" w:rsidRPr="00C71B69" w:rsidTr="0061112A">
        <w:trPr>
          <w:trHeight w:val="450"/>
          <w:tblCellSpacing w:w="15" w:type="dxa"/>
        </w:trPr>
        <w:tc>
          <w:tcPr>
            <w:tcW w:w="1148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88" w:type="pct"/>
            <w:vAlign w:val="center"/>
            <w:hideMark/>
          </w:tcPr>
          <w:p w:rsidR="00FA0B9D" w:rsidRPr="00C71B69" w:rsidRDefault="00FA0B9D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театр.</w:t>
            </w:r>
          </w:p>
        </w:tc>
        <w:tc>
          <w:tcPr>
            <w:tcW w:w="1220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автобусе.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зазвонил телефон.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пешеход.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rHeight w:val="255"/>
          <w:tblCellSpacing w:w="15" w:type="dxa"/>
        </w:trPr>
        <w:tc>
          <w:tcPr>
            <w:tcW w:w="4978" w:type="pct"/>
            <w:gridSpan w:val="3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VII. Все, что есть на этой Земле – нужно!</w:t>
            </w:r>
          </w:p>
        </w:tc>
      </w:tr>
      <w:tr w:rsidR="00FA0B9D" w:rsidRPr="00C71B69" w:rsidTr="0061112A">
        <w:trPr>
          <w:trHeight w:val="570"/>
          <w:tblCellSpacing w:w="15" w:type="dxa"/>
        </w:trPr>
        <w:tc>
          <w:tcPr>
            <w:tcW w:w="1148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88" w:type="pct"/>
            <w:vAlign w:val="center"/>
            <w:hideMark/>
          </w:tcPr>
          <w:p w:rsidR="00FA0B9D" w:rsidRPr="00C71B69" w:rsidRDefault="00FA0B9D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кошку, которая вернулась.</w:t>
            </w:r>
          </w:p>
        </w:tc>
        <w:tc>
          <w:tcPr>
            <w:tcW w:w="1220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природы.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rHeight w:val="300"/>
          <w:tblCellSpacing w:w="15" w:type="dxa"/>
        </w:trPr>
        <w:tc>
          <w:tcPr>
            <w:tcW w:w="4978" w:type="pct"/>
            <w:gridSpan w:val="3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VIII. Уроки красоты.</w:t>
            </w:r>
          </w:p>
        </w:tc>
      </w:tr>
      <w:tr w:rsidR="00FA0B9D" w:rsidRPr="00C71B69" w:rsidTr="0061112A">
        <w:trPr>
          <w:trHeight w:val="525"/>
          <w:tblCellSpacing w:w="15" w:type="dxa"/>
        </w:trPr>
        <w:tc>
          <w:tcPr>
            <w:tcW w:w="1148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88" w:type="pct"/>
            <w:vAlign w:val="center"/>
            <w:hideMark/>
          </w:tcPr>
          <w:p w:rsidR="00FA0B9D" w:rsidRPr="00C71B69" w:rsidRDefault="00FA0B9D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вокруг нас.</w:t>
            </w:r>
          </w:p>
        </w:tc>
        <w:tc>
          <w:tcPr>
            <w:tcW w:w="1220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в человеке.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думаешь об этом?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книга.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творим красоту!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rHeight w:val="345"/>
          <w:tblCellSpacing w:w="15" w:type="dxa"/>
        </w:trPr>
        <w:tc>
          <w:tcPr>
            <w:tcW w:w="4978" w:type="pct"/>
            <w:gridSpan w:val="3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IX. Нам хорошо вместе!</w:t>
            </w:r>
          </w:p>
        </w:tc>
      </w:tr>
      <w:tr w:rsidR="00FA0B9D" w:rsidRPr="00C71B69" w:rsidTr="0061112A">
        <w:trPr>
          <w:trHeight w:val="480"/>
          <w:tblCellSpacing w:w="15" w:type="dxa"/>
        </w:trPr>
        <w:tc>
          <w:tcPr>
            <w:tcW w:w="1148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88" w:type="pct"/>
            <w:vAlign w:val="center"/>
            <w:hideMark/>
          </w:tcPr>
          <w:p w:rsidR="00FA0B9D" w:rsidRPr="00C71B69" w:rsidRDefault="00FA0B9D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именинника.</w:t>
            </w:r>
          </w:p>
        </w:tc>
        <w:tc>
          <w:tcPr>
            <w:tcW w:w="1220" w:type="pct"/>
            <w:vAlign w:val="center"/>
            <w:hideMark/>
          </w:tcPr>
          <w:p w:rsidR="00FA0B9D" w:rsidRPr="00C71B69" w:rsidRDefault="00FA0B9D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вредных советов.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экзамен.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Новый Год!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Радуемся весне. Поздравляем маму.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B9D" w:rsidRPr="00C71B69" w:rsidTr="0061112A">
        <w:trPr>
          <w:tblCellSpacing w:w="15" w:type="dxa"/>
        </w:trPr>
        <w:tc>
          <w:tcPr>
            <w:tcW w:w="1148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88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20" w:type="pct"/>
            <w:vAlign w:val="center"/>
            <w:hideMark/>
          </w:tcPr>
          <w:p w:rsidR="00C158FB" w:rsidRPr="00C71B69" w:rsidRDefault="00C158FB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1702" w:rsidRPr="00C71B69" w:rsidTr="0061112A">
        <w:trPr>
          <w:tblCellSpacing w:w="15" w:type="dxa"/>
        </w:trPr>
        <w:tc>
          <w:tcPr>
            <w:tcW w:w="3748" w:type="pct"/>
            <w:gridSpan w:val="2"/>
            <w:vAlign w:val="center"/>
            <w:hideMark/>
          </w:tcPr>
          <w:p w:rsidR="00D91702" w:rsidRPr="00C71B69" w:rsidRDefault="00D91702" w:rsidP="00D91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220" w:type="pct"/>
            <w:vAlign w:val="center"/>
            <w:hideMark/>
          </w:tcPr>
          <w:p w:rsidR="00D91702" w:rsidRPr="00C71B69" w:rsidRDefault="00D91702" w:rsidP="00FA0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I года обучения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I. Вводные занятия.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Знакомство.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детьми, знакомство детей друг с другом, знакомство с куклами (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№3), знакомство с Феей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(уроки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приложение №6). Игра "Раз, два, три! Имя назови!".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"Волшебные", "добрые", "злые" слова.</w:t>
      </w:r>
      <w:r w:rsidR="00D91702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 волшебных слов.</w:t>
      </w:r>
      <w:r w:rsidR="00D91702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нужна вежливость? Кого называют вежливым? - беседа с детьми.</w:t>
      </w:r>
      <w:r w:rsidR="00D91702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- с кем и как здороваться? С другом,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взрослыми? Утром, днем, вечером? Рассматривание иллюстраций "Волк и заяц", "Леопольд и мыши", "Буратино 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"Музыкальная шкатулка" - собираем "волшебные" слова, "Вежливые жмурки", "Дождь", "Шарик летит".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"Простите" В.Юсупова.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II. Я и моя семья.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"семья". Состав семьи. Отношения в семье.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Моя семья.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всегда так радостно идти домой? Дать детям возможность высказаться. Рассказы детей о том, кто в семье, что любит делать. Рисунок семьи. Выставка рисунков "Моя семья" (беседы с родителями по рисункам детей "О чем говорит детский рисунок")</w:t>
      </w:r>
      <w:r w:rsidR="00D91702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проблемные ситуации для обсуждения – анализ положительных и отрицательных сторон поведения.</w:t>
      </w:r>
      <w:r w:rsidR="00D91702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Порадовать маму. Как это просто!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у детей чувства привязанности и любви к самому близкому и родному человеку – маме. Беседа с детьми: "Ваши мамы любят, когда вы их радуете? А вы их часто радуете?". Высказывания детей Чтение "Посидим в тишине" Е. Благининой. Игра "Наседка и цыплята". Упражнение "У кого какая мама". Этюд "Мама спит". Открытие "секретного лекарства", которое поможет всем: "Если в доме кто-то плачет…". Помочь детям (при желании) разучить прибаутку, подарить ее маме, нарисовать Барабульку. Чтение "Про маленького мишку – упрямого сынишку" В. Орлова, "Два пирожных" Ю. Ермолаева.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Игра-драматизация «Что такое хорошо и что такое плохо».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Бабушка заболела.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эмоциональные чувства по отношению к бабушке (сопереживание, внимание, забота). Заботятся ли дети о бабушке, замечают ли ее настроение. Как выражают свои чувства к ней. "Расскажи о своей бабушке" - рассказы детей. "Узнай на фото" - рассматривание фотографий. Этюд "Бабушка заболела". Рисование "Подарки бабушкам и дедушкам".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 для обсуждения – ситуации нравственного выбора (пригласили в гости, но надо помочь бабушке).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 прощание: присмотритесь к хлопотам бабушки, помогайте ей. Если бабушка живет отдельно от внуков, - позвоните ей или напишите письмо вместе с родителями.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III. Я и мое тело.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отношения к своему здоровью. Представление о важности и значительности органов чувств, памяти, внимания, жестов и движений в процессе общения.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Уроки </w:t>
      </w:r>
      <w:proofErr w:type="spellStart"/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Мойдодыра</w:t>
      </w:r>
      <w:proofErr w:type="spellEnd"/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такой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что он ругал мальчишку? Здоровье - это очень важно. Если человек часто болеет, он не может нормально учиться и работать, у него плохое настроение, он мало успевает сделать. Больных людей жалко! Но во многом здоровье зависит от самого человека. Рассказ педагога "Держи осанку!". Физкультминутка "Танец утят". "Крепкие-крепкие зубы" - беседа с детьми об уходе за зубами. Загадки о зубном порошке, зубной щетке, мыле, полотенце. Чтение "Замарашка Кирилл".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Мои помощники.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вижу, слышу, чувствую. Беседа "Чтобы глаза видели, а уши слышали. Для чего нужна кожа. Руки и ноги тебе еще пригодятся". Игры "Угадай, кто позвал?", "Подбери по цвету", "На что это похоже?" (тактильная память).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Лягушка в зеркале.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сказки Д.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"Лягушка в зеркале". Обсуждение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Опрятность, внешний вид, уход за одеждой и обувью. Упражнение "Что здесь лишнее", "Что возьмет в полет космонавт". Игра "Зеркало". Чтение "Две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Л. Киселевой.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IV. Мои поступки.</w:t>
      </w:r>
      <w:r w:rsidR="00D91702"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темы призваны научить детей принимать правильные решение в различных ситуациях, научить контролировать свое поведение в общении с другими людьми, прививают положительные привычки, учат преодолевать отрицательные черты характера.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Дружба. 5 правил.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"Есть ли у тебя друзья?". Есть хорошие настоящие друзья и друзья плохие, на которых нельзя положиться. Чтение стихотворения "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Я.Акима, (при необходимости дразнилка "Наша утка -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крякалка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И. Демьянова). Чтение "Как светлячок друга искал"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С.Юцзунь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702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картинок «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Хрюша-задира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правил дружбы:</w:t>
      </w:r>
    </w:p>
    <w:p w:rsidR="00D91702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выдавать чужие секреты. 2. Всегда быть откровенным. 3. Не бояться попросить прощения. 4. Не грубить. 5. Делиться с товарищами своими игрушками. Итог: хорошо, когда у тебя много друзей. 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Я не </w:t>
      </w:r>
      <w:proofErr w:type="gramStart"/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жадина</w:t>
      </w:r>
      <w:proofErr w:type="gramEnd"/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- игра. Дети приносят любимые игрушки, разрешают друг другу ими поиграть. Что такое щедрость? Беседа с детьми: "Приятно ли делиться с товарищами? Что ты чувствуешь при этом? Когда в ответ на просьбу получаешь отказ, что ты испытываешь при этом? Сам поступишь также?". Чтение "Жадный пес".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 для обсуждения – выбор правильного поведения. Игра «Две гири».</w:t>
      </w:r>
      <w:r w:rsidR="00D91702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 быть послушным.</w:t>
      </w:r>
    </w:p>
    <w:p w:rsidR="00C158FB" w:rsidRPr="00C71B69" w:rsidRDefault="00C158FB" w:rsidP="00D9170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послушания. Беседа "Я должен спросить у мамы".</w:t>
      </w:r>
    </w:p>
    <w:p w:rsidR="00C158FB" w:rsidRPr="00C71B69" w:rsidRDefault="00C158FB" w:rsidP="00D9170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знакомые взрослые люди?</w:t>
      </w:r>
    </w:p>
    <w:p w:rsidR="00C158FB" w:rsidRPr="00C71B69" w:rsidRDefault="00C158FB" w:rsidP="00D9170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нравится общаться с ними?</w:t>
      </w:r>
    </w:p>
    <w:p w:rsidR="00C158FB" w:rsidRPr="00C71B69" w:rsidRDefault="00C158FB" w:rsidP="00D9170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себя ведете, когда встречаетесь с ними?</w:t>
      </w:r>
    </w:p>
    <w:p w:rsidR="00C158FB" w:rsidRPr="00C71B69" w:rsidRDefault="00C158FB" w:rsidP="00D9170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приглашают куда-то пойти знакомые взрослые, что вы делаете?</w:t>
      </w:r>
    </w:p>
    <w:p w:rsidR="00C158FB" w:rsidRPr="00C71B69" w:rsidRDefault="00C158FB" w:rsidP="00D9170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если поблизости нет мамы?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"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 К.Чуковского (отрывок). Обсуждение.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"Незнакомым взрослым можно и даже нужно сказать "нет"".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Мое настроение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Что я люблю.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к самому себе, своим чувствам, переживаниям. Знакомство с эмоциями человека. Беседа "Какое бывает настроение?" Как мы об этом узнаем, что чувствуем? Как можно поднять настроение? Придумай как можно больше таких способов (улыбнуться себе в зеркало, вспомнить что-нибудь хорошее, сделать доброе дело другому, нарисовать себе картинку и т.п.)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книгу Л.Князевой "Веселые, грустные...". Игра "Волшебный мешок"; "Музыка и эмоции" - настроение музыки, "Рисуем эмоции пальцами" - выражение осознания своего настроения. Мультфильм "Просто так!".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V. Я дома и в гостях.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- я хозяин. Умею принимать гостей: стараюсь быть хорошим хозяином и приятным гостем. Учусь развлекать гостей. Учусь делать и принимать подарки.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13.Я встречаю гостей.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 ли вы ходить в гости? А почему? Что вы знаете о том, как должен вести себя хозяин и как должен вести себя гость? Что труднее: быть хорошим хозяином или приятным гостем? Сценка "В прихожей". В роли гостя и в роли хозяина - дети. Обратить внимание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каким выражением лица хозяин открывает дверь? Как он приветствует гостя? Как он встречает его? И как чувствует себя в это время гость?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хозяин должен быть приветливым.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"Гостеприимство" О.Григорьева. Обсуждение стихотворения.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хозяин должен быть щедрым и тактичным.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Меня позвали в гости.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Напомнить детям о прошлом занятии, каким должен быть хозяин. А каким должен быть гость? Поговорим об этом. Чтение "Свинья в гостях" Г.Юдина. После чтения - беседа с детьми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гость должен быть скромным, аккуратным и вежливым, тогда это приятный гость.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Я играю с друзьями.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уже знают, каким должен быть гость и хозяин. А еще хозяин должен уметь занять своих гостей. В какие игры вы играете, чем вы занимаете своих гостей? Беседа с детьми.</w:t>
      </w:r>
    </w:p>
    <w:p w:rsidR="00C158FB" w:rsidRPr="00C71B69" w:rsidRDefault="00C158FB" w:rsidP="00D9170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"Жмурки". Выучить считалочку-вертушку.</w:t>
      </w:r>
    </w:p>
    <w:p w:rsidR="00C158FB" w:rsidRPr="00C71B69" w:rsidRDefault="00C158FB" w:rsidP="00D9170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"Загадай рифму".</w:t>
      </w:r>
    </w:p>
    <w:p w:rsidR="00C158FB" w:rsidRPr="00C71B69" w:rsidRDefault="00C158FB" w:rsidP="00D9170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"Слово на ладошке".</w:t>
      </w:r>
    </w:p>
    <w:p w:rsidR="00C158FB" w:rsidRPr="00C71B69" w:rsidRDefault="00C158FB" w:rsidP="00D9170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"Нарисуй с закрытыми глазами".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Веселое домашнее задание - каждый вспомнит свою любимую игру и в следующий раз научит всех в нее играть.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Подарки.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подарить? Как делать и принимать подарки. Изготовление подарков из того, что есть дома: коробочки, старые фломастеры, катушки от ниток. Чтение стихотворения "Старушке прислали в подарок кофейник...". Упражнения "Принимаю подарок", "Я тебя поздравляю".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VI. Школа вежливости.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среди людей. Хорошие манеры помогают нам жить в согласии с ними. Учимся общаться с незнакомыми людьми.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Идем в театр.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дети в театре? Что понравилось и запомнилось? Кто работает в театре? Как надо вести себя в театре? Показ сказки "Огородники" (кукольный театр). Дети занимают места, смотрят сказку, благодарят актеров аплодисментами. Предложить родителям сходить с детьми в театр.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18. Поездка в автобусе.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Занятие-игра "Научим Буратино". Дети рассказывают и показывают Буратино, как надо вести себя в автобусе (входить, садиться, покупать билет, места со специальным значком, как выходить из автобуса).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У меня зазвонил телефон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8FB" w:rsidRPr="00C71B69" w:rsidRDefault="00C158FB" w:rsidP="00D91702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Игра-драматизация «Телефон».</w:t>
      </w:r>
    </w:p>
    <w:p w:rsidR="00C158FB" w:rsidRPr="00C71B69" w:rsidRDefault="00C158FB" w:rsidP="00D91702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игра «Алло, алло».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"Телефонный разговор". Игра объясняет значение телефонной связи как предмета первой необходимости в критических ситуациях, случающихся дома, а также правила телефонного разговора. После небольшой предварительной беседы педагог моделирует несколько ситуаций и просит показать, как говорят и отвечают по телефону.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 телефон - подойти к телефону, взять трубку, ответить на звонок, сказав "алло" или "Да".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Звонит незнакомый человек и просит позвать папу к телефону - снять трубку, сказать "алло" вежливо ответить на просьбу звонящего, позвать папу. Маме звонит знакомая вам тетя - снять трубку, поздороваться, назвать по имени, ответить коротко на ее вопросы. Позвонить по телефону и вызвать "Скорую помощь"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может поинтересоваться у детей, помнят ли они свой номер телефона. Если они уже умеют кому-то звонить сами,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это делают (обыграть). Педагог также может участвовать в игре, отвечая на "звонки" детей или "звоня" им в роли знакомых.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2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телефонных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аппарата, 2 журнальных столика.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Я - пешеход.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на улице Части улицы (тротуар, проезжая часть). Светофор, кому он нужен. Д/и "Красный, желтый, зеленый". Рассматривание иллюстраций "Незнайка на дороге". Загадки о транспорте, светофоре.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VII. Все, что есть на этой Земле - нужно!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бережного, сочувственного отношения к миру природы.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Про кошку, которая вернулась.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 о домашних питомцах. Чтение "Чижик", "Золотая клетка". Сти</w:t>
      </w:r>
      <w:r w:rsidR="00D91702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хи, загадки о домашних животных.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22. Секреты природы.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кошка умывается? Куда летят гуси? Почему тигр полосатый? Для чего кактусу колючки? Что видит стрекоза? Вызвать у детей интерес, поощрять детские вопросы о животных, отношениях человека и природы. Рассматривание открыток, книг. Чтение рассказов В.Бианки.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VIII. Уроки красоты.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различных примерах показать красоту окружающего мира, красоту души.</w:t>
      </w:r>
      <w:r w:rsidR="00D91702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давать моральную оценку происходящему.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Красота вокруг нас.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окружающего мира: цветы, облака, животные. Мир нерукотворный. Что сделано человеком? Кому нужна красота? Д/и "Подбери по цвету", "Радуга". Рисование "Любимая игрушка" или для мальчиков - "Машины", для девочек - "Красивое платье".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Красота в человеке.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"Оцени поступок". Игра-забава "Яблонька, наклонись" (по сказкам). Игра "Ступеньки доброты". Игра "Хрустальный башмачок" (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к программе №5). Чтение "Кривая уточка".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Что ты думаешь об этом?</w:t>
      </w:r>
      <w:r w:rsidR="00D91702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высказывать свои мысли и терпимо относиться к мнению других. Рассматривание серии картинок ("Леопольд", "Буратино" и др.). Обсуждение ситуаций (описание ситуаций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№7). Размышление о возможных вариантах поведения. Материал: фишки белого и черного цветов. Игра-драматизация "Узнай себя". Учить анализировать собственное поведение.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Моя любимая книга.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дети приносят из дома любимые книги. По выбору детей - чтение отрывков. Устроить маленькую выставку. Предложить обменяться книжками на время - мы не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жадины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Сами творим красоту.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 "Этика" + "Забавные поделки". Готовим маленькие подарки для тех, кто нам нравится (другу, родителям, педагогам).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IX. Нам хорошо вместе!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 праздники, веселимся. Родители вместе с нами.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28. День именинника.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друзей-именинников (по временам года). Готовим концерт, подарки.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Несколько вредных советов.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книги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Г.Остера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серьезные советы? Надо ли им следовать?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понимать юмор, иронию. Пытаемся придумать свои "вредные советы".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Маленький экзамен.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занятия дети получают маленькие пригласительные билеты с вопросами, в билетах даются варианты ответов (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№4). Вопросов столько, сколько детей в группе. Педагог в шутливой форме подводит итог экзамена на вежливость и поздравляет ребят.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приглашаю вас в гости В гостиной накрыт стол для чая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столом учимся есть торт ложечкой)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Встречаем Новый год!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Новогоднему празднику. Изготовление масок, очков, украшений для дома. Разучивание стихов, песенок. Готовим новогодние поздравления, оформляем газету "Наши пожелания".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Радуемся весне. Поздравляем маму.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праздник Игры для мам и бабушек. Подарки своими руками Объяснения в любви (газета).</w:t>
      </w:r>
    </w:p>
    <w:p w:rsidR="00F277DF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Итоговое занятие.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прощание с куклами, выпускной утренник.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FB" w:rsidRPr="00C71B69" w:rsidRDefault="00C158FB" w:rsidP="00F2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(II год обучения)</w:t>
      </w:r>
    </w:p>
    <w:tbl>
      <w:tblPr>
        <w:tblW w:w="149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2220"/>
        <w:gridCol w:w="1211"/>
        <w:gridCol w:w="6233"/>
        <w:gridCol w:w="4517"/>
      </w:tblGrid>
      <w:tr w:rsidR="00C158FB" w:rsidRPr="00C71B69" w:rsidTr="0061112A">
        <w:trPr>
          <w:tblCellSpacing w:w="15" w:type="dxa"/>
        </w:trPr>
        <w:tc>
          <w:tcPr>
            <w:tcW w:w="23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4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9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82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  <w:r w:rsidR="00F277DF"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01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  <w:r w:rsidR="00F277DF"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подведения итогов</w:t>
            </w:r>
          </w:p>
        </w:tc>
      </w:tr>
      <w:tr w:rsidR="00C158FB" w:rsidRPr="00C71B69" w:rsidTr="0061112A">
        <w:trPr>
          <w:tblCellSpacing w:w="15" w:type="dxa"/>
        </w:trPr>
        <w:tc>
          <w:tcPr>
            <w:tcW w:w="23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724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39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рассматривание иллюстраций, малоподвижные игры, стихи, слушания пьесы, просмотр диафильма, </w:t>
            </w:r>
            <w:proofErr w:type="gram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/фильма</w:t>
            </w:r>
          </w:p>
        </w:tc>
        <w:tc>
          <w:tcPr>
            <w:tcW w:w="1501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“Я и мое имя”</w:t>
            </w:r>
          </w:p>
        </w:tc>
      </w:tr>
      <w:tr w:rsidR="00C158FB" w:rsidRPr="00C71B69" w:rsidTr="0061112A">
        <w:trPr>
          <w:tblCellSpacing w:w="15" w:type="dxa"/>
        </w:trPr>
        <w:tc>
          <w:tcPr>
            <w:tcW w:w="23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724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39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Дискуссия, рассматривание семейных фотографий, иллюстраций, театральные этюды, </w:t>
            </w:r>
            <w:proofErr w:type="spell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/и, чтения и обсуждения прочитанного, кукольный театр</w:t>
            </w:r>
          </w:p>
        </w:tc>
        <w:tc>
          <w:tcPr>
            <w:tcW w:w="1501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детско-родительских работ “Древо рода моего”</w:t>
            </w:r>
          </w:p>
        </w:tc>
      </w:tr>
      <w:tr w:rsidR="00C158FB" w:rsidRPr="00C71B69" w:rsidTr="0061112A">
        <w:trPr>
          <w:tblCellSpacing w:w="15" w:type="dxa"/>
        </w:trPr>
        <w:tc>
          <w:tcPr>
            <w:tcW w:w="23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724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мое тело</w:t>
            </w:r>
          </w:p>
        </w:tc>
        <w:tc>
          <w:tcPr>
            <w:tcW w:w="39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/и, </w:t>
            </w:r>
            <w:proofErr w:type="spellStart"/>
            <w:proofErr w:type="gram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/и, театр картинок, аппликация</w:t>
            </w:r>
          </w:p>
        </w:tc>
        <w:tc>
          <w:tcPr>
            <w:tcW w:w="1501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Упражнения, </w:t>
            </w:r>
            <w:proofErr w:type="spell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</w:tr>
      <w:tr w:rsidR="00C158FB" w:rsidRPr="00C71B69" w:rsidTr="0061112A">
        <w:trPr>
          <w:tblCellSpacing w:w="15" w:type="dxa"/>
        </w:trPr>
        <w:tc>
          <w:tcPr>
            <w:tcW w:w="23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724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эмоции</w:t>
            </w:r>
          </w:p>
        </w:tc>
        <w:tc>
          <w:tcPr>
            <w:tcW w:w="39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упражнения, рассматривание иллюстраций</w:t>
            </w:r>
          </w:p>
        </w:tc>
        <w:tc>
          <w:tcPr>
            <w:tcW w:w="1501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Игры-инсценировки</w:t>
            </w:r>
          </w:p>
        </w:tc>
      </w:tr>
      <w:tr w:rsidR="00C158FB" w:rsidRPr="00C71B69" w:rsidTr="0061112A">
        <w:trPr>
          <w:tblCellSpacing w:w="15" w:type="dxa"/>
        </w:trPr>
        <w:tc>
          <w:tcPr>
            <w:tcW w:w="23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724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другие люди</w:t>
            </w:r>
          </w:p>
        </w:tc>
        <w:tc>
          <w:tcPr>
            <w:tcW w:w="39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2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литературы, беседа, пословицы, поговорки, </w:t>
            </w:r>
            <w:proofErr w:type="spellStart"/>
            <w:proofErr w:type="gram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/и, рассказывание сказки, упражнение, участие родителей в занятии</w:t>
            </w:r>
          </w:p>
        </w:tc>
        <w:tc>
          <w:tcPr>
            <w:tcW w:w="1501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158FB" w:rsidRPr="00C71B69" w:rsidTr="0061112A">
        <w:trPr>
          <w:tblCellSpacing w:w="15" w:type="dxa"/>
        </w:trPr>
        <w:tc>
          <w:tcPr>
            <w:tcW w:w="23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724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есть на этой Земле – нужно!</w:t>
            </w:r>
          </w:p>
        </w:tc>
        <w:tc>
          <w:tcPr>
            <w:tcW w:w="39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рассматривание картинок, фотографий, открыток, книг, загадки, экскурсия в парк, рисование</w:t>
            </w:r>
            <w:proofErr w:type="gramEnd"/>
          </w:p>
        </w:tc>
        <w:tc>
          <w:tcPr>
            <w:tcW w:w="1501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о природе. Работа с родителями “Посадите дерево”.</w:t>
            </w:r>
          </w:p>
        </w:tc>
      </w:tr>
      <w:tr w:rsidR="00C158FB" w:rsidRPr="00C71B69" w:rsidTr="0061112A">
        <w:trPr>
          <w:tblCellSpacing w:w="15" w:type="dxa"/>
        </w:trPr>
        <w:tc>
          <w:tcPr>
            <w:tcW w:w="23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724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красоты</w:t>
            </w:r>
          </w:p>
        </w:tc>
        <w:tc>
          <w:tcPr>
            <w:tcW w:w="39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2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изделий народных промыслов, чтение художественной литературы, обсуждение прочитанного, </w:t>
            </w: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упражнения, пословицы и поговорки, игры.</w:t>
            </w:r>
          </w:p>
        </w:tc>
        <w:tc>
          <w:tcPr>
            <w:tcW w:w="1501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Операция “Доставь радость </w:t>
            </w:r>
            <w:proofErr w:type="gram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Благотворительная акция для детского </w:t>
            </w: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приюта. Выставка рисунков.</w:t>
            </w:r>
          </w:p>
        </w:tc>
      </w:tr>
      <w:tr w:rsidR="00C158FB" w:rsidRPr="00C71B69" w:rsidTr="0061112A">
        <w:trPr>
          <w:tblCellSpacing w:w="15" w:type="dxa"/>
        </w:trPr>
        <w:tc>
          <w:tcPr>
            <w:tcW w:w="236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VIII.</w:t>
            </w:r>
          </w:p>
        </w:tc>
        <w:tc>
          <w:tcPr>
            <w:tcW w:w="724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хорошо вместе!</w:t>
            </w:r>
          </w:p>
        </w:tc>
        <w:tc>
          <w:tcPr>
            <w:tcW w:w="396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занятий, на которых присутствуют родители, участвуют вместе с детьми, праздники</w:t>
            </w:r>
          </w:p>
        </w:tc>
        <w:tc>
          <w:tcPr>
            <w:tcW w:w="1501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</w:tr>
      <w:tr w:rsidR="00C158FB" w:rsidRPr="00C71B69" w:rsidTr="0061112A">
        <w:trPr>
          <w:tblCellSpacing w:w="15" w:type="dxa"/>
        </w:trPr>
        <w:tc>
          <w:tcPr>
            <w:tcW w:w="971" w:type="pct"/>
            <w:gridSpan w:val="2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2" w:type="pct"/>
            <w:vAlign w:val="center"/>
            <w:hideMark/>
          </w:tcPr>
          <w:p w:rsidR="00C158FB" w:rsidRPr="00C71B69" w:rsidRDefault="00C158FB" w:rsidP="00C1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pct"/>
            <w:vAlign w:val="center"/>
            <w:hideMark/>
          </w:tcPr>
          <w:p w:rsidR="00C158FB" w:rsidRPr="00C71B69" w:rsidRDefault="00C158FB" w:rsidP="00C1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7DF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Тематический план (II год обучения)</w:t>
      </w:r>
    </w:p>
    <w:tbl>
      <w:tblPr>
        <w:tblW w:w="145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1"/>
        <w:gridCol w:w="8307"/>
        <w:gridCol w:w="2956"/>
      </w:tblGrid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F277DF"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277DF"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277DF"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F277DF"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r w:rsidR="00C158FB"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</w:tr>
      <w:tr w:rsidR="00F277DF" w:rsidRPr="00C71B69" w:rsidTr="00F277DF">
        <w:trPr>
          <w:trHeight w:val="345"/>
          <w:tblCellSpacing w:w="15" w:type="dxa"/>
        </w:trPr>
        <w:tc>
          <w:tcPr>
            <w:tcW w:w="4979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I. Вводные занятия.</w:t>
            </w:r>
          </w:p>
        </w:tc>
      </w:tr>
      <w:tr w:rsidR="00F277DF" w:rsidRPr="00C71B69" w:rsidTr="00F277DF">
        <w:trPr>
          <w:trHeight w:val="480"/>
          <w:tblCellSpacing w:w="15" w:type="dxa"/>
        </w:trPr>
        <w:tc>
          <w:tcPr>
            <w:tcW w:w="1106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 Приветствие.</w:t>
            </w: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"волшебных" слов.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есть имя.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rHeight w:val="345"/>
          <w:tblCellSpacing w:w="15" w:type="dxa"/>
        </w:trPr>
        <w:tc>
          <w:tcPr>
            <w:tcW w:w="4979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II. Я и моя семья.</w:t>
            </w:r>
          </w:p>
        </w:tc>
      </w:tr>
      <w:tr w:rsidR="00F277DF" w:rsidRPr="00C71B69" w:rsidTr="00F277DF">
        <w:trPr>
          <w:trHeight w:val="495"/>
          <w:tblCellSpacing w:w="15" w:type="dxa"/>
        </w:trPr>
        <w:tc>
          <w:tcPr>
            <w:tcW w:w="1106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Родословная.</w:t>
            </w: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хорошая.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бабушке.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я живу.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rHeight w:val="300"/>
          <w:tblCellSpacing w:w="15" w:type="dxa"/>
        </w:trPr>
        <w:tc>
          <w:tcPr>
            <w:tcW w:w="4979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III. Я и мое тело.</w:t>
            </w:r>
          </w:p>
        </w:tc>
      </w:tr>
      <w:tr w:rsidR="00F277DF" w:rsidRPr="00C71B69" w:rsidTr="00F277DF">
        <w:trPr>
          <w:trHeight w:val="525"/>
          <w:tblCellSpacing w:w="15" w:type="dxa"/>
        </w:trPr>
        <w:tc>
          <w:tcPr>
            <w:tcW w:w="1106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Санитарно-гигиеническая сказка "О </w:t>
            </w:r>
            <w:proofErr w:type="spell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грязнулях</w:t>
            </w:r>
            <w:proofErr w:type="spellEnd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друзья, мои помощники.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rHeight w:val="240"/>
          <w:tblCellSpacing w:w="15" w:type="dxa"/>
        </w:trPr>
        <w:tc>
          <w:tcPr>
            <w:tcW w:w="4979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IV. Я и мои эмоции.</w:t>
            </w:r>
          </w:p>
        </w:tc>
      </w:tr>
      <w:tr w:rsidR="00F277DF" w:rsidRPr="00C71B69" w:rsidTr="00F277DF">
        <w:trPr>
          <w:trHeight w:val="600"/>
          <w:tblCellSpacing w:w="15" w:type="dxa"/>
        </w:trPr>
        <w:tc>
          <w:tcPr>
            <w:tcW w:w="1106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Настроение.</w:t>
            </w: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ли руки разговаривать.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rHeight w:val="300"/>
          <w:tblCellSpacing w:w="15" w:type="dxa"/>
        </w:trPr>
        <w:tc>
          <w:tcPr>
            <w:tcW w:w="4979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V. Я и другие люди.</w:t>
            </w:r>
          </w:p>
        </w:tc>
      </w:tr>
      <w:tr w:rsidR="00F277DF" w:rsidRPr="00C71B69" w:rsidTr="00F277DF">
        <w:trPr>
          <w:trHeight w:val="525"/>
          <w:tblCellSpacing w:w="15" w:type="dxa"/>
        </w:trPr>
        <w:tc>
          <w:tcPr>
            <w:tcW w:w="1106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другой. Мы разные.</w:t>
            </w: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бы ты хотел дружить</w:t>
            </w:r>
            <w:proofErr w:type="gramStart"/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Комплименты. Дразнилки.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относиться к людям.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 гостей и иду в гости.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развлечения для гостей.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жизненных важностей.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Чужие секреты.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слово "надо".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rHeight w:val="300"/>
          <w:tblCellSpacing w:w="15" w:type="dxa"/>
        </w:trPr>
        <w:tc>
          <w:tcPr>
            <w:tcW w:w="4979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VI. Все, что есть на этой Земле – нужно!</w:t>
            </w:r>
          </w:p>
        </w:tc>
      </w:tr>
      <w:tr w:rsidR="00F277DF" w:rsidRPr="00C71B69" w:rsidTr="00F277DF">
        <w:trPr>
          <w:trHeight w:val="540"/>
          <w:tblCellSpacing w:w="15" w:type="dxa"/>
        </w:trPr>
        <w:tc>
          <w:tcPr>
            <w:tcW w:w="1106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 рядом с нами.</w:t>
            </w: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экологии.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rHeight w:val="330"/>
          <w:tblCellSpacing w:w="15" w:type="dxa"/>
        </w:trPr>
        <w:tc>
          <w:tcPr>
            <w:tcW w:w="4979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VII. Уроки красоты.</w:t>
            </w:r>
          </w:p>
        </w:tc>
      </w:tr>
      <w:tr w:rsidR="00F277DF" w:rsidRPr="00C71B69" w:rsidTr="00F277DF">
        <w:trPr>
          <w:trHeight w:val="510"/>
          <w:tblCellSpacing w:w="15" w:type="dxa"/>
        </w:trPr>
        <w:tc>
          <w:tcPr>
            <w:tcW w:w="1106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красота?</w:t>
            </w: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души - доброта.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творим красоту.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Культура. Культурная среда.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Пословица не зря молвится.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книжка.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7DF" w:rsidRPr="00C71B69" w:rsidTr="00F277DF">
        <w:trPr>
          <w:trHeight w:val="315"/>
          <w:tblCellSpacing w:w="15" w:type="dxa"/>
        </w:trPr>
        <w:tc>
          <w:tcPr>
            <w:tcW w:w="4979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IX. Нам хорошо вместе!</w:t>
            </w:r>
          </w:p>
        </w:tc>
      </w:tr>
      <w:tr w:rsidR="00F277DF" w:rsidRPr="00C71B69" w:rsidTr="00F277DF">
        <w:trPr>
          <w:trHeight w:val="510"/>
          <w:tblCellSpacing w:w="15" w:type="dxa"/>
        </w:trPr>
        <w:tc>
          <w:tcPr>
            <w:tcW w:w="1106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Рождество.</w:t>
            </w: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  <w:hideMark/>
          </w:tcPr>
          <w:p w:rsidR="00F277DF" w:rsidRPr="00C71B69" w:rsidRDefault="00F277DF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вредных советов.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маму.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экзамен.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Выпускной утренник.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7DF" w:rsidRPr="00C71B69" w:rsidTr="00F277DF">
        <w:trPr>
          <w:tblCellSpacing w:w="15" w:type="dxa"/>
        </w:trPr>
        <w:tc>
          <w:tcPr>
            <w:tcW w:w="1106" w:type="pct"/>
            <w:vAlign w:val="center"/>
            <w:hideMark/>
          </w:tcPr>
          <w:p w:rsidR="00C158FB" w:rsidRPr="00C71B69" w:rsidRDefault="00C158FB" w:rsidP="00F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pct"/>
            <w:vAlign w:val="center"/>
            <w:hideMark/>
          </w:tcPr>
          <w:p w:rsidR="00C158FB" w:rsidRPr="00C71B69" w:rsidRDefault="00C158FB" w:rsidP="00C15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8" w:type="pct"/>
            <w:vAlign w:val="center"/>
            <w:hideMark/>
          </w:tcPr>
          <w:p w:rsidR="00C158FB" w:rsidRPr="00C71B69" w:rsidRDefault="00C158FB" w:rsidP="00F27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II года обучения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I. Вводные занятия.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значения вежливых слов, формирование представлений и потребности в доброжелательном общении с окружающими.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Знакомство. Приветствие.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детьми. Знакомство детей с предметом "Этика". Рассказ педагога о традициях знакомства и приветствия в разные времена, у разных народов. Рассматривание иллюстраций в книгах "Школа вежливости", "Этикет от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Я". Игры "Паровоз", "Назови себя".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 мире "волшебных" слов.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нужны вежливые, добрые слова? Беседа "Что значит быть вежливым?". Стихи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С.Погореловского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И.Пивоварова ("Доброй ночи", "Ослик"). Чтение "Волшебное слово" В.Осеевой, "Простите" В.Юсупова, "Песенка об очень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", муз. А. Захаровой, стихи Л.Рыжова. Игры "Вежливые жмурки", "Слово на ладошке", "Волшебная шкатулка", "Словарь добрых слов и выражений", "Запрещенное движение".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 каждого есть имя.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я. Как меня зовут. Бывают ли люди, у которых нет имени? Для чего нужны имена? А кто еще имеет имена?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мое имя. Что такое имя, отчество, фамилия. Игры "Давай познакомимся", "Назови себя", "Позови ласково". Упражнение "Имена", "Зеркало", "Ласковое имя". Рисунок "Я и мое имя". Диафильм "Волшебное слово" по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мультфильмы "Привет", "Просто так"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II. Я и моя семья.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отношений внутри семьи, формирование теплого отношения к ее членам, осознание себя как полноправного, принимаемого и любимого другими члена семьи.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Моя семья. Родословная.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"Что такое семья". У всех ли людей есть родители, семьи? Хорошо или плохо, что у человека есть семья? А зачем человеку семья? Как относятся к своим детям родители? А дети к родителям?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семья - это самые близкие люди, которые живут вместе. У детей всегда есть родители. Родители любят своих детей, даже когда они почему-то сердятся, они часто волнуются и переживают за вас. Семья людям нужна, чтобы каждый чувствовал, что его любят, и чтобы всем было хорошо.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родословной Мои предки. Рисование "Древо рода моего". Рассматривание семейных фотографий (предварительная работа с родителями). Составление древа семьи по любой сказке ("Снегурочка", "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Мальчикс-пальчик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"...). Этюд "Любящие родители". Игра "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Верно-не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верно!".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Самая хорошая.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выражению внимания и сочувствия к маминой заботе обо всех членах семьи, ее труду, воспитание желания помогать маме, радовать ее хорошими добрыми делами и поступками. У каждого существа на свете есть мама Рассказ детей о своих мамах Чтение "Разбитая ваза", "Лег Сережа на кровать...", "Сыновья" В.Осеевой. Обсуждение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«Курица и цыплята».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Разговор о бабушке.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любви, ласкового и чуткого отношения к самым близким людям, потребности радовать их заботливым отношением к ним.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 превращениями. Кукольный театр "Упрямая Даша". Инсценировка "Бабушка и внук". Игра "Бабушкины ладони". Стихи о бабушке.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фотографий бабушек (предварительная работа с родителями.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</w:p>
    <w:p w:rsidR="00F277DF" w:rsidRPr="00C71B69" w:rsidRDefault="00C158FB" w:rsidP="00F2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Дом, в котором я живу.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"Что значит любить родителей". Как вести себя в собственном доме? Обязанности членов семьи. Каждой вещи свое место. Родители любят тебя всегда, но… (ситуации для обсуждения). 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поведения: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277DF" w:rsidRPr="00C71B69" w:rsidRDefault="00C158FB" w:rsidP="00F277DF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Чистить обувь у подъезда </w:t>
      </w:r>
    </w:p>
    <w:p w:rsidR="00F277DF" w:rsidRPr="00C71B69" w:rsidRDefault="00C158FB" w:rsidP="00F277D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рисовать на стенах </w:t>
      </w:r>
    </w:p>
    <w:p w:rsidR="00F277DF" w:rsidRPr="00C71B69" w:rsidRDefault="00C158FB" w:rsidP="00F277D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кричать в подъезде </w:t>
      </w:r>
    </w:p>
    <w:p w:rsidR="00F277DF" w:rsidRPr="00C71B69" w:rsidRDefault="00C158FB" w:rsidP="00F277D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Беречь то, что создано другими </w:t>
      </w:r>
    </w:p>
    <w:p w:rsidR="00F277DF" w:rsidRPr="00C71B69" w:rsidRDefault="00C158FB" w:rsidP="00C158FB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Здороваться с соседями.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C158FB" w:rsidRPr="00C71B69" w:rsidRDefault="00F277DF" w:rsidP="00F277D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C158FB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"Дверь", "Кто там?" ("Волк и семеро козлят"). Чтение "Печенье" В.Осеевой.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III. Я и мое тело.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отношения к своему здоровью. Понимание индивидуальных особенностей других людей.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Уроки </w:t>
      </w:r>
      <w:proofErr w:type="spellStart"/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Мойдодыра</w:t>
      </w:r>
      <w:proofErr w:type="spellEnd"/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своему здоровью. Здоровый образ жизни. Как правильно одеваться, чистить зубы. Надо ли делать зарядку?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"Сказка о </w:t>
      </w:r>
      <w:proofErr w:type="spellStart"/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грязнулях</w:t>
      </w:r>
      <w:proofErr w:type="spellEnd"/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Кукольный театр - детям. Учимся понимать юмор, иронию. Д/и "Что лишнее?", </w:t>
      </w:r>
      <w:proofErr w:type="spellStart"/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/и "Чистые жмурки".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Мои друзья. Мои помощники.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всех людей у меня есть руки, ноги, голова, язык, глаза, уши, рот, нос.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мои помощники. С их помощью я узнаю все о мире, в котором живу. Если у человека не видят глаза, его называют слепым, не слышат уши - глухим. Таким людям трудно жить, поэтому я должен им всегда помогать, никогда не смеяться над ними. Учить детей сопереживать.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"Ничего не вижу", "Слепое доверие", "Найди пару", "Узнай по запаху". Чтение "Про нос и язык" Е.Пермяка,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 "Посылка от обезьянки"; аппликация "Цвета радуги" по стихотворению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А.Вегнера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Тема IV. Я и мои эмоции.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"прислушиваться" к собственным ощущениям, рассказывать о своих чувствах и переживаниях. Познание внутреннего мира чувств и состояний, их анализ и управления ими. Развитие самоощущений.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Настроение.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эмоциями человека. Рассказ педагога и детей о своих чувствах и переживаниях, когда: больно ударили, получил подарок, громко загудела машина, гремит гром, играет веселая музыка. Учимся расслабляться.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"Определи настроение" (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№2), "Барометр настроения", "Музыка и эмоции". Упражнения "Свеча", "Разноцветный букет", "Передача чувства", "Волшебный мешок", "На что похоже настроение". Использовать книгу Л.Князевой "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грустные...".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Умеют ли руки разговаривать.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жесты - помощники общения. Уместность использования движений и жестов при общении. Жест и его значение. Многозначность жеста. Рассказ о балете.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"Где мы были, вам не скажем, а что делали, - покажем", "Отгадай, кого изображаю", "Расскажи стихи руками", этюды "Кузнечик", "Раздумье", "Круглые глаза", "Вкусные конфеты", "Золотой дождь".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Игры-инсценировки "Мишка и зайка", "Спрятанная котлета".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V. Я и другие люди.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себя через отношения с другими. Построение отношений с другими людьми. Формирование понятий и представлений. Учить искать выход из конфликтных ситуаций. Права человека.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Я и другой. Мы - разные.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разные, но права у всех одинаковые. Дать детям первоначальное представление об индивидуальных различиях людей и равенстве их прав.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"Поварята", "Волшебный цветок", "Волшебники", "Мы - разные". Упражнение "Спиной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другу". Игра-драматизация "Сказка наоборот". Чтение "Маленький великан"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Э-Мошковской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 В.Катаева, "Рыжий город" Г.Юдина.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Взаимоотношения.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общности. Формирование внимательного, доброжелательного отношения к людям и друг к другу.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стихотворения Л.Кузьминой "Дом с колокольчиком". Помочь детям сделать вывод, что одного и того же можно достичь разными путями, но эти пути могут привести и к разным результатам.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15. С кем бы ты хотел дружить?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"друг", "дружба". Учить детей видеть, понимать, оценивать чувства и поступки других, мотивировать, объяснять свои суждения. Закрепление положительных ассоциаций с понятиями "друг", "дружба". Формирование понимания того, что дружеские отношения со сверстниками зависят от поведения каждого ребенка. Не допустимы насмешки, прозвища и т.д.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 для обсуждения – почему со мной не играют другие дети?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"Два товарища" Л.Толстого, "Жадина" Я.Акима, "Подруги" Л.Фоминой.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'Что такое дружба", "Кого можно назвать другом" Игра-драматизация "Три товарища" А.Осеевой. Рисование "Мой лучший друг", "Кого из сказочных героев ты выбрал бы в друзья", "Любимая игрушка" (аппликация, лепка, оригами), "Подарок моему другу". Игры "Позови соседа ласково", "Скажи ласковое слово соседу", "Я и мои друзья". Пословицы, поговорки о дружбе. Этюд "Котята".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 "Нам не тесно", "Не намочи ноги".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Комплименты. Дразнилки.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словесному бою с теми, кто дразнится, обзывается. Помочь детям почувствовать, что все люди разные, и это очень хорошо. Если дразнят за отрицательные качества, то придется доказать, что с этим покончено: "Докажи, что ты не жадный, поделись. Или смирись с дразнилко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Выбирай, что больше нравится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А.Якима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"Наша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утка-крякалка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"Рыжий город" Г.Юдина;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/и "Не обзывайся".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комплимент? Это приятные, любезные слова. Учимся видеть в других что-то, достойное похвалы, учимся искренне произносить любезные слова. Беседа "Как сделать приятное без вещей?", сказка "Клякса", упражнение "Волшебный стул". Обсуждение "Что может быть неприятным?". Подвести детей к выводу: людям приятна забота, добрый голос, добрые руки, улыбка, внимание.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Как относиться к людям.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представлений о добре и зле (добро всегда побеждает зло); о хороших и плохих поступках, нормах и правилах поведения и общения друг с другом; воспитание качеств личности: щедрость, честность, справедливость, умение сопереживать и сочувствовать другим людям; чувство взаимопомощи.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"Рубль"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П.Дудочкина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с/</w:t>
      </w:r>
      <w:proofErr w:type="spellStart"/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"Два жадных медвежонка", этюды "Хвастливый зайка", "Упрямый козлик"; беседа по рассказу "Добрый поступок Вани".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относиться к незнакомому человеку нужно как к хорошему, нельзя обижать человека недоверием, подозрением.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Здрасыпе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Принимаю гостей и иду в гости.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гостеприимства. Общение со сверстниками, согласование своей деятельности с деятельностью других людей, воспитание чувства доброжелательности, участия, выработка умения дарить и принимать подарки.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Чтение отрывков из книги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Б.В.Бушелевой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"Поговорим о воспитанности". "Я приду к тебе в гости", "Гостеприимство" О.Григорьева, песенка "Почему?" муз. А.Захаровой, </w:t>
      </w:r>
      <w:proofErr w:type="spellStart"/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Л.Рыжова. Обсуждение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Понятия: приветливый, тактичный, щедрый хозяин; приятный, скромный, вежливый гость.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Игры и развлечения для гостей (пригласить на занятие родителей).</w:t>
      </w:r>
    </w:p>
    <w:p w:rsidR="00C158FB" w:rsidRPr="00C71B69" w:rsidRDefault="00C158FB" w:rsidP="00F277D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"Подбери рифму"</w:t>
      </w:r>
    </w:p>
    <w:p w:rsidR="00C158FB" w:rsidRPr="00C71B69" w:rsidRDefault="00C158FB" w:rsidP="00F277D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"Нарисуй с закрытыми глазами"</w:t>
      </w:r>
    </w:p>
    <w:p w:rsidR="00C158FB" w:rsidRPr="00C71B69" w:rsidRDefault="00C158FB" w:rsidP="00F277D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"Колечко"</w:t>
      </w:r>
    </w:p>
    <w:p w:rsidR="00C158FB" w:rsidRPr="00C71B69" w:rsidRDefault="00C158FB" w:rsidP="00F277D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"Садовник"</w:t>
      </w:r>
    </w:p>
    <w:p w:rsidR="00C158FB" w:rsidRPr="00C71B69" w:rsidRDefault="00C158FB" w:rsidP="00F277D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"Замри" и др.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Десять жизненных важностей.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жизни самое важное? Что нужно для жизни человеку, а что животному? Без чего нельзя обойтись? Право людей на жизнь, на защиту, на семью, на учебу и др.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"Согрей птенца", "Комплимент", "Компот".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"Маленький великан"; закончи фразу "Я больше всего люблю...", "Я боюсь, что...", "Нарушили право!" (по сказкам).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Чужие секреты.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каждого на личную тайну, свой секрет. Почему люди имеют секреты? (готовят сюрприз, боятся показаться смешными или др. причины) Неэтично (некрасиво, неприлично) выспрашивать про чужие секреты, рассказывать о них (если узнал случайно или тебе рассказал их сам человек). Размышления детей на тему: "Можно ли читать чужие письма, слушать телефонный разговор, входить без разрешения?" Инсценировка "Встретились два слоненка".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Про слово "надо".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норм взаимодействия человека с человеком. Представьте, что случилось бы на свете, если бы все-все люди - взрослые и дети - забыли это слово. Представили?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все делают свои дела, так как надо - получается порядок. "Надо" помогает нам разобраться, что будут делать другие, и тогда не страшно иметь с ними дело. "Надо" - это соблюдение правил, договоренностей, это слово учит думать о другом человеке.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"правильных" и "неправильных" картинок (пустой магазин - без продавцов, водитель автобуса спит и др.).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с детьми "Что будет, если..." (не станет докторов, учителей и т.п.). Разговор о школе. Здесь есть много "надо":</w:t>
      </w:r>
    </w:p>
    <w:p w:rsidR="00C158FB" w:rsidRPr="00C71B69" w:rsidRDefault="00C158FB" w:rsidP="00F277DF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поведение на уроке перемене,</w:t>
      </w:r>
    </w:p>
    <w:p w:rsidR="00C158FB" w:rsidRPr="00C71B69" w:rsidRDefault="00C158FB" w:rsidP="00F277DF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уроков;</w:t>
      </w:r>
    </w:p>
    <w:p w:rsidR="00C158FB" w:rsidRPr="00C71B69" w:rsidRDefault="00C158FB" w:rsidP="00F277DF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 тетради и портфеле и др.</w:t>
      </w:r>
    </w:p>
    <w:p w:rsidR="00C158FB" w:rsidRPr="00C71B69" w:rsidRDefault="00C158FB" w:rsidP="00F277DF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учителем и другими людьми.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VI. Все, что есть на этой Земле - нужно!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- часть природы. Все имеет право быть!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темы направлены на осмысление отношений человек - природа, определение собственного отношения к миру природы; видеть общие и специфические особенности общения разных животных между собой и знать меру понимания их человеком (по жестам, движениям, эмоциональным реакциям).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Кто живет рядом с нами.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"Загадки о домашних животных и птицах", "Расскажи о животных, которые живут в твоем доме", "Чудесный мешочек", "Найди и назови", "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живет", "Кто как кричит", игра-драматизация "Сказка-сон".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№14.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Знакомство с Красной книгой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появилась эта книга? Что может каждый человек сделать для спасения природы? Рассматривание картинок и фотографий о редких животных и растениях. Чтение глав из книги "Почемучка". Физкультминутка "Кошкины повадки".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Урок экологии.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сорвал цветок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завял.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поймал жука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умер у меня на ладони.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я понял,</w:t>
      </w:r>
      <w:r w:rsidR="00F277DF"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прикоснуться к природе можно только сердцем.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сердцем?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Экскурсия в парк. Правильно ли мы себя ведем? Д/и "Что изменилось?". Чтение "Куда спешит ежик?". Слушаем голоса птиц. Рисование "Сказочная птица", "Мое любимое животное", "Человек дружит с природой", выставка рисунков о природе. "Про всех на свете"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VII. Уроки красоты.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детей к пониманию доброты, как основы взаимоотношений между людьми. Показать, как приятно дарить другим добро и красоту мира. Воспитание доброты и любви.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Что такое красота.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различных примерах показать красоту окружающего мира. Рассматривание изделий народных мастеров: Гжель,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дымковские изделия, шали, кружева, картины. Музыка. Стихи. Цветы.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Красота души - доброта.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том, что доброта, честность, смелость есть проявление красоты души. Подвести детей к выводу: человек узнается по его делам.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"Искорки добра", "Орешки". Обсуждение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"Передача тепла", "Цепочка доброты", "Пирамида любви". Игра "Мир рукотворный".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Сами творим красоту.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занятие "Этика" + "Забавные поделки". Готовим подарки для детского приюта "Лучик"; тот, кто захочет, может принести игрушки, книги для детей, сладости. Вместе с детьми подарки готовят родители, дедушки и бабушки.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Культура. Культурная среда.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что создано другими, что нас окружает (песни, музыка, одежда, машины).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духовная и материальная.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одних домов - цветы, деревья, у других домов - грязно, сломаны скамейки. То, среди чего живут люди - культурная среда.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"Кто оборвал телефонную трубку", "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Нарциссьо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Операция "Доставь радость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30. Пословица не зря молвится.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Кладезь народной мудрости (о дружбе, трудолюбии, правдивости) На все случаи жизни есть поговорки, пословиц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серии картинок "Пословицы и </w:t>
      </w: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поговорки". Игры "Продолжай!", "Закончи пословицу!". Урок Феи </w:t>
      </w:r>
      <w:proofErr w:type="spellStart"/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№16.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любимая книжка.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может принести любимую книжку. Рассматривание книг, картинок. Чтение некоторых отрывков. Разговор об отношении к книге. Библиотека. Были ли дети в библиотеке?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запомнили? Игры "Кто быстрей вспомнит?", "Назови сказку". Рисование по сказкам, любимым книжкам. Выставка рисунков "Герои любимых книг". Урок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VIII. Нам хорошо вместе!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занятий, на которых присутствуют родители, участвуют вместе с детьми.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Встречаем Рождество.</w:t>
      </w:r>
      <w:r w:rsidR="00F277DF"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Рождественские песни и стихи. Рождественские подарки. Инсценировка "Рождество".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Несколько вредных советов.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книги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Г.Остера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понимают юмор, шутку, иронию. Комментарии не нужны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вызовет смех - здоровую реакцию на такие "советы". Д/и "Правда или нет", "Что не так", "Клички животных".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Поздравляем маму!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готовимся, учим песни, стихи, танцы. Делаем подарки своими руками. После праздника - чаепитие. Все увидят, что мы умеем вести себя за столом.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Маленький экзамен.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хорошо бы приурочить к Новому году или другому празднику для всех: День Сюрпризов, Первый День Зимы, День Именинника. Дети получают по красивой открытке, смогут оставить ее себе, если ответят на вопросы в открытке (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№4).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36. Итоговое занятие.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Отметить достижения детей. Прощание с куклами, которые помогали учиться. Вручение маленьких сувениров. Упражнения "Круг друзей", "Передай тепло", "Передай улыбку", "Я хочу тебе сказать...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 </w:t>
      </w:r>
      <w:r w:rsidRPr="00C71B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Домашнее задание (I год обучения)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занятию №3 "Моя семья" - принести фотографию семьи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№4 "Порадовать маму. Как это просто!" - упражнение для добрых волшебников: полить цветы, протереть пыль, убрать игрушки.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№5 "Бабушка заболела" - позвонить бабушке или вместе с родителями написать ей письмо.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№6 "Уроки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 - проверить зубную щеточку, не пора ли ее сменить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№8 "Лягушка в зеркале" - проверить, все ли пуговицы на месте? - пришить!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 "Я не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!" - принести на занятие любимую игрушку.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№13 "Я встречаю гостей" - с разрешения родителей пригласить к себе друга, чтобы вместе поиграть. Помню о правилах гостеприимства.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№15 "Я играю с друзьями" - приготовлюсь к тому, что научу других играть в мою любимую игру (вспомню правила, что для игры нужно, знаю ли считалочки).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№16 "Подарки" - подарки своими руками для того, кто мне очень нравится. Если что-то подарят мне, я помню, как принимать подарки.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№18 "Поездка в автобусе" - совершить поездку в общественном транспорте. Закрепить правила поведения, речевого этикета.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№19 "У меня зазвонил телефон" - с разрешения родителей позвонить кому-нибудь (если найдется повод).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№20 "Я - пешеход" - возвращаясь с занятий, понаблюдать за движением на улице. Вести себя правильно, соблюдать все правила.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№21 "Про кошку, которая вернулась" - наблюдение за животными в доме. "А не обидел ли я свою кошку (собаку)?".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№23 "Красота вокруг нас" - наблюдение: что сделано человеком? Что создано природой?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№25 "Что ты думаешь об этом?" - расскажу о том, что видел, как поступают другие люди.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№26 "Моя любимая книга" - принести свою любимую книжку. Могу дать ее другу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№28 "День именинника" - готовлю маленький сюрприз для общего праздника (стихи, загадки, песенка, игра).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№31 "Встречаем Новый год!" - помогаю навести порядок в доме к празднику, украшаю дом, делаю подарки своими руками (поделки, рисунки).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№32 "Радуемся весне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оздравляем маму!" - лучший подарок - моя помощь, забота и внимание. Каждый день!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Домашнее задание (II год обучения)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№4 "Моя семья. Родословная" - расспросить родителей о дедушках, бабушках и более ранних предках.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№5 "Самая хорошая" - упражнение для добрых волшебников: протереть пыль, убрать игрушки, вымыть обувь.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№6 "Разговор о бабушке" - ласково расспросить бабушк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 ее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 Вместе с ней посмотреть ее фотографии.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 "Уроки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сам стираю носовые платки, носочки.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№12 "Умеют ли руки разговаривать?" - упражнение "О чем говорят руки?" (хорошие, добрые жесты: приласкать, погладить, позвать, что-то поднять, помочь донести)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№16 "Комплименты. Дразнилки" - упражнение "Комплименты"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№17 "Как относиться к людям" - попросить родителей прочитать сказку "Дикие лебеди" Г.Х.Андерсена.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№18 "Принимаю гостей и иду в гости" - с разрешения родителей пригласить друга в гости. Постараюсь быть хорошим хозяином.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№19 "Игры и развлечения для гостей" - приготовить несколько любимых игр, принести необходимые атрибуты для их проведения.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№23 "Кто живет рядом с нами" - наблюдение за домашними животными. Уборка, уход за ними.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№25 "Урок экологии" - посадить дерево, если будет возможность. Попросить об этом родителей. Высадка рассады цветов, посев семян.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№26 "Что такое красота" - попросить родителей сходить в Музей изобразительных искусств или в Детскую художественную галерею.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№28 "Сами творим красоту" - готовим подарки для детей из приюта "Лучик".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№29 "Культура.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среда" - предложить родителям с детьми сделать что-нибудь хорошее, полезное, красивое для своего дома, подъезда, двора (вскопать землю, посадить что-то, покрасить, подмести, вымыть).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№30 "Пословица не зря молвится" - выучить несколько пословиц о дружбе, трудолюбии, честности и др.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№31 "Моя любимая книжка" - принести на занятие любимую книжку.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серии занятий "Нам хорошо вместе" все учат стихи, песни, танцы, готовят сюрпризы для общего веселья (чай, угощение, игры, развлечения.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   Вопросы для диагностики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Коля позвонил Юре, чтобы пригласить его на день рождения. Трубку взяла Юрина мама. Что скажет Коля? (мама - педагог; Коля, Юра - дети). 2. Аня звонит Марине. Ане купили куклу, ей хочется поделиться радостью. Она сказала. Что Марина моет собаке лапы после прогулки. Как поступит Аня? 3. В гостях ты опрокинул стакан с чаем соседа. Что делать? 4. Девочка пришла в магазин Ей хочется купить шоколадку. Как нужно говорить с продавцом. 5. Мальчик и мама. Ребенок просит маму купить игрушку, которая ему очень понравилась. 6. Лена прищемила палец. Ей больно. Утешьте ее. 7. Малыш ушибся и заплакал. Пожалейте его. 8. Кто должен мыть за тобой посуду - мама или бабушка? 9. Мама просила тебя полить цветы, а ты забыл. И вот она пришла с работы и спросила: "Почему ты не полил цветы?". Как ты поступишь: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Промолчишь, не отрываясь от своих дел?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Быстренько сбегаешь за водой и польешь цветы?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Признаешься, что забыл, а цветы за тебя польет мама?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Поиграем в "день рождения". Пусть Юра будет именинником, а ты будешь его поздравлять и дарить подарки. Как это сделать? 11. Обратись вежливо к соседу, попроси у него карандаш. 12. Представь, что ты пришел в гости к другу, дома у него бабушка и дедушка. Что ты скажешь им? 13. Игорь и Лена одновременно подошли к двери. Кто должен пройти первым? 14. Какой стороны следует держаться, когда идешь по коридору, по тротуару? 15. Как ты поступишь, если нечаянно разобьешь вазу? 16. Нужно ли снимать шапку, если пришел в театр? 17. К остановке подошел троллейбус, водитель открыл двери, а пассажиры выйти не могут. Почему? 18. Если ты съел конфету, что сделаешь с фантиком: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бросишь на землю, чтобы никто не видел?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бросишь в урну?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отдашь маме?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Можно ли включать телевизор, тем более на всю громкость, если бабушка легла отдыхать? 20. Если ты съел пирожное и запачкал кремом нос, как ты поступишь: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вытрешь его рукавом?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носовым платком?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бумажной салфеткой?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будешь ничем вытирать, пока не доешь пирожное и не допьешь чай?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Занятия-забавы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дошкольного возраста любят сказки. Слушая их, они обязательно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выяснить, кто хороший, кто плохой, не терпят в этом отношении никакой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</w:t>
      </w:r>
      <w:proofErr w:type="spell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ределенности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утверждают психологи, так показывает практика.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сказок и рассказов, картинки-настроения рисуем на карточках ярко,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разно, и узнаваемо.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этих занятий - это активизация внимания детей. Эмоциональная активность. Занятия - забавы позволяют раскрепостить детей, расширить творческие возможности.</w:t>
      </w:r>
    </w:p>
    <w:p w:rsidR="00F277DF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Ступеньки доброты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знания художественной литературы, учить передавать свое отношение к содержанию сказки, поступкам героев, формировать представления о справедливости, смелости, скромности и т.д.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панно с изображением лестницы с цветными ступеньками (цвета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дуги); набор картинок с персонажами сказок и набор сюжетных картинок по сказкам.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знакомстве детей с игрой необходимо обговорить, что при встрече с добрым человеком нам становится тепло и хорошо, а значит,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строению соответствуют цвета: красный, оранжевый, желты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плохим, злым - холодно и неуютно (синий, голубой, фиолетовый).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показать детям сюжетную картинку по сказке. Дети должны узнать сказку, найти ее героев и распределить их на лестнице так, чтобы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верхнюю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proofErr w:type="spell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пеньку попал положительный герой, злой же занял нижнюю ступеньку.</w:t>
      </w:r>
    </w:p>
    <w:p w:rsidR="00C158FB" w:rsidRPr="00C71B69" w:rsidRDefault="00F277DF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158FB" w:rsidRPr="00C7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C158FB" w:rsidRPr="00C71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Яблонька, наклонись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Цель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у детей представления о доброте, честности, справедливости и дружбе; воспитывать у них отрицательное отношение к негативным качествам: хитрости, лживости, жестокости, себялюбию, трусости.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искусственная ветка яблони с яблоком, картинки с изображением героев сказок.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выбирается ведущий, он берет веточку. Дети стоят по кругу, держат в руках картинки и произносят: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Яблонька, яблонька, наклонись, наклонись,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доброму, хорошему потянись, потянись,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злого, от плохого отвернись, отвернись.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идет по кругу; когда дети произносят последние слова, он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</w:t>
      </w:r>
      <w:proofErr w:type="spell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Ведущий должен назвать героя сказки, изображенного на картинке в руках рядом стоящего ребенка. Если ведущий правильно называет героя сказки и отмечает основные качества его характера (положительное и отрицательное), то он отдает ре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ветку яблони, тот становится ведущим, сам же (бывший ведущий) получает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гаданную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картинку.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Хрустальный башмачок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закреплять умение детей давать оценку поступкам героев сказок, выражать свое отношение к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положительному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негативному.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карточки с положительными и отрицательными персонажами сказок (Золушка и ее мачеха, Ленивица 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Радивица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обратной стороне карточки -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отрывок из нее. Каждый положительный герой той или иной сказки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мечен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изображением хрустального башмачка на обратной стороне карточки.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Ход игры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показать детям карточку с изображением того или иного героя. Дети должны назвать его имя, сказку и отметить его положительные или отрицательные черты. За каждый правильный ответ ребенок получает карточку, по которой отвечал. Выигрывает тот, у кого больше карточек. (При затруднениях зачитывается отрывок из сказки).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знакомстве детей с игрой необходимо обговорить, почему игра называется "Хрустальный башмачок"; каким характером и каким сердцем надо обладать, чтобы хрустальный башмачок пришелся впору.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Феи </w:t>
      </w:r>
      <w:proofErr w:type="spellStart"/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Здрасьте</w:t>
      </w:r>
      <w:proofErr w:type="spell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прием - проигрывание положительных поступков в специально подготовленной обстановке.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Феи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частью Уроков, внесенные в учебный план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Уроков можно использовать небольшую пальчиковую куколку, назвать феей вежливости - Феей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Вспомнили вежливые слова "спасибо", "пожалуйста", "Будьте добры", "Благодарю" и др. Фея играет с детьми, раздает им игрушки. Если ребенок не говорит "спасибо". Фея выясняет, хочет ли он с ней дружить и играть, учит благодарить за предложенную игрушку.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Фея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смотреть на собеседника во время разговора.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Фея открывает "секрет" - самое сладкое слово для человека - его собственное имя.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Повод для разговора Феи с ребятами - неумение уступить дорогу встречному. Инсценировка "На мостике" (настольный театр кукол)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5. Фея предлагает разыграть следующие ситуации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мальчика поссорились - помири их: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твой друг обижен на тебя, извинись перед ним и попробуй помириться.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Фея учит избегать ссор и жалоб от случайностей из-за невнимания, неловкости (нечаянно толкнул, наступил на ногу и др.)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Фея показывает картинки, достойные подражания: как сидеть за столом; уступи место в автобусе; спроси у незнакомого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времени; что сделать, если рядом с тобой кто-то что-нибудь уронил; пропусти в дверях старшего; куда деть фантик от конфеты на улице; помоги маме или бабушке донести покупки.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8. Фея предлагает поиграть в "Магазин" Учит вежливо обращаться с просьбой к продавцу, благодарить за услугу.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9. Фея напоминает, что такое "комплимент": любезные приятные слова. Упражнение "Кто скажет о нем хорошее?"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10. Фея предлагает детям и взрослым сесть по кругу, передавать друг другу клубок ниток так, чтобы все, кто уже держал клубок, взялись за нить. Передача клубка сопровождается высказываниями о том, что они сейчас чувствуют, что хотят для себя и что могут пожелать другим. Начинает педагог, показывая пример. Когда клубок вернется к ведущему, дети натягивают нить и закрывают глаза, представляя по просьбе Феи (ведущего), что они составляют одно целое, что каждый из них важен и значим в этом целом.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11. Фея предлагает поиграть в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стихи-добавлялки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 даже ледяная глыба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слова теплого - спасибо.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 бранят за шалости,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говорим: "Прости, пожалуйста!"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Расцветет и старый пень,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услышит: "Добрый день!"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есть не в силах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скажем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мы: "спасибо"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Англии, и в Дании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прощанье говорят "До свидания".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12. Фея учит "Умей извиняться".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13. Фея рассказывает об утешении.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14. Фея учит "Будь приветлив"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15. Фея приносит письмо от доброго волшебника.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16. Игра-упражнение "Пожалуйста".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17. Игра-инсценировка "Доброе слово лечит, а худое калечит".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C71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Ситуации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Бабушка нездорова. У нее болит ухо. Дети смотрят мультфильм и громко смеются. Маша поет вместе с героями мультфильма, а Федя стучит на барабане: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ходит в гости по утрам, тот поступает мудро…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тара-тара, </w:t>
      </w:r>
      <w:proofErr w:type="spellStart"/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тара-тарам</w:t>
      </w:r>
      <w:proofErr w:type="spellEnd"/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громко лает и прыгает в такт барабанному бою.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Саша и Боря играют во дворе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Саша оборачивается: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Боря, послушай, кажется, кто-то плачет.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подъезда стоит маленькая девочка и глотает слезы. Саша и Боря подбегают к малышу.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Саша: "Что случилось? Почему ты плачешь?"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Боря: "Скажи, как тебя зовут? Где твоя мама?"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Девочка: "Моя мама потерялась. Она только что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здесь и вот ее нет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Оля".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Саша: "Не бойся, Оля, мама не может потеряться. Сейчас она придет. Не плачь! Ты большая девочка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Галя звонит папе на работу: "Алло! Будьте любезны, пригласите, пожалуйста, к телефону Александра Петровича, его спрашивает дочка". 4. Юра подставил ножку Лене. Лена упала и заплакала. 5. Вокруг Светы собрались девочки. Света хвастается: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новое платье. Мне его мама купила. Ни у кого такого нет.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прилавка мама с сыном. Мальчик громко плачет: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хочу клюшку!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Купи-и-и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у тебя уже есть клюшка, - уговаривает его мама, - успокойся, не кричи...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я хочу!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Купи-и-и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Вошли в троллейбус мама и мальчик лет 6. Мама усадила мальчика на свободное место, а сама стала рядом. На следующей остановке в троллейбус с трудом вошла старушка с палочкой и тоже стала рядом с мальчиком. Ей было тяжело стоять, она переминалась с ноги на ногу. А мальчик смотрел в окно и с аппетитом ел спелую грушу.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 </w:t>
      </w:r>
      <w:r w:rsidRPr="00C71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оценки эффективности использования  программы</w:t>
      </w:r>
      <w:r w:rsidR="00F277DF" w:rsidRPr="00C71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«этика для дошколят»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"Волшебный магазин"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детям предлагается ситуация, когда они могут купить любую волшебную вещь (волшебную палочку, скатерть-самобранку, сапоги-скороходы, шапку-невидимку) взамен на подробное объяснение, зачем им эта вещь нужна. При этом особенно поощряются ответы, в которых волшебной вещью ребенок хотел воспользоваться не в собственных интересах, а в интересах других.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"Золотая рыбка"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бы ребенок встретил золотую рыбку, какие три желания он бы попросил ее выполнить (обратить внимание, для кого эти желания: для ребенка, для других людей).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proofErr w:type="spellStart"/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Цветик-семицветик</w:t>
      </w:r>
      <w:proofErr w:type="spellEnd"/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семи желаний потратили бы дети лепестки волшебного цветка (играет вся группа детей, обсуждаются все желания, желания направлены на других людей, личные желания (для себя) не исполняются).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"Я превращаюсь…"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могло бы случиться, если бы каждый из детей мог вдруг превратиться в кого-то (что-то) (бабочку, муравья, кота и др.). Что бы ты стал делать, каким бы ты был?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"Волшебные дома"</w:t>
      </w: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упражнения на самооценку (разработано И.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Вачковым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Упоминается в книге: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Психология для малышей.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М., Педагогика - Пресс, 1996).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волшебной стране живет замечательный маг и чародей - Старый Волшебник. У него есть три замечательных дома: Дом Доброты, Дом Ума и Дом Силы. Показать домик из пяти этажей-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Представьте, что это - Дом Доброты. 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верхнем этаже живут самые добрые люди, на нижнем - те, у кого доброты меньше всех.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Расселением в этом доме ведает Старый Волшебник. Подумайте, на какой этаж он поселит тебя? А твоих друзей?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ходе выполнения заданий ведущий договаривается с детьми, как ребенок будет изображать себя и своих друзей.</w:t>
      </w:r>
    </w:p>
    <w:p w:rsidR="00F277DF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нарисуйте в других частях листа еще два таких же дома. Это будут у нас Дом Ума и Дом Силы. Куда бы поселил вас Старый Волшебник в этих домах? Нарисуйте свой знак на нужном этаже. А куда бы поселил ваших друзей? Нарисуйте нужные знаки.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Литература для педагога: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Гулина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Ты меня понимаешь? Тесты с рекомендацией психолога, С-Петербург, "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1994. . 2. Искусство жить достойно. Хрестоматия по этике, "Родина", М., 1997. 3.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Куриленко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Т.М.,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Петроченко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и упражнения по дошкольной педагогике - М., "Просвещение", 1970. 4. Кулагина И.Ю. Возрастная психология. М., УРАО, 1997. 5.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Развитие эмоционального мира детей. Ярославль, "Академия развития", 1997. 6.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Коломинский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Я.П.,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Учителю о психологии детей дошкольного возраста. М., "Просвещение", 1988. 7.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Речевые уроки М., "Просвещение", 1995. 8.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Петерина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СВ. Воспитание культуры поведения у детей дошкольного возраста. М., "Просвещение", 1986. . 9. Симановский А.Э Развитие творческого мышления детей. Ярославль, "Академия развития", 1997. 10. Чистякова М.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1990.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 для детей:</w:t>
      </w:r>
    </w:p>
    <w:p w:rsidR="00C158FB" w:rsidRPr="00C71B69" w:rsidRDefault="00C158FB" w:rsidP="00C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Васильева-Гангус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Азбука вежливости. М., "Педагогика", 1988. 2. Богуславская Н.Б., Купина Н.А. Веселый этикет. Екатеринбург, АРД ЛТД, 1998. 3.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Караманенко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Кукольный театр дошкольникам. М., "Просвещение", 1982. 4.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Пикулева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Слово на ладошке. М., "Новая школа", 1994. 5. Синицына Е. Умные сказки. М., "Лист", 1997. 6. Синицына Е. Умные стихи. М., "Лист", 1997. 7. Уроки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ред.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Колбанова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С-Петербург, "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", 1997 8. Хорошие манеры для самых маленьких. "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Белфакс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", 1997. 9. Школа вежливости. Палитра. 1992. 10. Этикет от</w:t>
      </w:r>
      <w:proofErr w:type="gram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 "ACT", 1997. 11. Юдин Г. </w:t>
      </w:r>
      <w:proofErr w:type="spellStart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Букваренок</w:t>
      </w:r>
      <w:proofErr w:type="spellEnd"/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"Детская литература", 1988.</w:t>
      </w:r>
    </w:p>
    <w:p w:rsidR="00C158FB" w:rsidRPr="00C71B69" w:rsidRDefault="00C158FB" w:rsidP="00C158F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C71B69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C158FB" w:rsidRPr="00C71B69" w:rsidRDefault="00C158FB" w:rsidP="00C1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C158FB" w:rsidRPr="00C71B69" w:rsidRDefault="00C158FB">
      <w:pPr>
        <w:rPr>
          <w:rFonts w:ascii="Times New Roman" w:hAnsi="Times New Roman" w:cs="Times New Roman"/>
        </w:rPr>
      </w:pPr>
    </w:p>
    <w:sectPr w:rsidR="00C158FB" w:rsidRPr="00C71B69" w:rsidSect="00C158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A4B"/>
    <w:multiLevelType w:val="hybridMultilevel"/>
    <w:tmpl w:val="CB7A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3D5B"/>
    <w:multiLevelType w:val="hybridMultilevel"/>
    <w:tmpl w:val="0578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33A1"/>
    <w:multiLevelType w:val="hybridMultilevel"/>
    <w:tmpl w:val="2C76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259B3"/>
    <w:multiLevelType w:val="hybridMultilevel"/>
    <w:tmpl w:val="5216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05C3C"/>
    <w:multiLevelType w:val="hybridMultilevel"/>
    <w:tmpl w:val="725E0D7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4C83CF2"/>
    <w:multiLevelType w:val="hybridMultilevel"/>
    <w:tmpl w:val="8512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842D1"/>
    <w:multiLevelType w:val="hybridMultilevel"/>
    <w:tmpl w:val="E56A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A15FE"/>
    <w:multiLevelType w:val="hybridMultilevel"/>
    <w:tmpl w:val="C408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60FD0"/>
    <w:multiLevelType w:val="hybridMultilevel"/>
    <w:tmpl w:val="7A52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52332"/>
    <w:multiLevelType w:val="hybridMultilevel"/>
    <w:tmpl w:val="B81A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4218B"/>
    <w:multiLevelType w:val="hybridMultilevel"/>
    <w:tmpl w:val="3B8837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FFE411D"/>
    <w:multiLevelType w:val="hybridMultilevel"/>
    <w:tmpl w:val="5A06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E034A"/>
    <w:multiLevelType w:val="hybridMultilevel"/>
    <w:tmpl w:val="50F0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058F4"/>
    <w:multiLevelType w:val="hybridMultilevel"/>
    <w:tmpl w:val="3FA059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8FB"/>
    <w:rsid w:val="000C416B"/>
    <w:rsid w:val="002325BD"/>
    <w:rsid w:val="0061112A"/>
    <w:rsid w:val="00734DF4"/>
    <w:rsid w:val="00984830"/>
    <w:rsid w:val="00B27DD7"/>
    <w:rsid w:val="00C158FB"/>
    <w:rsid w:val="00C71B69"/>
    <w:rsid w:val="00C7542D"/>
    <w:rsid w:val="00D91702"/>
    <w:rsid w:val="00F277DF"/>
    <w:rsid w:val="00FA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F4"/>
  </w:style>
  <w:style w:type="paragraph" w:styleId="1">
    <w:name w:val="heading 1"/>
    <w:basedOn w:val="a"/>
    <w:link w:val="10"/>
    <w:uiPriority w:val="9"/>
    <w:qFormat/>
    <w:rsid w:val="00C1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58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158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58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58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C158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158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158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158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8FB"/>
    <w:pPr>
      <w:ind w:left="720"/>
      <w:contextualSpacing/>
    </w:pPr>
  </w:style>
  <w:style w:type="table" w:styleId="a6">
    <w:name w:val="Table Grid"/>
    <w:basedOn w:val="a1"/>
    <w:uiPriority w:val="59"/>
    <w:rsid w:val="00C1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C158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0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17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1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4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29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02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99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01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70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45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3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24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5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2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20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2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4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18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3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71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5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34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5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0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30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19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48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5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41</Pages>
  <Words>11315</Words>
  <Characters>64497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dcterms:created xsi:type="dcterms:W3CDTF">2021-03-14T12:26:00Z</dcterms:created>
  <dcterms:modified xsi:type="dcterms:W3CDTF">2021-03-14T15:17:00Z</dcterms:modified>
</cp:coreProperties>
</file>