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F" w:rsidRDefault="004C776F">
      <w:pPr>
        <w:rPr>
          <w:lang w:val="ru-RU"/>
        </w:rPr>
      </w:pPr>
    </w:p>
    <w:p w:rsidR="00711E6E" w:rsidRPr="00B61794" w:rsidRDefault="004C776F" w:rsidP="00B617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76F">
        <w:rPr>
          <w:rFonts w:ascii="Times New Roman" w:hAnsi="Times New Roman" w:cs="Times New Roman"/>
          <w:sz w:val="24"/>
          <w:szCs w:val="24"/>
          <w:lang w:val="ru-RU"/>
        </w:rPr>
        <w:t>Полезные ссылки</w:t>
      </w:r>
    </w:p>
    <w:p w:rsidR="00711E6E" w:rsidRDefault="00711E6E">
      <w:pPr>
        <w:rPr>
          <w:lang w:val="ru-RU"/>
        </w:rPr>
      </w:pPr>
      <w:proofErr w:type="spellStart"/>
      <w:proofErr w:type="gram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   </w:t>
      </w:r>
      <w:hyperlink r:id="rId4" w:history="1">
        <w:r w:rsidRPr="00975996">
          <w:rPr>
            <w:rStyle w:val="af4"/>
            <w:lang w:val="ru-RU"/>
          </w:rPr>
          <w:t>http://xn--80abucjiibhv9a.xn--p1ai/%D0%BE%D1%82%D0%BA%D1%80%D1%8B%D1%82%D0%BE%D0%B5_%D0%BC%D0%B8%D0%BD%D0%B8%D1%81%D1%82%D0%B5%D1%80%D1%81%D1%82%D0%B2%D0%BE/%D1%8D%D1%84%D1%84%D0%B5%D0%BA%D1%82%D0</w:t>
        </w:r>
        <w:proofErr w:type="gramEnd"/>
        <w:r w:rsidRPr="00975996">
          <w:rPr>
            <w:rStyle w:val="af4"/>
            <w:lang w:val="ru-RU"/>
          </w:rPr>
          <w:t>%B8%D0%B2%D0%BD%D1%8B%D0%B9-%D0%BA%D0%BE%D0%BD%D1%82%D1%80%D0%B0%D0%BA%D1%82</w:t>
        </w:r>
      </w:hyperlink>
    </w:p>
    <w:p w:rsidR="00711E6E" w:rsidRDefault="00711E6E">
      <w:pPr>
        <w:rPr>
          <w:lang w:val="ru-RU"/>
        </w:rPr>
      </w:pPr>
    </w:p>
    <w:p w:rsidR="00771B88" w:rsidRDefault="00A41944">
      <w:pPr>
        <w:rPr>
          <w:lang w:val="ru-RU"/>
        </w:rPr>
      </w:pPr>
      <w:proofErr w:type="spellStart"/>
      <w:r>
        <w:rPr>
          <w:lang w:val="ru-RU"/>
        </w:rPr>
        <w:t>КонсультантПлюс</w:t>
      </w:r>
      <w:proofErr w:type="spellEnd"/>
      <w:r>
        <w:rPr>
          <w:lang w:val="ru-RU"/>
        </w:rPr>
        <w:t xml:space="preserve">           </w:t>
      </w:r>
      <w:hyperlink r:id="rId5" w:history="1">
        <w:r w:rsidRPr="00975996">
          <w:rPr>
            <w:rStyle w:val="af4"/>
          </w:rPr>
          <w:t>http</w:t>
        </w:r>
        <w:r w:rsidRPr="00A41944">
          <w:rPr>
            <w:rStyle w:val="af4"/>
            <w:lang w:val="ru-RU"/>
          </w:rPr>
          <w:t>://</w:t>
        </w:r>
        <w:r w:rsidRPr="00975996">
          <w:rPr>
            <w:rStyle w:val="af4"/>
          </w:rPr>
          <w:t>www</w:t>
        </w:r>
        <w:r w:rsidRPr="00A41944">
          <w:rPr>
            <w:rStyle w:val="af4"/>
            <w:lang w:val="ru-RU"/>
          </w:rPr>
          <w:t>.</w:t>
        </w:r>
        <w:r w:rsidRPr="00975996">
          <w:rPr>
            <w:rStyle w:val="af4"/>
          </w:rPr>
          <w:t>consultant</w:t>
        </w:r>
        <w:r w:rsidRPr="00A41944">
          <w:rPr>
            <w:rStyle w:val="af4"/>
            <w:lang w:val="ru-RU"/>
          </w:rPr>
          <w:t>.</w:t>
        </w:r>
        <w:proofErr w:type="spellStart"/>
        <w:r w:rsidRPr="00975996">
          <w:rPr>
            <w:rStyle w:val="af4"/>
          </w:rPr>
          <w:t>ru</w:t>
        </w:r>
        <w:proofErr w:type="spellEnd"/>
        <w:r w:rsidRPr="00A41944">
          <w:rPr>
            <w:rStyle w:val="af4"/>
            <w:lang w:val="ru-RU"/>
          </w:rPr>
          <w:t>/</w:t>
        </w:r>
        <w:r w:rsidRPr="00975996">
          <w:rPr>
            <w:rStyle w:val="af4"/>
          </w:rPr>
          <w:t>law</w:t>
        </w:r>
        <w:r w:rsidRPr="00A41944">
          <w:rPr>
            <w:rStyle w:val="af4"/>
            <w:lang w:val="ru-RU"/>
          </w:rPr>
          <w:t>/</w:t>
        </w:r>
        <w:proofErr w:type="spellStart"/>
        <w:r w:rsidRPr="00975996">
          <w:rPr>
            <w:rStyle w:val="af4"/>
          </w:rPr>
          <w:t>podborki</w:t>
        </w:r>
        <w:proofErr w:type="spellEnd"/>
        <w:r w:rsidRPr="00A41944">
          <w:rPr>
            <w:rStyle w:val="af4"/>
            <w:lang w:val="ru-RU"/>
          </w:rPr>
          <w:t>/</w:t>
        </w:r>
        <w:proofErr w:type="spellStart"/>
        <w:r w:rsidRPr="00975996">
          <w:rPr>
            <w:rStyle w:val="af4"/>
          </w:rPr>
          <w:t>jeffektivnyj</w:t>
        </w:r>
        <w:proofErr w:type="spellEnd"/>
        <w:r w:rsidRPr="00A41944">
          <w:rPr>
            <w:rStyle w:val="af4"/>
            <w:lang w:val="ru-RU"/>
          </w:rPr>
          <w:t>_</w:t>
        </w:r>
        <w:proofErr w:type="spellStart"/>
        <w:r w:rsidRPr="00975996">
          <w:rPr>
            <w:rStyle w:val="af4"/>
          </w:rPr>
          <w:t>kontrakt</w:t>
        </w:r>
        <w:proofErr w:type="spellEnd"/>
        <w:r w:rsidRPr="00A41944">
          <w:rPr>
            <w:rStyle w:val="af4"/>
            <w:lang w:val="ru-RU"/>
          </w:rPr>
          <w:t>/</w:t>
        </w:r>
      </w:hyperlink>
    </w:p>
    <w:p w:rsidR="00A41944" w:rsidRDefault="00A41944">
      <w:pPr>
        <w:rPr>
          <w:lang w:val="ru-RU"/>
        </w:rPr>
      </w:pPr>
      <w:r>
        <w:rPr>
          <w:lang w:val="ru-RU"/>
        </w:rPr>
        <w:t xml:space="preserve">Ресурсы образования   </w:t>
      </w:r>
      <w:hyperlink r:id="rId6" w:history="1">
        <w:r w:rsidRPr="00975996">
          <w:rPr>
            <w:rStyle w:val="af4"/>
            <w:lang w:val="ru-RU"/>
          </w:rPr>
          <w:t>http://www.consultant.ru/law/podborki/jeffektivnyj_kontrakt/</w:t>
        </w:r>
      </w:hyperlink>
    </w:p>
    <w:p w:rsidR="00A41944" w:rsidRDefault="00A41944">
      <w:pPr>
        <w:rPr>
          <w:lang w:val="ru-RU"/>
        </w:rPr>
      </w:pPr>
      <w:r>
        <w:rPr>
          <w:lang w:val="ru-RU"/>
        </w:rPr>
        <w:t xml:space="preserve">Образование Красноярского края </w:t>
      </w:r>
      <w:r w:rsidR="00B80E5F">
        <w:rPr>
          <w:lang w:val="ru-RU"/>
        </w:rPr>
        <w:t xml:space="preserve">                   </w:t>
      </w:r>
      <w:r>
        <w:rPr>
          <w:lang w:val="ru-RU"/>
        </w:rPr>
        <w:t xml:space="preserve"> </w:t>
      </w:r>
      <w:hyperlink r:id="rId7" w:history="1">
        <w:r w:rsidRPr="00975996">
          <w:rPr>
            <w:rStyle w:val="af4"/>
            <w:lang w:val="ru-RU"/>
          </w:rPr>
          <w:t>http://www.krao.ru/rb-topic_t_1088.htm</w:t>
        </w:r>
      </w:hyperlink>
    </w:p>
    <w:p w:rsidR="00A41944" w:rsidRPr="00C338B0" w:rsidRDefault="00C338B0">
      <w:r>
        <w:t>Audit</w:t>
      </w:r>
      <w:r w:rsidRPr="00C338B0">
        <w:t>-</w:t>
      </w:r>
      <w:r>
        <w:t xml:space="preserve">it.ru                         </w:t>
      </w:r>
      <w:hyperlink r:id="rId8" w:history="1">
        <w:r w:rsidRPr="00C338B0">
          <w:rPr>
            <w:rStyle w:val="af4"/>
          </w:rPr>
          <w:t>http://www.audit-it.ru/articles/personnel/a110/830940.html</w:t>
        </w:r>
      </w:hyperlink>
    </w:p>
    <w:p w:rsidR="00C338B0" w:rsidRDefault="00B80E5F">
      <w:pPr>
        <w:rPr>
          <w:lang w:val="ru-RU"/>
        </w:rPr>
      </w:pPr>
      <w:r>
        <w:rPr>
          <w:lang w:val="ru-RU"/>
        </w:rPr>
        <w:t xml:space="preserve">Высшая школа экономики                                   </w:t>
      </w:r>
      <w:hyperlink r:id="rId9" w:history="1">
        <w:r w:rsidRPr="00975996">
          <w:rPr>
            <w:rStyle w:val="af4"/>
            <w:lang w:val="ru-RU"/>
          </w:rPr>
          <w:t>https://www.hse.ru/</w:t>
        </w:r>
      </w:hyperlink>
    </w:p>
    <w:p w:rsidR="00B80E5F" w:rsidRDefault="00B80E5F">
      <w:pPr>
        <w:rPr>
          <w:lang w:val="ru-RU"/>
        </w:rPr>
      </w:pPr>
      <w:r>
        <w:rPr>
          <w:lang w:val="ru-RU"/>
        </w:rPr>
        <w:t xml:space="preserve">Академия социального управления                  </w:t>
      </w:r>
      <w:hyperlink r:id="rId10" w:history="1">
        <w:r w:rsidRPr="00975996">
          <w:rPr>
            <w:rStyle w:val="af4"/>
            <w:lang w:val="ru-RU"/>
          </w:rPr>
          <w:t>http://www.asou-mo.ru/2014/11/22.pdf</w:t>
        </w:r>
      </w:hyperlink>
    </w:p>
    <w:p w:rsidR="00B80E5F" w:rsidRDefault="004C776F">
      <w:pPr>
        <w:rPr>
          <w:lang w:val="ru-RU"/>
        </w:rPr>
      </w:pPr>
      <w:r>
        <w:rPr>
          <w:lang w:val="ru-RU"/>
        </w:rPr>
        <w:t xml:space="preserve">Первая парта                 </w:t>
      </w:r>
      <w:hyperlink r:id="rId11" w:history="1">
        <w:r w:rsidRPr="00975996">
          <w:rPr>
            <w:rStyle w:val="af4"/>
            <w:lang w:val="ru-RU"/>
          </w:rPr>
          <w:t>http://parta1.com/blog/11476.html</w:t>
        </w:r>
      </w:hyperlink>
    </w:p>
    <w:p w:rsidR="004C776F" w:rsidRDefault="004C776F">
      <w:pPr>
        <w:rPr>
          <w:lang w:val="ru-RU"/>
        </w:rPr>
      </w:pPr>
      <w:r>
        <w:rPr>
          <w:lang w:val="ru-RU"/>
        </w:rPr>
        <w:t xml:space="preserve">Учёт в учреждении      </w:t>
      </w:r>
      <w:hyperlink r:id="rId12" w:history="1">
        <w:r w:rsidRPr="00975996">
          <w:rPr>
            <w:rStyle w:val="af4"/>
            <w:lang w:val="ru-RU"/>
          </w:rPr>
          <w:t>http://www.budgetnik.ru/art/3563-effektivnyy-kontrakt</w:t>
        </w:r>
      </w:hyperlink>
    </w:p>
    <w:p w:rsidR="004C776F" w:rsidRDefault="004C776F" w:rsidP="004C776F">
      <w:pPr>
        <w:spacing w:after="0"/>
        <w:rPr>
          <w:lang w:val="ru-RU"/>
        </w:rPr>
      </w:pPr>
      <w:r>
        <w:rPr>
          <w:lang w:val="ru-RU"/>
        </w:rPr>
        <w:t xml:space="preserve">ЮСТ                                  </w:t>
      </w:r>
      <w:hyperlink r:id="rId13" w:history="1">
        <w:r w:rsidRPr="00975996">
          <w:rPr>
            <w:rStyle w:val="af4"/>
            <w:lang w:val="ru-RU"/>
          </w:rPr>
          <w:t>http://www.yust.ru/upload/iblock/d83/d8368a7f252374f0e0119faf982b4166.pdf</w:t>
        </w:r>
      </w:hyperlink>
    </w:p>
    <w:p w:rsidR="004C776F" w:rsidRDefault="004C776F" w:rsidP="004C776F">
      <w:pPr>
        <w:spacing w:after="0"/>
        <w:rPr>
          <w:lang w:val="ru-RU"/>
        </w:rPr>
      </w:pPr>
      <w:r>
        <w:rPr>
          <w:lang w:val="ru-RU"/>
        </w:rPr>
        <w:t xml:space="preserve">юридическая фирма                                </w:t>
      </w:r>
    </w:p>
    <w:p w:rsidR="004C776F" w:rsidRDefault="004C776F">
      <w:pPr>
        <w:rPr>
          <w:lang w:val="ru-RU"/>
        </w:rPr>
      </w:pPr>
    </w:p>
    <w:p w:rsidR="004C776F" w:rsidRDefault="004C776F" w:rsidP="004C776F">
      <w:pPr>
        <w:spacing w:after="0"/>
        <w:rPr>
          <w:lang w:val="ru-RU"/>
        </w:rPr>
      </w:pPr>
      <w:r>
        <w:rPr>
          <w:lang w:val="ru-RU"/>
        </w:rPr>
        <w:t>Журнал руководителя управления образованием</w:t>
      </w:r>
    </w:p>
    <w:p w:rsidR="004C776F" w:rsidRDefault="004C776F" w:rsidP="004C776F">
      <w:pPr>
        <w:spacing w:after="0"/>
        <w:rPr>
          <w:lang w:val="ru-RU"/>
        </w:rPr>
      </w:pPr>
      <w:r>
        <w:rPr>
          <w:lang w:val="ru-RU"/>
        </w:rPr>
        <w:t xml:space="preserve">          </w:t>
      </w:r>
      <w:hyperlink r:id="rId14" w:history="1">
        <w:r w:rsidRPr="00975996">
          <w:rPr>
            <w:rStyle w:val="af4"/>
            <w:lang w:val="ru-RU"/>
          </w:rPr>
          <w:t>http://obr.direktor.ru/archive/2014/3/Effektivnyy_kontrakt_i_trudovoy_dogovor_naydi_desy</w:t>
        </w:r>
      </w:hyperlink>
    </w:p>
    <w:p w:rsidR="004C776F" w:rsidRDefault="004C776F" w:rsidP="004C776F">
      <w:pPr>
        <w:spacing w:after="0"/>
        <w:rPr>
          <w:lang w:val="ru-RU"/>
        </w:rPr>
      </w:pPr>
    </w:p>
    <w:p w:rsidR="004C776F" w:rsidRPr="00F013C1" w:rsidRDefault="00F013C1" w:rsidP="004C776F">
      <w:pPr>
        <w:spacing w:after="0"/>
      </w:pPr>
      <w:proofErr w:type="gramStart"/>
      <w:r>
        <w:t xml:space="preserve">docme.ru </w:t>
      </w:r>
      <w:r w:rsidRPr="00F013C1"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F013C1">
        <w:instrText>http://www.docme.ru/doc/753687/ot-e-ffektivnogo-kontrakta-k-e-ffektivnomu-obrazovaniyu</w:instrText>
      </w:r>
      <w:r>
        <w:instrText xml:space="preserve">" </w:instrText>
      </w:r>
      <w:r>
        <w:fldChar w:fldCharType="separate"/>
      </w:r>
      <w:r w:rsidRPr="00975996">
        <w:rPr>
          <w:rStyle w:val="af4"/>
        </w:rPr>
        <w:t>http://www.docme.ru/doc/753687/ot-e-ffektivnogo-kontrakta-k-e-ffektivnomu-obrazovaniyu</w:t>
      </w:r>
      <w:r>
        <w:fldChar w:fldCharType="end"/>
      </w:r>
    </w:p>
    <w:p w:rsidR="00F013C1" w:rsidRDefault="00F013C1" w:rsidP="004C776F">
      <w:pPr>
        <w:spacing w:after="0"/>
        <w:rPr>
          <w:lang w:val="ru-RU"/>
        </w:rPr>
      </w:pPr>
    </w:p>
    <w:p w:rsidR="00F013C1" w:rsidRDefault="00F013C1" w:rsidP="004C776F">
      <w:pPr>
        <w:spacing w:after="0"/>
        <w:rPr>
          <w:lang w:val="ru-RU"/>
        </w:rPr>
      </w:pPr>
      <w:r>
        <w:rPr>
          <w:lang w:val="ru-RU"/>
        </w:rPr>
        <w:t>ПОЛИТ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           </w:t>
      </w:r>
      <w:hyperlink r:id="rId15" w:history="1">
        <w:r w:rsidRPr="00975996">
          <w:rPr>
            <w:rStyle w:val="af4"/>
            <w:lang w:val="ru-RU"/>
          </w:rPr>
          <w:t>http://www.courier-edu.ru/cour0803/8900.htm</w:t>
        </w:r>
      </w:hyperlink>
    </w:p>
    <w:p w:rsidR="00F013C1" w:rsidRDefault="00F013C1" w:rsidP="004C776F">
      <w:pPr>
        <w:spacing w:after="0"/>
        <w:rPr>
          <w:lang w:val="ru-RU"/>
        </w:rPr>
      </w:pPr>
    </w:p>
    <w:p w:rsidR="00F013C1" w:rsidRDefault="00D85E4E" w:rsidP="004C776F">
      <w:pPr>
        <w:spacing w:after="0"/>
        <w:rPr>
          <w:lang w:val="ru-RU"/>
        </w:rPr>
      </w:pPr>
      <w:r>
        <w:rPr>
          <w:lang w:val="ru-RU"/>
        </w:rPr>
        <w:t xml:space="preserve">Школа № 176 Санкт-Петербург     </w:t>
      </w:r>
      <w:hyperlink r:id="rId16" w:history="1">
        <w:r w:rsidRPr="00975996">
          <w:rPr>
            <w:rStyle w:val="af4"/>
            <w:lang w:val="ru-RU"/>
          </w:rPr>
          <w:t>http://scool176.ucoz.ru/index/ehffektivnyj_kontrakt/0-96</w:t>
        </w:r>
      </w:hyperlink>
    </w:p>
    <w:p w:rsidR="00711E6E" w:rsidRDefault="00D85E4E" w:rsidP="004C776F">
      <w:pPr>
        <w:spacing w:after="0"/>
        <w:rPr>
          <w:lang w:val="ru-RU"/>
        </w:rPr>
      </w:pPr>
      <w:r>
        <w:rPr>
          <w:lang w:val="ru-RU"/>
        </w:rPr>
        <w:t xml:space="preserve">    </w:t>
      </w:r>
    </w:p>
    <w:p w:rsidR="00D85E4E" w:rsidRDefault="00D85E4E" w:rsidP="004C776F">
      <w:pPr>
        <w:spacing w:after="0"/>
        <w:rPr>
          <w:lang w:val="ru-RU"/>
        </w:rPr>
      </w:pPr>
      <w:r>
        <w:rPr>
          <w:lang w:val="ru-RU"/>
        </w:rPr>
        <w:t xml:space="preserve">    </w:t>
      </w:r>
      <w:hyperlink r:id="rId17" w:history="1">
        <w:r w:rsidRPr="00975996">
          <w:rPr>
            <w:rStyle w:val="af4"/>
            <w:lang w:val="ru-RU"/>
          </w:rPr>
          <w:t>http://ed-unionyanao.ru/news/news_post/effektivnyy-kontrakt-v-doshkolnom-obrazovanii</w:t>
        </w:r>
      </w:hyperlink>
      <w:r w:rsidRPr="00D85E4E">
        <w:rPr>
          <w:lang w:val="ru-RU"/>
        </w:rPr>
        <w:t>.</w:t>
      </w:r>
    </w:p>
    <w:p w:rsidR="00D85E4E" w:rsidRDefault="00D85E4E" w:rsidP="004C776F">
      <w:pPr>
        <w:spacing w:after="0"/>
        <w:rPr>
          <w:lang w:val="ru-RU"/>
        </w:rPr>
      </w:pPr>
    </w:p>
    <w:p w:rsidR="00711E6E" w:rsidRDefault="00711E6E" w:rsidP="004C776F">
      <w:pPr>
        <w:spacing w:after="0"/>
        <w:rPr>
          <w:lang w:val="ru-RU"/>
        </w:rPr>
      </w:pPr>
    </w:p>
    <w:p w:rsidR="00711E6E" w:rsidRDefault="00711E6E" w:rsidP="004C776F">
      <w:pPr>
        <w:spacing w:after="0"/>
        <w:rPr>
          <w:lang w:val="ru-RU"/>
        </w:rPr>
      </w:pPr>
      <w:r>
        <w:rPr>
          <w:lang w:val="ru-RU"/>
        </w:rPr>
        <w:t xml:space="preserve">ЦБНТ     </w:t>
      </w:r>
      <w:hyperlink r:id="rId18" w:history="1">
        <w:r w:rsidRPr="00975996">
          <w:rPr>
            <w:rStyle w:val="af4"/>
            <w:lang w:val="ru-RU"/>
          </w:rPr>
          <w:t>http://cbnt.ru/analytics/oplata_truda/2012/11</w:t>
        </w:r>
      </w:hyperlink>
    </w:p>
    <w:p w:rsidR="00711E6E" w:rsidRDefault="00711E6E" w:rsidP="004C776F">
      <w:pPr>
        <w:spacing w:after="0"/>
        <w:rPr>
          <w:lang w:val="ru-RU"/>
        </w:rPr>
      </w:pPr>
    </w:p>
    <w:p w:rsidR="00711E6E" w:rsidRDefault="00711E6E" w:rsidP="004C776F">
      <w:pPr>
        <w:spacing w:after="0"/>
        <w:rPr>
          <w:lang w:val="ru-RU"/>
        </w:rPr>
      </w:pPr>
    </w:p>
    <w:p w:rsidR="00711E6E" w:rsidRDefault="00711E6E" w:rsidP="004C776F">
      <w:pPr>
        <w:spacing w:after="0"/>
        <w:rPr>
          <w:lang w:val="ru-RU"/>
        </w:rPr>
      </w:pPr>
      <w:r>
        <w:rPr>
          <w:lang w:val="ru-RU"/>
        </w:rPr>
        <w:t xml:space="preserve">Карельский ИРО  </w:t>
      </w:r>
      <w:hyperlink r:id="rId19" w:history="1">
        <w:r w:rsidRPr="00975996">
          <w:rPr>
            <w:rStyle w:val="af4"/>
            <w:lang w:val="ru-RU"/>
          </w:rPr>
          <w:t>http://kiro-karelia.ru/att/vopros/vopros03</w:t>
        </w:r>
      </w:hyperlink>
    </w:p>
    <w:p w:rsidR="00711E6E" w:rsidRDefault="00711E6E" w:rsidP="004C776F">
      <w:pPr>
        <w:spacing w:after="0"/>
        <w:rPr>
          <w:lang w:val="ru-RU"/>
        </w:rPr>
      </w:pPr>
    </w:p>
    <w:p w:rsidR="00711E6E" w:rsidRPr="00711E6E" w:rsidRDefault="00711E6E" w:rsidP="004C776F">
      <w:pPr>
        <w:spacing w:after="0"/>
      </w:pPr>
      <w:proofErr w:type="gramStart"/>
      <w:r>
        <w:t xml:space="preserve">FB.ru  </w:t>
      </w:r>
      <w:proofErr w:type="gramEnd"/>
      <w:hyperlink r:id="rId20" w:history="1">
        <w:r w:rsidRPr="00975996">
          <w:rPr>
            <w:rStyle w:val="af4"/>
          </w:rPr>
          <w:t>http://fb.ru/article/161725/effektivnyiy-kontrakt-v-obrazovanii-forma-obrazets-zapolneniya-kriterii-vnedrenie-i-sistema</w:t>
        </w:r>
      </w:hyperlink>
    </w:p>
    <w:p w:rsidR="00711E6E" w:rsidRPr="00711E6E" w:rsidRDefault="00711E6E" w:rsidP="004C776F">
      <w:pPr>
        <w:spacing w:after="0"/>
      </w:pPr>
    </w:p>
    <w:sectPr w:rsidR="00711E6E" w:rsidRPr="00711E6E" w:rsidSect="00B61794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44"/>
    <w:rsid w:val="00121E7A"/>
    <w:rsid w:val="00234172"/>
    <w:rsid w:val="003645BD"/>
    <w:rsid w:val="004C776F"/>
    <w:rsid w:val="00501D8F"/>
    <w:rsid w:val="00711E6E"/>
    <w:rsid w:val="00771B88"/>
    <w:rsid w:val="00A41944"/>
    <w:rsid w:val="00B61794"/>
    <w:rsid w:val="00B80E5F"/>
    <w:rsid w:val="00C338B0"/>
    <w:rsid w:val="00D85E4E"/>
    <w:rsid w:val="00F013C1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10"/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character" w:styleId="af4">
    <w:name w:val="Hyperlink"/>
    <w:basedOn w:val="a0"/>
    <w:uiPriority w:val="99"/>
    <w:unhideWhenUsed/>
    <w:rsid w:val="00A41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-it.ru/articles/personnel/a110/830940.html" TargetMode="External"/><Relationship Id="rId13" Type="http://schemas.openxmlformats.org/officeDocument/2006/relationships/hyperlink" Target="http://www.yust.ru/upload/iblock/d83/d8368a7f252374f0e0119faf982b4166.pdf" TargetMode="External"/><Relationship Id="rId18" Type="http://schemas.openxmlformats.org/officeDocument/2006/relationships/hyperlink" Target="http://cbnt.ru/analytics/oplata_truda/2012/1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rao.ru/rb-topic_t_1088.htm" TargetMode="External"/><Relationship Id="rId12" Type="http://schemas.openxmlformats.org/officeDocument/2006/relationships/hyperlink" Target="http://www.budgetnik.ru/art/3563-effektivnyy-kontrakt" TargetMode="External"/><Relationship Id="rId17" Type="http://schemas.openxmlformats.org/officeDocument/2006/relationships/hyperlink" Target="http://ed-unionyanao.ru/news/news_post/effektivnyy-kontrakt-v-doshkolnom-obrazovan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ool176.ucoz.ru/index/ehffektivnyj_kontrakt/0-96" TargetMode="External"/><Relationship Id="rId20" Type="http://schemas.openxmlformats.org/officeDocument/2006/relationships/hyperlink" Target="http://fb.ru/article/161725/effektivnyiy-kontrakt-v-obrazovanii-forma-obrazets-zapolneniya-kriterii-vnedrenie-i-sistem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law/podborki/jeffektivnyj_kontrakt/" TargetMode="External"/><Relationship Id="rId11" Type="http://schemas.openxmlformats.org/officeDocument/2006/relationships/hyperlink" Target="http://parta1.com/blog/11476.html" TargetMode="External"/><Relationship Id="rId5" Type="http://schemas.openxmlformats.org/officeDocument/2006/relationships/hyperlink" Target="http://www.consultant.ru/law/podborki/jeffektivnyj_kontrakt/" TargetMode="External"/><Relationship Id="rId15" Type="http://schemas.openxmlformats.org/officeDocument/2006/relationships/hyperlink" Target="http://www.courier-edu.ru/cour0803/8900.htm" TargetMode="External"/><Relationship Id="rId10" Type="http://schemas.openxmlformats.org/officeDocument/2006/relationships/hyperlink" Target="http://www.asou-mo.ru/2014/11/22.pdf" TargetMode="External"/><Relationship Id="rId19" Type="http://schemas.openxmlformats.org/officeDocument/2006/relationships/hyperlink" Target="http://kiro-karelia.ru/att/vopros/vopros03" TargetMode="External"/><Relationship Id="rId4" Type="http://schemas.openxmlformats.org/officeDocument/2006/relationships/hyperlink" Target="http://xn--80abucjiibhv9a.xn--p1ai/%D0%BE%D1%82%D0%BA%D1%80%D1%8B%D1%82%D0%BE%D0%B5_%D0%BC%D0%B8%D0%BD%D0%B8%D1%81%D1%82%D0%B5%D1%80%D1%81%D1%82%D0%B2%D0%BE/%D1%8D%D1%84%D1%84%D0%B5%D0%BA%D1%82%D0%B8%D0%B2%D0%BD%D1%8B%D0%B9-%D0%BA%D0%BE%D0%BD%D1%82%D1%80%D0%B0%D0%BA%D1%82" TargetMode="External"/><Relationship Id="rId9" Type="http://schemas.openxmlformats.org/officeDocument/2006/relationships/hyperlink" Target="https://www.hse.ru/" TargetMode="External"/><Relationship Id="rId14" Type="http://schemas.openxmlformats.org/officeDocument/2006/relationships/hyperlink" Target="http://obr.direktor.ru/archive/2014/3/Effektivnyy_kontrakt_i_trudovoy_dogovor_naydi_de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2016-02-27T08:15:00Z</dcterms:created>
  <dcterms:modified xsi:type="dcterms:W3CDTF">2016-02-27T09:53:00Z</dcterms:modified>
</cp:coreProperties>
</file>