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9" w:rsidRDefault="009E7A4D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Основная образовательная программа</w:t>
      </w:r>
    </w:p>
    <w:p w:rsidR="005B25B9" w:rsidRDefault="009E7A4D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среднего общего образования</w:t>
      </w:r>
    </w:p>
    <w:p w:rsidR="005B25B9" w:rsidRDefault="009E7A4D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муниципального общеобразовательного учреждения</w:t>
      </w:r>
    </w:p>
    <w:p w:rsidR="005B25B9" w:rsidRDefault="009E7A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"Вышеславская основная школа"</w:t>
      </w:r>
    </w:p>
    <w:p w:rsidR="005B25B9" w:rsidRDefault="009E7A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Гаврилов-Ямского района Ярославской области</w:t>
      </w:r>
    </w:p>
    <w:tbl>
      <w:tblPr>
        <w:tblpPr w:leftFromText="180" w:rightFromText="180" w:vertAnchor="page" w:horzAnchor="margin" w:tblpXSpec="center" w:tblpY="3046"/>
        <w:tblW w:w="10207" w:type="dxa"/>
        <w:tblLook w:val="04A0" w:firstRow="1" w:lastRow="0" w:firstColumn="1" w:lastColumn="0" w:noHBand="0" w:noVBand="1"/>
      </w:tblPr>
      <w:tblGrid>
        <w:gridCol w:w="5070"/>
        <w:gridCol w:w="5137"/>
      </w:tblGrid>
      <w:tr w:rsidR="00FA1946" w:rsidTr="00FA1946">
        <w:trPr>
          <w:trHeight w:val="1692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946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FA1946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FA1946" w:rsidRDefault="00FA1946" w:rsidP="00FA1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"Вышеславская ОШ"</w:t>
            </w:r>
          </w:p>
          <w:p w:rsidR="00FA1946" w:rsidRPr="006732FF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FA1946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4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«30»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946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FA1946" w:rsidRDefault="00FA1946" w:rsidP="00FA1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Директором МОУ "Вышеславская ОШ"</w:t>
            </w:r>
          </w:p>
          <w:p w:rsidR="00FA1946" w:rsidRDefault="00FA1946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FA1946" w:rsidRDefault="00547608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32</w:t>
            </w:r>
            <w:r w:rsidR="00FA1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-03</w:t>
            </w:r>
          </w:p>
          <w:p w:rsidR="00FA1946" w:rsidRDefault="00547608" w:rsidP="00FA194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«31» августа 2023</w:t>
            </w:r>
            <w:r w:rsidR="00FA1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B25B9" w:rsidRDefault="005B25B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5B25B9" w:rsidRDefault="005B25B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b/>
          <w:color w:val="auto"/>
          <w:sz w:val="44"/>
          <w:szCs w:val="72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b/>
          <w:color w:val="auto"/>
          <w:sz w:val="44"/>
          <w:szCs w:val="72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b/>
          <w:color w:val="auto"/>
          <w:sz w:val="44"/>
          <w:szCs w:val="72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b/>
          <w:color w:val="auto"/>
          <w:sz w:val="44"/>
          <w:szCs w:val="72"/>
          <w:lang w:eastAsia="ru-RU"/>
        </w:rPr>
      </w:pPr>
    </w:p>
    <w:p w:rsidR="005B25B9" w:rsidRDefault="009E7A4D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44"/>
          <w:szCs w:val="72"/>
          <w:lang w:eastAsia="ru-RU"/>
        </w:rPr>
        <w:t>Рабочая программа</w:t>
      </w:r>
    </w:p>
    <w:p w:rsidR="005B25B9" w:rsidRDefault="009E7A4D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44"/>
          <w:szCs w:val="72"/>
          <w:lang w:eastAsia="ru-RU"/>
        </w:rPr>
        <w:t>по учебному предмету</w:t>
      </w:r>
    </w:p>
    <w:p w:rsidR="005B25B9" w:rsidRDefault="009E7A4D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44"/>
          <w:szCs w:val="72"/>
          <w:lang w:eastAsia="ru-RU"/>
        </w:rPr>
        <w:t>«Английский язык»</w:t>
      </w:r>
    </w:p>
    <w:p w:rsidR="005B25B9" w:rsidRDefault="009E7A4D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44"/>
          <w:szCs w:val="72"/>
          <w:lang w:eastAsia="ru-RU"/>
        </w:rPr>
        <w:t>в 8 классе</w:t>
      </w: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jc w:val="both"/>
        <w:rPr>
          <w:rFonts w:ascii="Times New Roman" w:hAnsi="Times New Roman"/>
          <w:color w:val="auto"/>
          <w:sz w:val="36"/>
          <w:szCs w:val="36"/>
          <w:lang w:eastAsia="ru-RU"/>
        </w:rPr>
      </w:pP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32"/>
          <w:szCs w:val="32"/>
          <w:lang w:eastAsia="ru-RU"/>
        </w:rPr>
      </w:pP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32"/>
          <w:szCs w:val="32"/>
          <w:lang w:eastAsia="ru-RU"/>
        </w:rPr>
      </w:pP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32"/>
          <w:szCs w:val="32"/>
          <w:lang w:eastAsia="ru-RU"/>
        </w:rPr>
      </w:pPr>
    </w:p>
    <w:p w:rsidR="005B25B9" w:rsidRDefault="009E7A4D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32"/>
          <w:szCs w:val="32"/>
          <w:lang w:eastAsia="ru-RU"/>
        </w:rPr>
        <w:t xml:space="preserve">Составитель: </w:t>
      </w:r>
    </w:p>
    <w:p w:rsidR="005B25B9" w:rsidRDefault="009E7A4D">
      <w:pPr>
        <w:spacing w:after="0" w:line="240" w:lineRule="auto"/>
        <w:jc w:val="right"/>
        <w:rPr>
          <w:rFonts w:ascii="Times New Roman" w:hAnsi="Times New Roman"/>
          <w:color w:val="auto"/>
          <w:sz w:val="32"/>
          <w:szCs w:val="32"/>
          <w:lang w:eastAsia="ru-RU"/>
        </w:rPr>
      </w:pPr>
      <w:r>
        <w:rPr>
          <w:rFonts w:ascii="Times New Roman" w:hAnsi="Times New Roman"/>
          <w:color w:val="auto"/>
          <w:sz w:val="32"/>
          <w:szCs w:val="32"/>
          <w:lang w:eastAsia="ru-RU"/>
        </w:rPr>
        <w:t>Лаврова Наталия Алексеевна</w:t>
      </w:r>
    </w:p>
    <w:p w:rsidR="005B25B9" w:rsidRDefault="009E7A4D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32"/>
          <w:szCs w:val="32"/>
          <w:lang w:eastAsia="ru-RU"/>
        </w:rPr>
        <w:t>учитель англий</w:t>
      </w:r>
      <w:r w:rsidR="00A66620">
        <w:rPr>
          <w:rFonts w:ascii="Times New Roman" w:hAnsi="Times New Roman"/>
          <w:color w:val="auto"/>
          <w:sz w:val="32"/>
          <w:szCs w:val="32"/>
          <w:lang w:eastAsia="ru-RU"/>
        </w:rPr>
        <w:t>с</w:t>
      </w:r>
      <w:r>
        <w:rPr>
          <w:rFonts w:ascii="Times New Roman" w:hAnsi="Times New Roman"/>
          <w:color w:val="auto"/>
          <w:sz w:val="32"/>
          <w:szCs w:val="32"/>
          <w:lang w:eastAsia="ru-RU"/>
        </w:rPr>
        <w:t>кого языка</w:t>
      </w: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5B25B9" w:rsidRDefault="005B25B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5B25B9" w:rsidRDefault="00547608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2023</w:t>
      </w:r>
      <w:r w:rsidR="009E7A4D">
        <w:rPr>
          <w:rFonts w:ascii="Times New Roman" w:hAnsi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r w:rsidR="009E7A4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учебный год</w:t>
      </w:r>
    </w:p>
    <w:p w:rsidR="005B25B9" w:rsidRPr="00A66620" w:rsidRDefault="009E7A4D" w:rsidP="00FA1946">
      <w:pPr>
        <w:spacing w:before="40" w:after="40" w:line="360" w:lineRule="auto"/>
        <w:ind w:right="8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6620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Рабочая программа по учебному предмету «Английский язык» в 8 классе разработана в соответствии с:</w:t>
      </w:r>
    </w:p>
    <w:p w:rsidR="005B25B9" w:rsidRDefault="009E7A4D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(ФГОС ООО);</w:t>
      </w:r>
    </w:p>
    <w:p w:rsidR="005B25B9" w:rsidRDefault="009E7A4D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(гл.2, статья 43);</w:t>
      </w:r>
    </w:p>
    <w:p w:rsidR="005B25B9" w:rsidRDefault="009E7A4D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ФЗ «Об образовании в Российской Федерации» (от 29 декабря 2012 г. № 273);</w:t>
      </w:r>
    </w:p>
    <w:p w:rsidR="005B25B9" w:rsidRDefault="00AF2EA0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Федеральной образовательной программой основного общего образования</w:t>
      </w:r>
      <w:r w:rsidR="00F632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EA0">
        <w:rPr>
          <w:rFonts w:ascii="Times New Roman" w:hAnsi="Times New Roman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F2EA0">
        <w:rPr>
          <w:rFonts w:ascii="Times New Roman" w:hAnsi="Times New Roman"/>
          <w:sz w:val="28"/>
          <w:szCs w:val="28"/>
          <w:lang w:eastAsia="ru-RU"/>
        </w:rPr>
        <w:t>тверждена приказом Минпросвещения России от 18.05.2023 под № 370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E7A4D">
        <w:rPr>
          <w:rFonts w:ascii="Times New Roman" w:hAnsi="Times New Roman"/>
          <w:sz w:val="28"/>
          <w:szCs w:val="28"/>
          <w:lang w:eastAsia="ru-RU"/>
        </w:rPr>
        <w:t>;</w:t>
      </w:r>
    </w:p>
    <w:p w:rsidR="005B25B9" w:rsidRDefault="009E7A4D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_DdeLink__8879_2493121000"/>
      <w:r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программой основного общего образования муниципального общеобразовательного учреждения «Вышеславская основная школа»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B25B9" w:rsidRDefault="009E7A4D" w:rsidP="004F7612">
      <w:pPr>
        <w:numPr>
          <w:ilvl w:val="0"/>
          <w:numId w:val="1"/>
        </w:numPr>
        <w:spacing w:before="40" w:after="40" w:line="360" w:lineRule="auto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Учебным планом МОУ «Вышеславская ОШ» Гаврилов-Ямского ра</w:t>
      </w:r>
      <w:r w:rsidR="00547608">
        <w:rPr>
          <w:rFonts w:ascii="Times New Roman" w:hAnsi="Times New Roman"/>
          <w:sz w:val="28"/>
          <w:szCs w:val="28"/>
          <w:lang w:eastAsia="ru-RU"/>
        </w:rPr>
        <w:t>йона Ярославской области на 2023-2024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FA1946" w:rsidRPr="00FA1946" w:rsidRDefault="00FA1946" w:rsidP="00FA1946">
      <w:pPr>
        <w:spacing w:before="40" w:after="40" w:line="360" w:lineRule="auto"/>
        <w:ind w:left="720" w:right="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5B9" w:rsidRDefault="009E7A4D" w:rsidP="00FA1946">
      <w:pPr>
        <w:spacing w:before="40" w:after="40" w:line="360" w:lineRule="auto"/>
        <w:ind w:right="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освоение учебного п</w:t>
      </w:r>
      <w:r w:rsidR="00BE3C6C">
        <w:rPr>
          <w:rFonts w:ascii="Times New Roman" w:hAnsi="Times New Roman"/>
          <w:sz w:val="28"/>
          <w:szCs w:val="28"/>
          <w:lang w:eastAsia="ru-RU"/>
        </w:rPr>
        <w:t>редмета «Английский язык» в 2023-2024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 в УП МОУ «Вышеславская ОШ» отведено 102 часа в год (3 часа в неделю).</w:t>
      </w:r>
    </w:p>
    <w:p w:rsidR="005B25B9" w:rsidRDefault="009E7A4D" w:rsidP="00FA1946">
      <w:pPr>
        <w:spacing w:before="40" w:after="40" w:line="360" w:lineRule="auto"/>
        <w:ind w:right="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Преподавание учебного предмета ведется с использованием УМК «Английский в фокусе» авторы Н.И. Быкова, Д. Дули, М.Д. Поспелова, В. Эванс: 8 класс – Просвещение, 2022 год.</w:t>
      </w:r>
    </w:p>
    <w:p w:rsidR="005B25B9" w:rsidRDefault="005B25B9">
      <w:pPr>
        <w:pStyle w:val="af0"/>
        <w:spacing w:before="40" w:after="40" w:line="240" w:lineRule="atLeas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5B9" w:rsidRPr="00547608" w:rsidRDefault="009E7A4D" w:rsidP="00547608">
      <w:pPr>
        <w:tabs>
          <w:tab w:val="left" w:pos="284"/>
        </w:tabs>
        <w:ind w:right="567"/>
        <w:jc w:val="center"/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«Иностранный язык (английский)» в 8 классе.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1)гражданского воспитания: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47608" w:rsidRPr="00100A3D" w:rsidRDefault="00547608" w:rsidP="004F7612">
      <w:pPr>
        <w:numPr>
          <w:ilvl w:val="0"/>
          <w:numId w:val="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(волонтёрство, помощь людям, нуждающимся в ней).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2)патриотического воспитания:</w:t>
      </w:r>
    </w:p>
    <w:p w:rsidR="00547608" w:rsidRPr="00100A3D" w:rsidRDefault="00547608" w:rsidP="004F7612">
      <w:pPr>
        <w:numPr>
          <w:ilvl w:val="0"/>
          <w:numId w:val="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47608" w:rsidRPr="00100A3D" w:rsidRDefault="00547608" w:rsidP="004F7612">
      <w:pPr>
        <w:numPr>
          <w:ilvl w:val="0"/>
          <w:numId w:val="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47608" w:rsidRPr="00100A3D" w:rsidRDefault="00547608" w:rsidP="004F7612">
      <w:pPr>
        <w:numPr>
          <w:ilvl w:val="0"/>
          <w:numId w:val="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3)духовно-нравственного воспитания:</w:t>
      </w:r>
    </w:p>
    <w:p w:rsidR="00547608" w:rsidRPr="00100A3D" w:rsidRDefault="00547608" w:rsidP="004F7612">
      <w:pPr>
        <w:numPr>
          <w:ilvl w:val="0"/>
          <w:numId w:val="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547608" w:rsidRPr="00100A3D" w:rsidRDefault="00547608" w:rsidP="004F7612">
      <w:pPr>
        <w:numPr>
          <w:ilvl w:val="0"/>
          <w:numId w:val="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47608" w:rsidRPr="00100A3D" w:rsidRDefault="00547608" w:rsidP="004F7612">
      <w:pPr>
        <w:numPr>
          <w:ilvl w:val="0"/>
          <w:numId w:val="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4)эстетического воспитания:</w:t>
      </w:r>
    </w:p>
    <w:p w:rsidR="00547608" w:rsidRPr="00100A3D" w:rsidRDefault="00547608" w:rsidP="004F7612">
      <w:pPr>
        <w:numPr>
          <w:ilvl w:val="0"/>
          <w:numId w:val="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47608" w:rsidRPr="00100A3D" w:rsidRDefault="00547608" w:rsidP="004F7612">
      <w:pPr>
        <w:numPr>
          <w:ilvl w:val="0"/>
          <w:numId w:val="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547608" w:rsidRPr="00100A3D" w:rsidRDefault="00547608" w:rsidP="004F7612">
      <w:pPr>
        <w:numPr>
          <w:ilvl w:val="0"/>
          <w:numId w:val="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47608" w:rsidRPr="00100A3D" w:rsidRDefault="00547608" w:rsidP="004F7612">
      <w:pPr>
        <w:numPr>
          <w:ilvl w:val="0"/>
          <w:numId w:val="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5)физического воспитания, формирования культуры здоровья и эмоционального благополучия:</w:t>
      </w:r>
    </w:p>
    <w:p w:rsidR="00547608" w:rsidRDefault="00547608" w:rsidP="004F761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47608" w:rsidRPr="00100A3D" w:rsidRDefault="00547608" w:rsidP="004F7612">
      <w:pPr>
        <w:numPr>
          <w:ilvl w:val="0"/>
          <w:numId w:val="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6)трудового воспитания: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деятельности;</w:t>
      </w:r>
    </w:p>
    <w:p w:rsidR="00547608" w:rsidRPr="00100A3D" w:rsidRDefault="00547608" w:rsidP="004F7612">
      <w:pPr>
        <w:numPr>
          <w:ilvl w:val="0"/>
          <w:numId w:val="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7)экологического воспитания:</w:t>
      </w:r>
    </w:p>
    <w:p w:rsidR="00547608" w:rsidRPr="00100A3D" w:rsidRDefault="00547608" w:rsidP="004F7612">
      <w:pPr>
        <w:numPr>
          <w:ilvl w:val="0"/>
          <w:numId w:val="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47608" w:rsidRPr="00100A3D" w:rsidRDefault="00547608" w:rsidP="004F7612">
      <w:pPr>
        <w:numPr>
          <w:ilvl w:val="0"/>
          <w:numId w:val="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47608" w:rsidRPr="00100A3D" w:rsidRDefault="00547608" w:rsidP="004F7612">
      <w:pPr>
        <w:numPr>
          <w:ilvl w:val="0"/>
          <w:numId w:val="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47608" w:rsidRPr="00100A3D" w:rsidRDefault="00547608" w:rsidP="004F7612">
      <w:pPr>
        <w:numPr>
          <w:ilvl w:val="0"/>
          <w:numId w:val="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8)ценности научного познания:</w:t>
      </w:r>
    </w:p>
    <w:p w:rsidR="00547608" w:rsidRPr="00100A3D" w:rsidRDefault="00547608" w:rsidP="004F7612">
      <w:pPr>
        <w:numPr>
          <w:ilvl w:val="0"/>
          <w:numId w:val="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47608" w:rsidRPr="00100A3D" w:rsidRDefault="00547608" w:rsidP="004F7612">
      <w:pPr>
        <w:numPr>
          <w:ilvl w:val="0"/>
          <w:numId w:val="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547608" w:rsidRPr="00100A3D" w:rsidRDefault="00547608" w:rsidP="004F7612">
      <w:pPr>
        <w:numPr>
          <w:ilvl w:val="0"/>
          <w:numId w:val="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9)адаптации обучающегося к изменяющимся условиям социальной и природной среды: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</w:t>
      </w:r>
      <w:r w:rsidRPr="00100A3D">
        <w:rPr>
          <w:rFonts w:ascii="Times New Roman" w:hAnsi="Times New Roman"/>
          <w:color w:val="000000"/>
          <w:sz w:val="28"/>
        </w:rPr>
        <w:lastRenderedPageBreak/>
        <w:t>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47608" w:rsidRPr="00100A3D" w:rsidRDefault="00547608" w:rsidP="004F7612">
      <w:pPr>
        <w:numPr>
          <w:ilvl w:val="0"/>
          <w:numId w:val="10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быть готовым действовать в отсутствие гарантий успеха.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7608" w:rsidRPr="00100A3D" w:rsidRDefault="00547608" w:rsidP="004F7612">
      <w:pPr>
        <w:numPr>
          <w:ilvl w:val="0"/>
          <w:numId w:val="11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47608" w:rsidRPr="00100A3D" w:rsidRDefault="00547608" w:rsidP="004F7612">
      <w:pPr>
        <w:numPr>
          <w:ilvl w:val="0"/>
          <w:numId w:val="12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47608" w:rsidRDefault="00547608" w:rsidP="00547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47608" w:rsidRPr="00100A3D" w:rsidRDefault="00547608" w:rsidP="004F7612">
      <w:pPr>
        <w:numPr>
          <w:ilvl w:val="0"/>
          <w:numId w:val="13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Общение: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47608" w:rsidRPr="00100A3D" w:rsidRDefault="00547608" w:rsidP="004F7612">
      <w:pPr>
        <w:numPr>
          <w:ilvl w:val="0"/>
          <w:numId w:val="14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47608" w:rsidRPr="00100A3D" w:rsidRDefault="00547608" w:rsidP="004F7612">
      <w:pPr>
        <w:numPr>
          <w:ilvl w:val="0"/>
          <w:numId w:val="15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47608" w:rsidRDefault="00547608" w:rsidP="00547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47608" w:rsidRPr="00100A3D" w:rsidRDefault="00547608" w:rsidP="004F7612">
      <w:pPr>
        <w:numPr>
          <w:ilvl w:val="0"/>
          <w:numId w:val="1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547608" w:rsidRPr="00100A3D" w:rsidRDefault="00547608" w:rsidP="004F7612">
      <w:pPr>
        <w:numPr>
          <w:ilvl w:val="0"/>
          <w:numId w:val="1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47608" w:rsidRPr="00100A3D" w:rsidRDefault="00547608" w:rsidP="004F7612">
      <w:pPr>
        <w:numPr>
          <w:ilvl w:val="0"/>
          <w:numId w:val="1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7608" w:rsidRPr="00100A3D" w:rsidRDefault="00547608" w:rsidP="004F7612">
      <w:pPr>
        <w:numPr>
          <w:ilvl w:val="0"/>
          <w:numId w:val="1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47608" w:rsidRPr="00100A3D" w:rsidRDefault="00547608" w:rsidP="004F7612">
      <w:pPr>
        <w:numPr>
          <w:ilvl w:val="0"/>
          <w:numId w:val="16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547608" w:rsidRDefault="00547608" w:rsidP="00547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7608" w:rsidRPr="00100A3D" w:rsidRDefault="00547608" w:rsidP="004F7612">
      <w:pPr>
        <w:numPr>
          <w:ilvl w:val="0"/>
          <w:numId w:val="17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547608" w:rsidRDefault="00547608" w:rsidP="00547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47608" w:rsidRPr="00100A3D" w:rsidRDefault="00547608" w:rsidP="004F7612">
      <w:pPr>
        <w:numPr>
          <w:ilvl w:val="0"/>
          <w:numId w:val="1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547608" w:rsidRPr="00100A3D" w:rsidRDefault="00547608" w:rsidP="004F7612">
      <w:pPr>
        <w:numPr>
          <w:ilvl w:val="0"/>
          <w:numId w:val="1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47608" w:rsidRPr="00100A3D" w:rsidRDefault="00547608" w:rsidP="004F7612">
      <w:pPr>
        <w:numPr>
          <w:ilvl w:val="0"/>
          <w:numId w:val="18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47608" w:rsidRDefault="00547608" w:rsidP="004F761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47608" w:rsidRDefault="00547608" w:rsidP="00547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547608" w:rsidRPr="00100A3D" w:rsidRDefault="00547608" w:rsidP="004F7612">
      <w:pPr>
        <w:numPr>
          <w:ilvl w:val="0"/>
          <w:numId w:val="1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47608" w:rsidRPr="00100A3D" w:rsidRDefault="00547608" w:rsidP="004F7612">
      <w:pPr>
        <w:numPr>
          <w:ilvl w:val="0"/>
          <w:numId w:val="1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47608" w:rsidRDefault="00547608" w:rsidP="004F761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47608" w:rsidRPr="00100A3D" w:rsidRDefault="00547608" w:rsidP="004F7612">
      <w:pPr>
        <w:numPr>
          <w:ilvl w:val="0"/>
          <w:numId w:val="19"/>
        </w:numPr>
        <w:spacing w:after="0" w:line="264" w:lineRule="auto"/>
        <w:jc w:val="both"/>
      </w:pPr>
      <w:r w:rsidRPr="00100A3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left="120"/>
        <w:jc w:val="both"/>
      </w:pPr>
      <w:r w:rsidRPr="00100A3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7608" w:rsidRPr="00100A3D" w:rsidRDefault="00547608" w:rsidP="00547608">
      <w:pPr>
        <w:spacing w:after="0" w:line="264" w:lineRule="auto"/>
        <w:ind w:left="120"/>
        <w:jc w:val="both"/>
      </w:pP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 w:rsidRPr="00100A3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00A3D">
        <w:rPr>
          <w:rFonts w:ascii="Times New Roman" w:hAnsi="Times New Roman"/>
          <w:color w:val="000000"/>
          <w:sz w:val="28"/>
        </w:rPr>
        <w:t>: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lastRenderedPageBreak/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</w:t>
      </w:r>
      <w:r w:rsidRPr="00100A3D">
        <w:rPr>
          <w:rFonts w:ascii="Times New Roman" w:hAnsi="Times New Roman"/>
          <w:color w:val="000000"/>
          <w:sz w:val="28"/>
        </w:rPr>
        <w:lastRenderedPageBreak/>
        <w:t>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100A3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00A3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100A3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00A3D">
        <w:rPr>
          <w:rFonts w:ascii="Times New Roman" w:hAnsi="Times New Roman"/>
          <w:color w:val="000000"/>
          <w:sz w:val="28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00A3D">
        <w:rPr>
          <w:rFonts w:ascii="Times New Roman" w:hAnsi="Times New Roman"/>
          <w:color w:val="000000"/>
          <w:sz w:val="28"/>
        </w:rPr>
        <w:t>-;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towalk</w:t>
      </w:r>
      <w:r w:rsidRPr="00100A3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awalk</w:t>
      </w:r>
      <w:r w:rsidRPr="00100A3D">
        <w:rPr>
          <w:rFonts w:ascii="Times New Roman" w:hAnsi="Times New Roman"/>
          <w:color w:val="000000"/>
          <w:sz w:val="28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apresent</w:t>
      </w:r>
      <w:r w:rsidRPr="00100A3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topresent</w:t>
      </w:r>
      <w:r w:rsidRPr="00100A3D">
        <w:rPr>
          <w:rFonts w:ascii="Times New Roman" w:hAnsi="Times New Roman"/>
          <w:color w:val="000000"/>
          <w:sz w:val="28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00A3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100A3D">
        <w:rPr>
          <w:rFonts w:ascii="Times New Roman" w:hAnsi="Times New Roman"/>
          <w:color w:val="000000"/>
          <w:sz w:val="28"/>
        </w:rPr>
        <w:t>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100A3D">
        <w:rPr>
          <w:rFonts w:ascii="Times New Roman" w:hAnsi="Times New Roman"/>
          <w:color w:val="000000"/>
          <w:sz w:val="28"/>
        </w:rPr>
        <w:t>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PastPerfectTense</w:t>
      </w:r>
      <w:r w:rsidRPr="00100A3D">
        <w:rPr>
          <w:rFonts w:ascii="Times New Roman" w:hAnsi="Times New Roman"/>
          <w:color w:val="000000"/>
          <w:sz w:val="28"/>
        </w:rPr>
        <w:t>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00A3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00A3D">
        <w:rPr>
          <w:rFonts w:ascii="Times New Roman" w:hAnsi="Times New Roman"/>
          <w:color w:val="000000"/>
          <w:sz w:val="28"/>
        </w:rPr>
        <w:t>), со сказуемым;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конструкциисглаголамина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-ing: to love/hate doing something;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содержащиеглаголы</w:t>
      </w:r>
      <w:r w:rsidRPr="00547608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to be/to look/to feel/to seem;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be/get used to do something; be/get used doing something;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конструкцию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both … and …;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разницавзначении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to stop to do smth);</w:t>
      </w:r>
    </w:p>
    <w:p w:rsidR="00547608" w:rsidRPr="00547608" w:rsidRDefault="00547608" w:rsidP="00547608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глаголыввидовременныхформахдействительногозалогавизъявительномнаклонении</w:t>
      </w:r>
      <w:r w:rsidRPr="00547608">
        <w:rPr>
          <w:rFonts w:ascii="Times New Roman" w:hAnsi="Times New Roman"/>
          <w:color w:val="000000"/>
          <w:sz w:val="28"/>
          <w:lang w:val="en-US"/>
        </w:rPr>
        <w:t xml:space="preserve"> (Past Perfect Tense, Present Perfect Continuous Tense, Future-in-the-Past);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00A3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00A3D">
        <w:rPr>
          <w:rFonts w:ascii="Times New Roman" w:hAnsi="Times New Roman"/>
          <w:color w:val="000000"/>
          <w:sz w:val="28"/>
        </w:rPr>
        <w:t>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00A3D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00A3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00A3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00A3D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100A3D">
        <w:rPr>
          <w:rFonts w:ascii="Times New Roman" w:hAnsi="Times New Roman"/>
          <w:color w:val="000000"/>
          <w:sz w:val="28"/>
        </w:rPr>
        <w:t>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 (стран) </w:t>
      </w:r>
      <w:r w:rsidRPr="00100A3D">
        <w:rPr>
          <w:rFonts w:ascii="Times New Roman" w:hAnsi="Times New Roman"/>
          <w:color w:val="000000"/>
          <w:sz w:val="28"/>
        </w:rPr>
        <w:lastRenderedPageBreak/>
        <w:t>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47608" w:rsidRPr="00100A3D" w:rsidRDefault="00547608" w:rsidP="00547608">
      <w:pPr>
        <w:spacing w:after="0" w:line="264" w:lineRule="auto"/>
        <w:ind w:firstLine="600"/>
        <w:jc w:val="both"/>
      </w:pPr>
      <w:r w:rsidRPr="00100A3D"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B25B9" w:rsidRDefault="005B25B9" w:rsidP="00A666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6620" w:rsidRDefault="00A66620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66620" w:rsidRDefault="00A66620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47608" w:rsidRDefault="00547608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47608" w:rsidRDefault="00547608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47608" w:rsidRDefault="00547608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1FF8" w:rsidRDefault="006E1FF8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11227" w:rsidRDefault="00F11227" w:rsidP="00A66620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  <w:sectPr w:rsidR="00F11227">
          <w:footerReference w:type="default" r:id="rId8"/>
          <w:pgSz w:w="11906" w:h="16838"/>
          <w:pgMar w:top="709" w:right="566" w:bottom="1134" w:left="1560" w:header="0" w:footer="0" w:gutter="0"/>
          <w:cols w:space="720"/>
          <w:formProt w:val="0"/>
          <w:titlePg/>
          <w:docGrid w:linePitch="360" w:charSpace="8192"/>
        </w:sectPr>
      </w:pPr>
    </w:p>
    <w:p w:rsidR="00FD6703" w:rsidRPr="001B1D1E" w:rsidRDefault="009E7A4D" w:rsidP="004F7612">
      <w:pPr>
        <w:ind w:left="425" w:right="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B56C4D" w:rsidRPr="00B56C4D" w:rsidRDefault="00B56C4D" w:rsidP="004F7612">
      <w:pPr>
        <w:widowControl w:val="0"/>
        <w:autoSpaceDE w:val="0"/>
        <w:autoSpaceDN w:val="0"/>
        <w:ind w:firstLine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Содержание программы в 8 классе включает следующие разделы (темы):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Мои    друзья.     Лучший     друг/подруга.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    Внешность</w:t>
      </w:r>
      <w:r>
        <w:rPr>
          <w:rFonts w:ascii="Times New Roman" w:eastAsia="Times New Roman" w:hAnsi="Times New Roman"/>
          <w:color w:val="auto"/>
          <w:sz w:val="28"/>
        </w:rPr>
        <w:t xml:space="preserve">     и     черты     характера. </w:t>
      </w:r>
      <w:r w:rsidRPr="004F7612">
        <w:rPr>
          <w:rFonts w:ascii="Times New Roman" w:eastAsia="Times New Roman" w:hAnsi="Times New Roman"/>
          <w:color w:val="auto"/>
          <w:sz w:val="28"/>
        </w:rPr>
        <w:t>Межличностные взаимоотношения с друзьями и в школе.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Свободное время.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Здоровый образ жизни.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Режим труда и отдыха, занятия спортом, здоровое питание, отказ от вредных привычек.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 xml:space="preserve">Спорт. </w:t>
      </w:r>
      <w:r w:rsidRPr="004F7612">
        <w:rPr>
          <w:rFonts w:ascii="Times New Roman" w:eastAsia="Times New Roman" w:hAnsi="Times New Roman"/>
          <w:color w:val="auto"/>
          <w:sz w:val="28"/>
        </w:rPr>
        <w:t>Виды спорта. Спортивные игры. Спортивные соревнования.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Школа.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Выбор профессии.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Мир профессий. Проблема выбора профессии. Роль иностранного языка в планах на будущее.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Путешествия.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Путешествия по России и странам изучаемого языка. Транспорт.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Окружающий мир.</w:t>
      </w:r>
      <w:r w:rsidRPr="004F7612">
        <w:rPr>
          <w:rFonts w:ascii="Times New Roman" w:eastAsia="Times New Roman" w:hAnsi="Times New Roman"/>
          <w:color w:val="auto"/>
          <w:sz w:val="28"/>
        </w:rPr>
        <w:t xml:space="preserve"> Природа: растения и животные. Погода. Проблемы экологии. Защита окружающей среды. Жизнь в городе/ в сельской местности.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Средства массовой информации.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4F7612">
        <w:rPr>
          <w:rFonts w:ascii="Times New Roman" w:eastAsia="Times New Roman" w:hAnsi="Times New Roman"/>
          <w:color w:val="auto"/>
          <w:sz w:val="28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4F7612" w:rsidRPr="004F7612" w:rsidRDefault="004F7612" w:rsidP="004F7612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/>
        <w:ind w:right="318"/>
        <w:jc w:val="both"/>
        <w:rPr>
          <w:rFonts w:ascii="Times New Roman" w:eastAsia="Times New Roman" w:hAnsi="Times New Roman"/>
          <w:color w:val="auto"/>
          <w:sz w:val="28"/>
        </w:rPr>
      </w:pPr>
      <w:r w:rsidRPr="004F7612">
        <w:rPr>
          <w:rFonts w:ascii="Times New Roman" w:eastAsia="Times New Roman" w:hAnsi="Times New Roman"/>
          <w:b/>
          <w:color w:val="auto"/>
          <w:sz w:val="28"/>
        </w:rPr>
        <w:t>Страны изучаемого языка и родная страна.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4F7612">
        <w:rPr>
          <w:rFonts w:ascii="Times New Roman" w:eastAsia="Times New Roman" w:hAnsi="Times New Roman"/>
          <w:color w:val="auto"/>
          <w:sz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632F4" w:rsidRPr="00B56C4D" w:rsidRDefault="00B56C4D" w:rsidP="004F7612">
      <w:pPr>
        <w:widowControl w:val="0"/>
        <w:autoSpaceDE w:val="0"/>
        <w:autoSpaceDN w:val="0"/>
        <w:spacing w:before="240" w:after="0"/>
        <w:ind w:left="360" w:right="318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Весь учебный материал УМК - Spotlight для 8 класса разделен на 8 разделов:</w:t>
      </w:r>
    </w:p>
    <w:p w:rsidR="00B56C4D" w:rsidRPr="00B56C4D" w:rsidRDefault="00B56C4D" w:rsidP="00B56C4D">
      <w:pPr>
        <w:shd w:val="clear" w:color="auto" w:fill="FFFFFF"/>
        <w:spacing w:before="280" w:after="0"/>
        <w:ind w:firstLine="36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Общение (12ч.)</w:t>
      </w:r>
    </w:p>
    <w:p w:rsidR="00B56C4D" w:rsidRPr="00B56C4D" w:rsidRDefault="00B56C4D" w:rsidP="00B56C4D">
      <w:pPr>
        <w:spacing w:before="280"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Социально-бытовая сфера. Общение в семье и в школе, межличностные отношения с друзьями и знакомыми. Здоровье и забота о нем, самочувствие, медицинские услуги. Конфликты: их природа, способы разрешения конфликтов.</w:t>
      </w:r>
    </w:p>
    <w:p w:rsidR="00B56C4D" w:rsidRPr="00B56C4D" w:rsidRDefault="00B56C4D" w:rsidP="00B56C4D">
      <w:pPr>
        <w:shd w:val="clear" w:color="auto" w:fill="FFFFFF"/>
        <w:spacing w:before="280" w:after="0"/>
        <w:ind w:firstLine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Продукты питания и покупки</w:t>
      </w:r>
      <w:r w:rsidRPr="00B56C4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(12ч.)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Социально-культурная сфера. Молодежь в современном обществе. Досуг молодежи: посещение кружков, спортивных секций и клубов по интересам. Магазины, покупки, умения составлять диалоги по теме. Идиоматические выражения по данной теме.</w:t>
      </w:r>
    </w:p>
    <w:p w:rsidR="00B56C4D" w:rsidRPr="00B56C4D" w:rsidRDefault="00B56C4D" w:rsidP="00B56C4D">
      <w:pPr>
        <w:shd w:val="clear" w:color="auto" w:fill="FFFFFF"/>
        <w:spacing w:before="280" w:after="0"/>
        <w:ind w:firstLine="36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Великие умы человечества (12ч.)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Социально-культурная сфера: работа, профессии, ступени в жизни, выбор будущей профессии, изобретения человечества, технический прогресс. Перфектные времена прошедшего времени. Словообразование. Идиоматические выражения по данной теме.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4.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Будь самим собой! (12ч.)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Внешность, характер, самооценка человека, мода, её роль в жизни современного подростка. Отношение к моде подростков в России и за рубежом, твоё персональное мнение по этому поводу. Создание своего собственного стиля, проблемы подростков, связанные с внешность. Одеждой, пути их преодоления. Идиомы по теме.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Глобальные проблемы человечества (12ч.)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Глобальные проблемы человечества природного характера, вызванные деятельность человека. Глобальное потепление – пути решения проблемы. Погода в мире. Прогноз погоды. Фразовый глагол «call», словообразование.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Культурные обмены (13ч.)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Социально-культурная сфера: путешествия, виды путешествий, транспорт, проблемы, возникающие во время путешествия.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Жалобы, умение сформулировать свои жалобы, </w:t>
      </w: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претензии к сервису. Умение составить диалог по данной проблеме. Письменная речь – благодарственное письмо. Фразовый глагол «set».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Образование (13ч.)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Образование в нашей стране и за рубежом, способы получения образования. Технологии, средства массовой информации. Идиоматические выражения, связанные с изучаемой темой. Природа и экология, научно-технический прогресс. Сложные существительные, модальные глаголы.</w:t>
      </w:r>
    </w:p>
    <w:p w:rsidR="00B56C4D" w:rsidRPr="00B56C4D" w:rsidRDefault="00B56C4D" w:rsidP="00B56C4D">
      <w:pPr>
        <w:shd w:val="clear" w:color="auto" w:fill="FFFFFF"/>
        <w:spacing w:before="280"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B56C4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 досуге (16ч.)</w:t>
      </w:r>
    </w:p>
    <w:p w:rsidR="00B56C4D" w:rsidRDefault="00B56C4D" w:rsidP="00B56C4D">
      <w:pPr>
        <w:spacing w:before="28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Спорт. Хобби, интересы, увлечения, спортивные сооружения.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6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 Природа и экология, научно-технический прогресс. Условные предложения, предлоги, сложные прилагательные.</w:t>
      </w:r>
    </w:p>
    <w:p w:rsidR="00B56C4D" w:rsidRDefault="00B56C4D" w:rsidP="00B56C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Говорение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1.</w:t>
      </w:r>
      <w:r w:rsidRPr="00B56C4D">
        <w:rPr>
          <w:rFonts w:ascii="Times New Roman" w:eastAsia="Times New Roman" w:hAnsi="Times New Roman"/>
          <w:b/>
          <w:color w:val="auto"/>
          <w:sz w:val="28"/>
        </w:rPr>
        <w:tab/>
        <w:t>Диалогическая речь</w:t>
      </w:r>
      <w:r>
        <w:rPr>
          <w:rFonts w:ascii="Times New Roman" w:eastAsia="Times New Roman" w:hAnsi="Times New Roman"/>
          <w:color w:val="auto"/>
          <w:sz w:val="28"/>
        </w:rPr>
        <w:t>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u w:val="single"/>
        </w:rPr>
      </w:pPr>
      <w:r w:rsidRPr="00B56C4D">
        <w:rPr>
          <w:rFonts w:ascii="Times New Roman" w:eastAsia="Times New Roman" w:hAnsi="Times New Roman"/>
          <w:color w:val="auto"/>
          <w:sz w:val="28"/>
          <w:u w:val="single"/>
        </w:rPr>
        <w:t>Уметь вести: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диалоги этикетного характера,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диалог-расспрос,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диалог-побуждение к действию,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диалог – обмен мнениями,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комбинированные диалоги.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(9 класс).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2.</w:t>
      </w:r>
      <w:r w:rsidRPr="00B56C4D">
        <w:rPr>
          <w:rFonts w:ascii="Times New Roman" w:eastAsia="Times New Roman" w:hAnsi="Times New Roman"/>
          <w:b/>
          <w:color w:val="auto"/>
          <w:sz w:val="28"/>
        </w:rPr>
        <w:tab/>
        <w:t>Монологическая речь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u w:val="single"/>
        </w:rPr>
      </w:pPr>
      <w:r w:rsidRPr="00B56C4D">
        <w:rPr>
          <w:rFonts w:ascii="Times New Roman" w:eastAsia="Times New Roman" w:hAnsi="Times New Roman"/>
          <w:color w:val="auto"/>
          <w:sz w:val="28"/>
          <w:u w:val="single"/>
        </w:rPr>
        <w:t>Уметь пользоваться: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-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1C7463" w:rsidRDefault="001C7463" w:rsidP="004F7612">
      <w:pPr>
        <w:widowControl w:val="0"/>
        <w:autoSpaceDE w:val="0"/>
        <w:autoSpaceDN w:val="0"/>
        <w:spacing w:before="240" w:after="0"/>
        <w:ind w:firstLine="360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lastRenderedPageBreak/>
        <w:t>Аудирование</w:t>
      </w:r>
    </w:p>
    <w:p w:rsidR="00B56C4D" w:rsidRPr="001C7463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C7463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Жанры текстов: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 прагматические, публицистические.</w:t>
      </w:r>
    </w:p>
    <w:p w:rsidR="001C7463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Типы текстов: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 объявление, реклама, сообщ</w:t>
      </w:r>
      <w:r w:rsidR="001C7463">
        <w:rPr>
          <w:rFonts w:ascii="Times New Roman" w:eastAsia="Times New Roman" w:hAnsi="Times New Roman"/>
          <w:color w:val="auto"/>
          <w:sz w:val="28"/>
        </w:rPr>
        <w:t>ение, рассказ, диалог-интервью, стихотворение и др.</w:t>
      </w:r>
    </w:p>
    <w:p w:rsidR="00B56C4D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F7612" w:rsidRPr="00B56C4D" w:rsidRDefault="004F7612" w:rsidP="004F76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B56C4D" w:rsidRDefault="00B56C4D" w:rsidP="004F761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Аудирование с полным пониманием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1мин.</w:t>
      </w:r>
    </w:p>
    <w:p w:rsidR="004F7612" w:rsidRDefault="00B56C4D" w:rsidP="004F761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Аудирование с пониманием основного содержания текста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B56C4D" w:rsidRPr="00B56C4D" w:rsidRDefault="00B56C4D" w:rsidP="004F761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 xml:space="preserve">Аудирование с выборочным пониманием нужной или интересующей информации </w:t>
      </w:r>
      <w:r w:rsidRPr="00B56C4D">
        <w:rPr>
          <w:rFonts w:ascii="Times New Roman" w:eastAsia="Times New Roman" w:hAnsi="Times New Roman"/>
          <w:color w:val="auto"/>
          <w:sz w:val="28"/>
        </w:rPr>
        <w:t>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Чтение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Уметь:</w:t>
      </w:r>
    </w:p>
    <w:p w:rsidR="004F7612" w:rsidRDefault="00B56C4D" w:rsidP="004F7612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читать   и   понимать   аутентичные   текс</w:t>
      </w:r>
      <w:r w:rsidR="004F7612">
        <w:rPr>
          <w:rFonts w:ascii="Times New Roman" w:eastAsia="Times New Roman" w:hAnsi="Times New Roman"/>
          <w:color w:val="auto"/>
          <w:sz w:val="28"/>
        </w:rPr>
        <w:t>ты   с   различной   глубиной</w:t>
      </w:r>
      <w:r w:rsidR="004F7612">
        <w:rPr>
          <w:rFonts w:ascii="Times New Roman" w:eastAsia="Times New Roman" w:hAnsi="Times New Roman"/>
          <w:color w:val="auto"/>
          <w:sz w:val="28"/>
        </w:rPr>
        <w:tab/>
        <w:t xml:space="preserve">и 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точностью проникновения в их содержание (в зависимости от вида </w:t>
      </w:r>
      <w:r w:rsidR="004F7612">
        <w:rPr>
          <w:rFonts w:ascii="Times New Roman" w:eastAsia="Times New Roman" w:hAnsi="Times New Roman"/>
          <w:color w:val="auto"/>
          <w:sz w:val="28"/>
        </w:rPr>
        <w:t xml:space="preserve">чтения): </w:t>
      </w:r>
    </w:p>
    <w:p w:rsidR="004F7612" w:rsidRDefault="004F7612" w:rsidP="004F7612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с пониманием основного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 xml:space="preserve">содержания (ознакомительное чтение); </w:t>
      </w:r>
    </w:p>
    <w:p w:rsidR="004F7612" w:rsidRDefault="00B56C4D" w:rsidP="004F7612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 xml:space="preserve">с полным пониманием содержания (изучающее чтение); </w:t>
      </w:r>
    </w:p>
    <w:p w:rsidR="00B56C4D" w:rsidRPr="00B56C4D" w:rsidRDefault="00B56C4D" w:rsidP="004F7612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с выборочным пониманием нужной или интересующей информации (просмотровое/поисковое чтение).</w:t>
      </w:r>
    </w:p>
    <w:p w:rsid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Письменная речь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B56C4D">
        <w:rPr>
          <w:rFonts w:ascii="Times New Roman" w:eastAsia="Times New Roman" w:hAnsi="Times New Roman"/>
          <w:b/>
          <w:color w:val="auto"/>
          <w:sz w:val="28"/>
        </w:rPr>
        <w:t>Уметь: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писать короткие поздравления с днем рождения и другими праздниками, выражать пожелания (объёмом 30–40 слов, включая адрес);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 xml:space="preserve">заполнять формуляры, бланки (указывать имя, фамилию, пол, гражданство, </w:t>
      </w:r>
      <w:r w:rsidRPr="00B56C4D">
        <w:rPr>
          <w:rFonts w:ascii="Times New Roman" w:eastAsia="Times New Roman" w:hAnsi="Times New Roman"/>
          <w:color w:val="auto"/>
          <w:sz w:val="28"/>
        </w:rPr>
        <w:lastRenderedPageBreak/>
        <w:t>адрес);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составлять план, тезисы устного или письменного сообщения, кратко излагать результаты проектной деятельности.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Языковые средства и навыки пользования ими</w:t>
      </w:r>
    </w:p>
    <w:p w:rsidR="00B56C4D" w:rsidRPr="001C7463" w:rsidRDefault="001C7463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1C7463">
        <w:rPr>
          <w:rFonts w:ascii="Times New Roman" w:eastAsia="Times New Roman" w:hAnsi="Times New Roman"/>
          <w:b/>
          <w:color w:val="auto"/>
          <w:sz w:val="28"/>
        </w:rPr>
        <w:t>Орфография</w:t>
      </w:r>
    </w:p>
    <w:p w:rsidR="00B56C4D" w:rsidRPr="00B56C4D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Фонетическая сторона речи</w:t>
      </w:r>
    </w:p>
    <w:p w:rsidR="00B56C4D" w:rsidRPr="00B56C4D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F7612" w:rsidRDefault="004F7612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Лексическая сторона речи</w:t>
      </w:r>
    </w:p>
    <w:p w:rsidR="00B56C4D" w:rsidRDefault="00B56C4D" w:rsidP="001C7463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Основные способы словообразования: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1)</w:t>
      </w:r>
      <w:r w:rsidRPr="001C7463">
        <w:rPr>
          <w:rFonts w:ascii="Times New Roman" w:eastAsia="Times New Roman" w:hAnsi="Times New Roman"/>
          <w:b/>
          <w:color w:val="auto"/>
          <w:sz w:val="28"/>
        </w:rPr>
        <w:tab/>
        <w:t>аффиксация: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глаголов-dis- (disagree), -mis- (misunderstand), -re- (rewrite); ize/ise (revise);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существительных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     -sion/-tion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  <w:t>(conclusion/celebration),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  <w:t>-ance/-ence (performance/influence), -ment (environment), -ity (possibility), -ness (kindness), -ship (friendship), -ist (optimist), -ing (meeting);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прилагательных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un- (unpleasant),im-/in- (impolite/independent), inter- (international); -y (buzy), -ly (lovely), -ful (careful), -al (historical), -ic (scientific), -ian/-an (Russian), -ing (loving); -ous (dangerous), -able/-ible (enjoyable/responsible), -less (harmless), -ive (native);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наречий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-ly (usually);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числительных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-teen (fifteen), -ty (seventy), -th (sixth);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2)</w:t>
      </w:r>
      <w:r w:rsidRPr="001C7463">
        <w:rPr>
          <w:rFonts w:ascii="Times New Roman" w:eastAsia="Times New Roman" w:hAnsi="Times New Roman"/>
          <w:b/>
          <w:color w:val="auto"/>
          <w:sz w:val="28"/>
        </w:rPr>
        <w:tab/>
        <w:t>словосложение: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существительное + существительное (peacemaker);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lastRenderedPageBreak/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прилагательное + прилагательное (well-known);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прилагательное + существительное (blackboard);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местоимение + существительное (self-respect);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3)</w:t>
      </w:r>
      <w:r w:rsidRPr="001C7463">
        <w:rPr>
          <w:rFonts w:ascii="Times New Roman" w:eastAsia="Times New Roman" w:hAnsi="Times New Roman"/>
          <w:b/>
          <w:color w:val="auto"/>
          <w:sz w:val="28"/>
        </w:rPr>
        <w:tab/>
        <w:t>конверсия: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образование существительных от неопределённой формы глагола (toplay – play);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образование прилагательных от существительных (cold – coldwinter). Распознавание и использование интернациональных слов (doctor).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Представления о синонимии, антонимии, лексической сочетаемости, многозначности.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Грамматическая сторона речи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B56C4D" w:rsidRPr="00070B31" w:rsidRDefault="00B56C4D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Нераспространённые и распространённые простые предложения, в том числе с несколькими обстоятельствами, следующими в определённом порядке (We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moved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to a new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house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last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year); предложения с начальным ‘It’ и с начальным ‘There + to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be’ (It’scold.It’s five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o</w:t>
      </w:r>
      <w:r w:rsidRPr="001C7463">
        <w:rPr>
          <w:rFonts w:ascii="Times New Roman" w:eastAsia="Times New Roman" w:hAnsi="Times New Roman"/>
          <w:color w:val="auto"/>
          <w:sz w:val="28"/>
        </w:rPr>
        <w:t>’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clock</w:t>
      </w:r>
      <w:r w:rsidRPr="001C7463">
        <w:rPr>
          <w:rFonts w:ascii="Times New Roman" w:eastAsia="Times New Roman" w:hAnsi="Times New Roman"/>
          <w:color w:val="auto"/>
          <w:sz w:val="28"/>
        </w:rPr>
        <w:t xml:space="preserve">.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It’s interesting. It was winter. There are a lot of trees in the park).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Сложносочинённые предложения с сочинительными союзами and, but, or.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Сложноподчинённые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предложения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союзами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союзными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словами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what, when, why, which, that, who, if, because, that’s why, than, so.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Сложноподчинённые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Сложноподчинённые предложения с союзами whoever, whatever, however, whenever.</w:t>
      </w:r>
    </w:p>
    <w:p w:rsidR="00B56C4D" w:rsidRPr="001C7463" w:rsidRDefault="001C7463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070B31"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="00B56C4D"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="00B56C4D" w:rsidRPr="00B56C4D">
        <w:rPr>
          <w:rFonts w:ascii="Times New Roman" w:eastAsia="Times New Roman" w:hAnsi="Times New Roman"/>
          <w:color w:val="auto"/>
          <w:sz w:val="28"/>
        </w:rPr>
        <w:t>Условные</w:t>
      </w:r>
      <w:r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предложения</w:t>
      </w:r>
      <w:r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реального</w:t>
      </w:r>
      <w:r w:rsidR="00B56C4D"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(Conditional I – If it doesn’t rain, they’ll go for a picnic)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и</w:t>
      </w:r>
      <w:r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нереального</w:t>
      </w:r>
      <w:r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характера</w:t>
      </w:r>
      <w:r w:rsidR="00B56C4D"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(Conditional II – If I were rich, I would help the endangered animals; Conditional III – If she had asked me, I would have helped her).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Все типы вопросительных предложений (общий, специальный, альтернативный, разделительный вопросы в Present, Future, PastSimple; Present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Perfect; Present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Continuous).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Побудительные предложения в утвердительной (Be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careful) и отрицательной (Don’t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worry) форме.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Предложения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конструкциями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as ... as, not so ... as, either ... or, neither ...nor.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Конструкция to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be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going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to (для выражения будущего действия).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lastRenderedPageBreak/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Конструкции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It takes me ... to do something; to look/feel/be happy.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Конструкции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be/get used to something; be/get used to doing something.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Конструкции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инфинитивом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типа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I saw Jim ride/riding his bike. I want you to meet me at the station tomorrow. She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seems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to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be a good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friend.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Правильные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неправильные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глаголы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в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формах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действительного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залога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в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изъявительном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наклонении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Глаголы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в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видовременных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формах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страдательного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залога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(Present, Past, Future Simple Passive; Past Perfect Passive).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  <w:lang w:val="en-US"/>
        </w:rPr>
      </w:pP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ab/>
      </w:r>
      <w:r w:rsidRPr="00B56C4D">
        <w:rPr>
          <w:rFonts w:ascii="Times New Roman" w:eastAsia="Times New Roman" w:hAnsi="Times New Roman"/>
          <w:color w:val="auto"/>
          <w:sz w:val="28"/>
        </w:rPr>
        <w:t>Модальные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глаголы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их</w:t>
      </w:r>
      <w:r w:rsidR="001C7463" w:rsidRPr="001C7463">
        <w:rPr>
          <w:rFonts w:ascii="Times New Roman" w:eastAsia="Times New Roman" w:hAnsi="Times New Roman"/>
          <w:color w:val="auto"/>
          <w:sz w:val="28"/>
          <w:lang w:val="en-US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эквиваленты</w:t>
      </w:r>
      <w:r w:rsidRPr="00B56C4D">
        <w:rPr>
          <w:rFonts w:ascii="Times New Roman" w:eastAsia="Times New Roman" w:hAnsi="Times New Roman"/>
          <w:color w:val="auto"/>
          <w:sz w:val="28"/>
          <w:lang w:val="en-US"/>
        </w:rPr>
        <w:t xml:space="preserve"> (can/could/be able to, may/might, must/have to, shall/should, would, need).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Причастия настоящего и прошедшего времени.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Неличные формы глагола (герундий, причастия настоящего и прошедшего времени) без различения их функций.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Фразовые глаголы, обслуживающие темы, отобранные для данного этапа обучения.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Определённый, неопределённый и нулевой артикли (в том числе c географическими названиями).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Неисчисляемые и исчисляемые существительные (a pencil, water), существительные с причастиями настоящего и прошедшего времени (a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burning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house, a written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letter). Существительные в функции прилагательного (art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gallery).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Степени сравнения прилагательных и наречий, в том числе образованных не по правилу (little – less – least).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 и т. д.).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Наречия, оканчивающиеся на -ly (early), а также совпадающие по форме с прилагательными (fast, high).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 xml:space="preserve">Устойчивые словоформы в функции наречия типа </w:t>
      </w:r>
      <w:r w:rsidR="004F7612">
        <w:rPr>
          <w:rFonts w:ascii="Times New Roman" w:eastAsia="Times New Roman" w:hAnsi="Times New Roman"/>
          <w:color w:val="auto"/>
          <w:sz w:val="28"/>
        </w:rPr>
        <w:t xml:space="preserve">sometimes, atlast, atleast и т. </w:t>
      </w:r>
      <w:r w:rsidRPr="00B56C4D">
        <w:rPr>
          <w:rFonts w:ascii="Times New Roman" w:eastAsia="Times New Roman" w:hAnsi="Times New Roman"/>
          <w:color w:val="auto"/>
          <w:sz w:val="28"/>
        </w:rPr>
        <w:t>д.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Числительные для обозначения дат и больших чисел.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Социокультурная осведомлённость</w:t>
      </w:r>
    </w:p>
    <w:p w:rsidR="00B56C4D" w:rsidRPr="00B56C4D" w:rsidRDefault="00B56C4D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 xml:space="preserve">Умение осуществлять межличностное и межкультурное общение, используя </w:t>
      </w:r>
      <w:r w:rsidRPr="00B56C4D">
        <w:rPr>
          <w:rFonts w:ascii="Times New Roman" w:eastAsia="Times New Roman" w:hAnsi="Times New Roman"/>
          <w:color w:val="auto"/>
          <w:sz w:val="28"/>
        </w:rPr>
        <w:lastRenderedPageBreak/>
        <w:t>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</w:t>
      </w:r>
      <w:r w:rsidR="001C7463">
        <w:rPr>
          <w:rFonts w:ascii="Times New Roman" w:eastAsia="Times New Roman" w:hAnsi="Times New Roman"/>
          <w:color w:val="auto"/>
          <w:sz w:val="28"/>
        </w:rPr>
        <w:t>а). Это предполагает овладение: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знаниями о значении родного и иностранного языков в современном мире;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сведениями о социокультурном портрете стран, говорящих на иностранном языке, их символике и культурном наследии;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Компенсаторные умения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Совершенствуются умения: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переспрашивать, просить повторить, уточняя значение незнакомых слов;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использовать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прогнозировать содержание текста на основе заголовка, предварительно поставленных вопросов;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догадываться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о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значении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незнакомых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слов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по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контексту,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по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используемым собеседником жестам и мимике;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использовать синонимы, антонимы, описания понятия при дефиците языковых средств.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Общеучебные умения</w:t>
      </w: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Формируются и совершенствуются умения: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lastRenderedPageBreak/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56C4D" w:rsidRP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 w:rsidRPr="00B56C4D">
        <w:rPr>
          <w:rFonts w:ascii="Times New Roman" w:eastAsia="Times New Roman" w:hAnsi="Times New Roman"/>
          <w:color w:val="auto"/>
          <w:sz w:val="28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r w:rsidR="001C7463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B56C4D">
        <w:rPr>
          <w:rFonts w:ascii="Times New Roman" w:eastAsia="Times New Roman" w:hAnsi="Times New Roman"/>
          <w:color w:val="auto"/>
          <w:sz w:val="28"/>
        </w:rPr>
        <w:t>самостоятельно работать, рационально организовывая свой труд в классе и дома.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p w:rsidR="00B56C4D" w:rsidRP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Специальные учебные умения</w:t>
      </w:r>
    </w:p>
    <w:p w:rsidR="001C7463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Формируются и совершенствуются умения:</w:t>
      </w:r>
      <w:r w:rsidRPr="00B56C4D">
        <w:rPr>
          <w:rFonts w:ascii="Times New Roman" w:eastAsia="Times New Roman" w:hAnsi="Times New Roman"/>
          <w:color w:val="auto"/>
          <w:sz w:val="28"/>
        </w:rPr>
        <w:t xml:space="preserve"> 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 xml:space="preserve">находить ключевые слова и социокультурные реалии при работе с текстом; 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 xml:space="preserve">семантизировать слова на основе языковой догадки; 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 xml:space="preserve">осуществлять словообразовательный анализ; </w:t>
      </w:r>
    </w:p>
    <w:p w:rsidR="001C7463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 xml:space="preserve">выборочно использовать перевод; пользоваться двуязычным и толковым словарями; </w:t>
      </w:r>
    </w:p>
    <w:p w:rsidR="00B56C4D" w:rsidRDefault="001C7463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  <w:r w:rsidRPr="00B56C4D">
        <w:rPr>
          <w:rFonts w:ascii="Times New Roman" w:eastAsia="Times New Roman" w:hAnsi="Times New Roman"/>
          <w:color w:val="auto"/>
          <w:sz w:val="28"/>
        </w:rPr>
        <w:t>–</w:t>
      </w:r>
      <w:r>
        <w:rPr>
          <w:rFonts w:ascii="Times New Roman" w:eastAsia="Times New Roman" w:hAnsi="Times New Roman"/>
          <w:color w:val="auto"/>
          <w:sz w:val="28"/>
        </w:rPr>
        <w:t xml:space="preserve"> </w:t>
      </w:r>
      <w:r w:rsidR="00B56C4D" w:rsidRPr="00B56C4D">
        <w:rPr>
          <w:rFonts w:ascii="Times New Roman" w:eastAsia="Times New Roman" w:hAnsi="Times New Roman"/>
          <w:color w:val="auto"/>
          <w:sz w:val="28"/>
        </w:rPr>
        <w:t>участвовать в проектной деятельности межпредметного характера.</w:t>
      </w:r>
    </w:p>
    <w:p w:rsidR="001C7463" w:rsidRPr="001C7463" w:rsidRDefault="001C7463" w:rsidP="001C7463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1C7463" w:rsidRPr="001C7463" w:rsidRDefault="001C7463" w:rsidP="001C7463">
      <w:pPr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1C7463">
        <w:rPr>
          <w:rFonts w:ascii="Times New Roman" w:eastAsia="Times New Roman" w:hAnsi="Times New Roman"/>
          <w:b/>
          <w:color w:val="auto"/>
          <w:sz w:val="28"/>
        </w:rPr>
        <w:t>Тематическое планирование</w:t>
      </w:r>
    </w:p>
    <w:p w:rsidR="00B56C4D" w:rsidRDefault="00B56C4D" w:rsidP="00B56C4D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/>
          <w:color w:val="auto"/>
          <w:sz w:val="28"/>
        </w:rPr>
      </w:pPr>
    </w:p>
    <w:tbl>
      <w:tblPr>
        <w:tblW w:w="10792" w:type="dxa"/>
        <w:jc w:val="center"/>
        <w:tblLook w:val="00A0" w:firstRow="1" w:lastRow="0" w:firstColumn="1" w:lastColumn="0" w:noHBand="0" w:noVBand="0"/>
      </w:tblPr>
      <w:tblGrid>
        <w:gridCol w:w="1906"/>
        <w:gridCol w:w="930"/>
        <w:gridCol w:w="662"/>
        <w:gridCol w:w="2759"/>
        <w:gridCol w:w="4535"/>
      </w:tblGrid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 модуля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учащихся. Основные виды образовательной деятельности учащихся (на уровне универсальных учебных действий)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Общение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 человека. Язык мимики и жестов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Общение. Информация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личного характера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досуге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Родственные отношения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Поздравительные открытки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общения в Великобритании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общения в России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Конфликты и способы их разрешения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 о том, как они провели летние каникулы;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▪воспринимают тексты на слух 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соотносят их содержание с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имеющимися утверждениями;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придумывают его окончание;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определяют принадлежность слов к определенной части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конверсию для образования производных слов;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подбирают подходящий заголовок;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навыки построения сложноподчиненных предложений;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расширяют социокультурные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перефразируют предложения, используя лексику и грамматику блока;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кругозор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временем past perfect и совершенствуют навыки его использования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особенностями употребления предлогов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незнакомых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слух, разучивают песню и поют ее;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учатся высказывать предложения, вежливо соглашаться или не соглашаться на предложение собеседника;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задают вопросы к тексту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составляют развернутые монологические высказывания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суффиксы -ic и -al для образования прилагательных;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упражнения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фразовыми глаголами,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▪ самостоятельно оценивают свои 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Продукты питания и покупки</w:t>
            </w:r>
            <w:r w:rsidRPr="001C7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Продукты питания. Способы приготовления пищи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Покупки. Виды магазинов. Как пройти?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Обозначение количества продуктов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Электронное письмо личного характера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Благотворительность начинается с помощи близким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русской национальной кухни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Какой пакет выбрать для покупок: бумажный или полиэтиленовый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навыки использования в речи времени pas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perfect;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совершенствуют навыки дифференцирования грамматических форм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past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perfect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past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simple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 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трансформируют утвердительные предложения в отрицательные и вопросительные;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 о свободном времени, используя ключевые слова;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расширяют социокультурные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знания,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произносительные навыки, выразительно читая отрывки из 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неизвестных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составляют развернутые монологические высказывания, используя предложенный план;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слух, выразительно читают и разыгрывают диалог, составляют по данному образцу собственные диалоги;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лексические единицы с их определениями;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восстанавливают логико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смысловые связи в текстах для чтения; составляют развернутые монологические высказывания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 тексты и соотносят содержание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участвуют в диалоге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расспросе;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слов на основе словообразовательных элементов;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вопросы, используя лексику блока;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соотносят утверждения типа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«верно/неверно/в тексте не сказано» с содержанием текстов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лексическими единицами, которые помогают выстроить последовательность действий в прошлом,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Великие умы человечества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Профессии, работа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жизни, события в жизни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Биография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Английские банкноты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Пионеры космоса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Железный пират неоткрытых морей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 к текстам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догадываются о значениях новых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восстанавливают логико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смысловые связи в тексте;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составляют развернутое монологическое высказывание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участвуют в неподготовленном диалоге — обмене мнениями;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орфографические навыки;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содержание текстов для аудирования с имеющимися утверждениями;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определяют место действия воспринимаемых на слух диалогов;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правила согласования времен при построении высказываний;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комментируют пословицы;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соотносят содержание его параграфов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совершенствуют произносительные навыки, выразительно читая отрывки из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находят и исправляют лексические и грамматические ошибки в предложениях;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учатся придерживаться формального и нейтрального стилей в процессе общения;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текст на слух и выполняют задание на альтернативный выбор;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высказывают оценочные суждения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выполняют задания, приближенные к форматам ОГЭ и ЕГЭ;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общий кругозор, знакомясь с выдающимися людьми, внесшими вклад в историю России и мировую историю;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Будь самим собой!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Одежда, мода, ткани, стиль, материал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Тело человека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Проблемы подросткового возраста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Национальные костюмы Британских островов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Национальные костюмы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Экология в одежде.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 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▪ расширяют социокультурные знания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неизвестных слов на основе словообразовательных элементов;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незнакомых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информацию из текста для чтения в целях обоснования собственных утверждений;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соотносят содержание его параграфов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языковыми средствами высказывания своего мнения по тому или иному поводу,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комментируют высказывания других людей;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осуществляют перенос знаний о языковой системе русского языка на явления английского языка;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составляют развернутое монологическое высказывание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знакомятся с новыми фразовыми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глаголами и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значении английских пословиц, комментируют их;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высказывают свое отношение к фактам, событиям, явлениям;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обмениваются информацией, приобретенной в ходе чтения 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Глобальные проблемы человечества 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Глобальные проблемы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Погода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Мнения. Суждения. Гипотезы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Шотландские коровы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природы: ландыш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Торнадо. Град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навыки использования в речи времени pas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perfect;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совершенствуют навыки дифференцирования грамматических форм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past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perfect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past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simple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знакомятся с новыми лексическими единицами по теме, воспринимают их на слух 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трансформируют утвердительные предложения в отрицательные и вопросительные;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 о свободном времени, используя ключевые слова;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социокультурные знания,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произносительные навыки, выразительно читая отрывки из 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неизвестных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составляют развернутые монологические высказывания, используя предложенный план;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слух, выразительно читают и разыгрывают диалог, составляют по данному образцу собственные диалоги;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лексические единицы с их определениями;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восстанавливают логико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смысловые связи в текстах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чтения; составляют развернутые монологические высказывания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 тексты и соотносят содержание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участвуют в диалоге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расспросе;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слов на основе словообразовательных элементов;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вопросы, используя лексику блока;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лексическими единицами, которые помогают выстроить последовательность действий в прошлом,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Культурные обмены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Проблемы на отдыхе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транспорта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Принимающие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семьи. Обменные поездки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реки: Темза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Памятники мировой культуры в опасности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знакомятся с новыми лексическими единицами по теме, воспринимают их на слух 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социокультурные знания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неизвестных слов на основе словообразовательных элементов;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незнакомых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информацию из текста для чтения в целях обоснования собственных утверждений;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соотносят содержание его параграфов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языковыми средствами высказывания своего мнения по тому или иному поводу,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комментируют высказывания других людей;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осуществляют перенос знаний о языковой системе русского языка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явления английского языка;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составляют развернутое монологическое высказывание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фразовыми глаголами и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значении английских пословиц, комментируют их;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высказывают свое отношение к фактам, событиям, явлениям;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обмениваются информацией, приобретенной в ходе чтения 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Образование. Школа. Экзамены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технологии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 в СМИ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Колледж Св. Троицы в Дублине: 400 лет истории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система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школьного образования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Пользование компьютерной сетью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дополняют предложения верными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извлекают информацию из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отвечают на вопросы к текстам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новых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восстанавливают логико</w:t>
            </w:r>
            <w:r w:rsidRPr="001C746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noBreakHyphen/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смысловые связи в тексте;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составляют развернутое монологическое высказывание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участвуют в неподготовленном диалоге — обмене мнениями;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орфографические навыки;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содержание текстов для аудирования с имеющимися утверждениями;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слова и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определяют место действия воспринимаемых на слух диалогов;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правила согласования времен при построении высказываний;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комментируют пословицы;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соотносят утверждения типа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соотносят содержание его параграфов с заголовками;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совершенствуют произносительные навыки, выразительно читая отрывки из 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находят и исправляют лексические и грамматические ошибки в предложениях;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учатся придерживаться формального и нейтрального стилей в процессе общения;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текст на слух и выполняют задание на альтернативный выбор;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высказывают оценочные суждения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выполняют задания, приближенные к форматам ОГЭ и ЕГЭ; 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общий кругозор, знакомясь с выдающимися людьми, внесшими вклад в историю России и мировую историю;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самостоятельно оценивают свои учебные достижения</w:t>
            </w:r>
          </w:p>
        </w:tc>
      </w:tr>
      <w:tr w:rsidR="001C7463" w:rsidRPr="001C7463" w:rsidTr="001C7463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На досуге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Интересы и увлечения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Виды спорта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снаряжения. Места для занятий спортом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Запрос, заявление (о принятии в клуб)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Талисманы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Севера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Экологический проект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63" w:rsidRPr="001C7463" w:rsidRDefault="001C7463" w:rsidP="001C7463">
            <w:pPr>
              <w:spacing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отвечают на вопросы о том, как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они провели летние каникулы;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▪воспринимают тексты на слух и соотносят их содержание с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имеющимися утверждениями;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придумывают его окончание;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лексическими единицами по теме,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их на слух и употребляют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соблюдают нормы произношения при чтении новых слов, словосочетаний;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определяют принадлежность слов к определенной части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соотносят утверждения типа «верно/неверно/в тексте не сказано» с содержанием текстов для чтения и аудирования;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предложения с английского языка на русский;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дополняют предложения верными предлогами/глагольными формами/подходящими лексическими единицами;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конверсию для образования производных слов;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читают текст и подбирают подходящий заголовок;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совершенствуют навыки построения сложноподчиненных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социокультурные знания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перефразируют предложения, используя лексику и грамматику блока;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расширяют кругозор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особенностями употребления предлогов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догадываются о значениях незнакомых слов на основе контекста;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воспринимают на слух, разучивают песню и поют ее;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учатся высказывать предложения, вежливо соглашаться или не соглашаться на предложение собеседника;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задают вопросы к тексту для чтения;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переводят словосочетания с русского языка на английский;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составляют развернутые монологические высказывания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используют суффиксы -ic и -al для образования прилагательных;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упражнения на словообразование;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знакомятся с новыми фразовыми глаголами, используют их в речи;</w:t>
            </w:r>
          </w:p>
          <w:p w:rsidR="001C7463" w:rsidRPr="001C7463" w:rsidRDefault="001C7463" w:rsidP="001C746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▪ самостоятельно оценивают свои </w:t>
            </w: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учебные достижения;</w:t>
            </w:r>
          </w:p>
          <w:p w:rsidR="001C7463" w:rsidRPr="001C7463" w:rsidRDefault="001C7463" w:rsidP="001C7463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7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▪ выполняют задания, приближенные к формату ОГЭ</w:t>
            </w:r>
          </w:p>
        </w:tc>
      </w:tr>
    </w:tbl>
    <w:p w:rsidR="001C7463" w:rsidRPr="00B56C4D" w:rsidRDefault="001C7463" w:rsidP="001C74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auto"/>
          <w:sz w:val="28"/>
        </w:rPr>
        <w:sectPr w:rsidR="001C7463" w:rsidRPr="00B56C4D" w:rsidSect="00B56C4D">
          <w:pgSz w:w="11910" w:h="16840"/>
          <w:pgMar w:top="900" w:right="711" w:bottom="920" w:left="1100" w:header="720" w:footer="720" w:gutter="0"/>
          <w:cols w:space="720"/>
          <w:docGrid w:linePitch="299"/>
        </w:sectPr>
      </w:pPr>
    </w:p>
    <w:p w:rsidR="00547608" w:rsidRDefault="00547608" w:rsidP="005476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th-TH"/>
        </w:rPr>
      </w:pPr>
      <w:r>
        <w:rPr>
          <w:rFonts w:ascii="Times New Roman" w:hAnsi="Times New Roman"/>
          <w:b/>
          <w:color w:val="000000"/>
          <w:sz w:val="28"/>
          <w:szCs w:val="28"/>
          <w:lang w:bidi="th-TH"/>
        </w:rPr>
        <w:lastRenderedPageBreak/>
        <w:t>Календарно-тематическое планирование по английскому языку в 8 классе</w:t>
      </w:r>
    </w:p>
    <w:tbl>
      <w:tblPr>
        <w:tblW w:w="12758" w:type="dxa"/>
        <w:jc w:val="center"/>
        <w:tblLayout w:type="fixed"/>
        <w:tblLook w:val="00A0" w:firstRow="1" w:lastRow="0" w:firstColumn="1" w:lastColumn="0" w:noHBand="0" w:noVBand="0"/>
      </w:tblPr>
      <w:tblGrid>
        <w:gridCol w:w="991"/>
        <w:gridCol w:w="4396"/>
        <w:gridCol w:w="1559"/>
        <w:gridCol w:w="1843"/>
        <w:gridCol w:w="1985"/>
        <w:gridCol w:w="1984"/>
      </w:tblGrid>
      <w:tr w:rsidR="00547608" w:rsidTr="00072398">
        <w:trPr>
          <w:trHeight w:val="240"/>
          <w:jc w:val="center"/>
        </w:trPr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4F7612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3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4F7612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47608" w:rsidRPr="004F7612" w:rsidRDefault="00547608" w:rsidP="0007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4F7612" w:rsidRDefault="00070B31" w:rsidP="00811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  <w:bookmarkStart w:id="1" w:name="_GoBack"/>
            <w:bookmarkEnd w:id="1"/>
            <w:r w:rsidR="00547608"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4F7612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7608" w:rsidRPr="004F7612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47608" w:rsidTr="00072398">
        <w:trPr>
          <w:trHeight w:val="1035"/>
          <w:jc w:val="center"/>
        </w:trPr>
        <w:tc>
          <w:tcPr>
            <w:tcW w:w="9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4F7612" w:rsidRDefault="00547608" w:rsidP="0007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4F7612" w:rsidRDefault="00547608" w:rsidP="0007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6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CA5F5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5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ОТ.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лексики: прилагательные для описания характера человека.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11 у. 10</w:t>
            </w:r>
          </w:p>
        </w:tc>
      </w:tr>
      <w:tr w:rsidR="00547608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Диалог – обмен информацией личного характера.</w:t>
            </w:r>
          </w:p>
          <w:p w:rsidR="00547608" w:rsidRPr="000574BD" w:rsidRDefault="00547608" w:rsidP="0081157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 у. 10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 у. 1, 3, 4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глаголов в настоящем, будущем, прошедшем времени.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 у. 1, 2, 3</w:t>
            </w:r>
          </w:p>
        </w:tc>
      </w:tr>
      <w:tr w:rsidR="00547608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 xml:space="preserve">Активизация грамматического материала «Степени сравнения прилагательных».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17 у. 9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 у. 3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письма: поздравительные открытки.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D47E37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19 у. 8</w:t>
            </w:r>
          </w:p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Словообразование – прилагательные от существительных. Лексические упражнения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20 у. 4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поискового и изучающего чтения «Этикет в Великобритании»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21 у. 6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Изучающее чтение статьи о правилах этикета в России.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Spotlight on Russia стр. 3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Ознакомительное чтение на тему «Конфликты и способы их разрешения».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23 у. 5</w:t>
            </w:r>
          </w:p>
        </w:tc>
      </w:tr>
      <w:tr w:rsidR="00547608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закрепление изученного материала по теме «Общение».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24 у.1-6</w:t>
            </w:r>
          </w:p>
        </w:tc>
      </w:tr>
      <w:tr w:rsidR="00547608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A83940" w:rsidRDefault="00547608" w:rsidP="008115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608" w:rsidRPr="000574BD" w:rsidTr="00072398">
        <w:trPr>
          <w:trHeight w:val="273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урок по теме. Работа над ошибками. 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вводной страницей модуля 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138 у. 4, стр. 139 у. 9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лексики по теме «Продукты питания».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27 у. 9</w:t>
            </w:r>
          </w:p>
        </w:tc>
      </w:tr>
      <w:tr w:rsidR="00547608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 с выборочным извлечением необходимой информации на тему «Покупки, виды магазинов».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29 у. 10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15 у.3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грамматического материала: настоящее совершенное (продолженное) время.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16 у.1-4</w:t>
            </w:r>
          </w:p>
        </w:tc>
      </w:tr>
      <w:tr w:rsidR="00547608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Лексические упражнения «Обозначение количества продуктов».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Идиомы с лексикой «Продукты».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CA5F5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A83940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A83940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33 у. 9</w:t>
            </w:r>
          </w:p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17 у. 1, 2, 3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навыкам письменной 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речи – правила написания электронного письма личного характера.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AF2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Учебник: стр.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 у. 7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Словообразование: отрицательные прилагательные; Фразовые глаголы.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36 у. 3, 6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Чтение с полным пониманием на основе текста «Благотворительные организации в стране изучаемого языка».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37 у. 4</w:t>
            </w:r>
          </w:p>
        </w:tc>
      </w:tr>
      <w:tr w:rsidR="00547608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Pr="000574BD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Изучающее чтение: статья-интервью о русской кухне.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7608" w:rsidRPr="000574BD" w:rsidRDefault="00547608" w:rsidP="0081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608" w:rsidRDefault="00547608" w:rsidP="0081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Spotlight on Russia стр. 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73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чтения и аудирования «Какой пакет выбрать для покупок?».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39 упр.7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 22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закрепление изученного материала по теме «Продукты питания».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40 у.1-6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A83940" w:rsidRDefault="00544733" w:rsidP="00AF2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544733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 по теме. Работа с вводной страницей модуля 3.</w:t>
            </w:r>
          </w:p>
          <w:p w:rsidR="00544733" w:rsidRPr="000574BD" w:rsidRDefault="00544733" w:rsidP="0054473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733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23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Введение и первичное закрепление лексики по теме «Отрасли науки».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Учебник: стр. 43 у. 7</w:t>
            </w:r>
          </w:p>
          <w:p w:rsidR="00544733" w:rsidRPr="000574BD" w:rsidRDefault="00544733" w:rsidP="00544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Р.т.:  стр. 24 у. 3</w:t>
            </w:r>
          </w:p>
        </w:tc>
      </w:tr>
      <w:tr w:rsidR="00544733" w:rsidRPr="001C43E0" w:rsidTr="00072398">
        <w:trPr>
          <w:trHeight w:val="75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Развитие навыков диалогической </w:t>
            </w:r>
            <w:r w:rsidRPr="000574BD">
              <w:rPr>
                <w:rFonts w:ascii="Times New Roman" w:hAnsi="Times New Roman"/>
                <w:sz w:val="28"/>
                <w:szCs w:val="28"/>
              </w:rPr>
              <w:lastRenderedPageBreak/>
              <w:t>речи и аудирования по теме «Профессии».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AF2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25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Активизация грамматического материала: прошедшие времена.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 26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Лексические упражнения «Этапы жизни, события в жизни». </w:t>
            </w:r>
            <w:r>
              <w:rPr>
                <w:rFonts w:ascii="Times New Roman" w:hAnsi="Times New Roman"/>
                <w:sz w:val="28"/>
                <w:szCs w:val="28"/>
              </w:rPr>
              <w:t>Идиомы по теме «Биография».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A83940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A83940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49 у.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письменной речи. Написание истории по образцу.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51 у.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Словообразование – глаголы от имен существительных. Фразовый глагол </w:t>
            </w:r>
            <w:r>
              <w:rPr>
                <w:rFonts w:ascii="Times New Roman" w:hAnsi="Times New Roman"/>
                <w:sz w:val="28"/>
                <w:szCs w:val="28"/>
              </w:rPr>
              <w:t>bring</w:t>
            </w:r>
            <w:r w:rsidRPr="000574BD">
              <w:rPr>
                <w:rFonts w:ascii="Times New Roman" w:hAnsi="Times New Roman"/>
                <w:sz w:val="28"/>
                <w:szCs w:val="28"/>
              </w:rPr>
              <w:t>. Лексические упражнения.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29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навыка монологической речи по теме «Английские банкноты».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53 у. 5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чтения  «Пионеры космоса».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Spotlight on Russia стр. 5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чтения и аудирования «Железный пират неоткрытых морей»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55 у. 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«Великие умы человечества».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56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Итоговый урок по теме. Работа над ошибками. Работа с вводной страницей модуля 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32-33 у. 1-6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Введение новой лексики по теме «Твой имидж».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4733" w:rsidRPr="003E31CD" w:rsidRDefault="00544733" w:rsidP="00AF2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59 у.8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34 у. 3, 4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навыков аудирования и говорения по теме «Одежда и мода».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стр.61 у. 11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35 у. 1, 2, 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Введение грамматического материала: страдательный залог.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36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Лексические упражнения «Тело человека», идиомы со словами, обозначающими части тела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37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письма: письмо-совет.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67 у. 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Словообразование: имена прилагательные с отрицательным значением. </w:t>
            </w:r>
            <w:r>
              <w:rPr>
                <w:rFonts w:ascii="Times New Roman" w:hAnsi="Times New Roman"/>
                <w:sz w:val="28"/>
                <w:szCs w:val="28"/>
              </w:rPr>
              <w:t>Фразовый глагол put.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39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навыка поискового чтения текста «Традиционные костюмы Британских островов».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69 у. 5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чтения и аудирования «Национальные костюмы  России».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Spotlight on Russia стр. 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Развитие навыков монологического высказывания «Экология в одежде».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71 у. 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«Будь самим собой».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 72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Итоговый урок по теме. Работа над ошибками. Работа с вводной страницей модуля 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42-43 у. 1-6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Введение новой лексики по теме «Природные катаклизмы».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75 у. 8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44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74BD">
              <w:rPr>
                <w:rFonts w:ascii="Times New Roman" w:hAnsi="Times New Roman"/>
                <w:sz w:val="28"/>
              </w:rPr>
              <w:t>Аудирование и чтение с целью извлечения выборочной информации по теме «Глобальные проблемы».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45 у. 1, 2, 3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74BD">
              <w:rPr>
                <w:rFonts w:ascii="Times New Roman" w:hAnsi="Times New Roman"/>
                <w:sz w:val="28"/>
              </w:rPr>
              <w:t>Активизация грамматического материала. Инфинитив или герундий.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79 у. 8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46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упражнения на тему «Погода», идиомы со словами, обозначающими погоду.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47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навыков письменной речи. 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>Эссе, выражающие  мнение, суждения, гипотезы.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83 у. 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Словообразование – существительные от глаголов. Лексические упражнения. </w:t>
            </w:r>
          </w:p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Фразовый глагол call.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49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>Развитие умений поискового и изучающего чтения «Шотландские коровы».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85 у. 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навыков чтения и 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аудирования «Мир природы: ландыш».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Russia стр. 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>Развитие навыка монологической речи по теме «Природные катаклизмы».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50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«Глобальные проблемы человечества».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стр.88 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Итоговый урок по теме. Работа над ошибками. Работа с вводной страницей модуля 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52-53 у. 1-6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>Введение новой лексики по теме «Мир путешествий».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54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74BD">
              <w:rPr>
                <w:rFonts w:ascii="Times New Roman" w:hAnsi="Times New Roman"/>
                <w:sz w:val="28"/>
              </w:rPr>
              <w:t>Развитие навыков аудирования и диалогической речи по теме «Проблемы в отпуске».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93 у. 9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55 у. 1, 2, 3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74BD">
              <w:rPr>
                <w:rFonts w:ascii="Times New Roman" w:hAnsi="Times New Roman"/>
                <w:sz w:val="28"/>
              </w:rPr>
              <w:t>Формирование грамматических навыков: косвенная речь.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95 у.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</w:rPr>
              <w:t>Совершенствование грамматических навыков по теме «Прямая и косвенная речь».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упражнения по теме «Виды транспорта», идиомы со словами, обозначающими виды транспорта.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AF2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Формирование навыков письменной речи:письмо личного </w:t>
            </w:r>
            <w:r w:rsidRPr="000574B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99 у.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Словообразование: имена существительные. Фразовый глагол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set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59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ознакомительного чтения текста «История реки: Темза».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101 у. 5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</w:rPr>
            </w:pPr>
            <w:r w:rsidRPr="000574BD">
              <w:rPr>
                <w:rFonts w:ascii="Times New Roman" w:hAnsi="Times New Roman"/>
                <w:sz w:val="28"/>
              </w:rPr>
              <w:t xml:space="preserve">Развитие навыков монологической речи. </w:t>
            </w:r>
            <w:r w:rsidRPr="000574BD">
              <w:rPr>
                <w:rFonts w:ascii="Times New Roman" w:hAnsi="Times New Roman"/>
                <w:sz w:val="28"/>
              </w:rPr>
              <w:br/>
              <w:t>Высказывание на основе прочитанного текста «Кижи».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Spotlight on Russia стр.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чтения и аудирования  «Памятники мировой культуры в опасности».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103 у. 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«Культурные обмены».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стр.104 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Итоговый урок по теме. Работа над ошибками. Работа с вводной страницей модуля 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62-63 у. 1-6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и первичное закрепление лексики по теме «Новые технологии.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средства коммуникации»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107 у. 10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умений устной речи по теме «Поколение М».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4"/>
                <w:lang w:eastAsia="ru-RU"/>
              </w:rPr>
              <w:t>Развитие навыка аудирования и диалогической речи по теме «Школа».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65</w:t>
            </w:r>
          </w:p>
        </w:tc>
      </w:tr>
      <w:tr w:rsidR="00544733" w:rsidRPr="000574BD" w:rsidTr="00072398">
        <w:trPr>
          <w:trHeight w:val="358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4"/>
                <w:lang w:eastAsia="ru-RU"/>
              </w:rPr>
              <w:t>Активизация грамматического материала «Модальные глаголы».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111 у. 11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упражнения по теме «Профессии в СМИ», идиомы со словами, обозначающими профессии, новости.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Формирование навыка письменной речи по теме Образование.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Эссе «За и против»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115 у. 8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Словообразование: существительные, образованные путем сложения. Лексические упражнения.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Фразовый глагол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give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69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чтения и аудирования «Колледж Св. Троицы в Дублине: 400 лет истории».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117 у. 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чтения и говорения по теме «Российская система школьного образования».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Spotlight on Russia стр. 9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умений поискового и изучающего чтения «Пользование компьютерной сетью».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119 у.6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70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«Образование».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стр.120 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>Итоговый урок по теме. Работа над ошибками. Работа с вводной страницей модуля 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Р.т.: стр. 72 – 73  у. 1-6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и первичное закрепление лексики по теме «Интересы и увлечения».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123 у.7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74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аудирования по теме «Спорт».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75 у. 1, 2, 3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грамматического материала. Условные придаточные предложения 1 типа.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Р.т.: стр. 76 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грамматических навыков. Условные придаточные  предложения 2,3 типа.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153 у. 6- 8</w:t>
            </w: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 по теме «Спорт».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Идиомы со словами, обозначающими виды спорта.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129 у.9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77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навыков письменной речи: заявление на вступление в клуб.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131 у.6</w:t>
            </w:r>
          </w:p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Словообразование – прилагательные, образованные путем сложения. Лексические упражнения. </w:t>
            </w:r>
          </w:p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Фразовый глагол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take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79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изучающего чтения текста «Талисманы».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133 у. 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умений поискового и изучающего чтения «Праздник 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Севера».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Spotlight on Russia стр. 10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навыков чтения и аудирования «Экологический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W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R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E</w:t>
            </w:r>
            <w:r w:rsidRPr="000574BD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135 у. 6</w:t>
            </w:r>
          </w:p>
        </w:tc>
      </w:tr>
      <w:tr w:rsidR="00544733" w:rsidRPr="001C43E0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BD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 по теме «На досуге».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Учебник: стр. 136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</w:pPr>
            <w:r w:rsidRPr="000574BD">
              <w:rPr>
                <w:rFonts w:ascii="Times New Roman" w:hAnsi="Times New Roman"/>
                <w:sz w:val="28"/>
                <w:szCs w:val="28"/>
              </w:rPr>
              <w:t xml:space="preserve">Итоговый урок по теме. Работа над ошибками.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Р.т.: стр. 82-83 у. 1-6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before="40" w:after="40" w:line="240" w:lineRule="atLeast"/>
              <w:ind w:right="-168"/>
              <w:jc w:val="both"/>
            </w:pPr>
            <w:r w:rsidRPr="000574BD">
              <w:rPr>
                <w:rFonts w:ascii="Times New Roman" w:hAnsi="Times New Roman"/>
                <w:sz w:val="28"/>
                <w:szCs w:val="26"/>
              </w:rPr>
              <w:t>Сис</w:t>
            </w:r>
            <w:r>
              <w:rPr>
                <w:rFonts w:ascii="Times New Roman" w:hAnsi="Times New Roman"/>
                <w:sz w:val="28"/>
                <w:szCs w:val="26"/>
              </w:rPr>
              <w:t>тематизация изученного лексико-</w:t>
            </w:r>
            <w:r w:rsidRPr="000574BD">
              <w:rPr>
                <w:rFonts w:ascii="Times New Roman" w:hAnsi="Times New Roman"/>
                <w:sz w:val="28"/>
                <w:szCs w:val="26"/>
              </w:rPr>
              <w:t>грамматического материала за год.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материал модулей 1-8</w:t>
            </w: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before="40" w:after="40" w:line="240" w:lineRule="atLeast"/>
              <w:ind w:right="8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RPr="000574BD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before="40" w:after="40" w:line="240" w:lineRule="atLeast"/>
              <w:ind w:right="80"/>
              <w:jc w:val="both"/>
            </w:pPr>
            <w:r w:rsidRPr="000574BD">
              <w:rPr>
                <w:rFonts w:ascii="Times New Roman" w:hAnsi="Times New Roman" w:cs="Calibri"/>
                <w:sz w:val="28"/>
                <w:szCs w:val="24"/>
                <w:lang w:eastAsia="ru-RU"/>
              </w:rPr>
              <w:t>Итоговое занятие. Анализ ошибок итоговой контрольной работы.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4733" w:rsidTr="00072398">
        <w:trPr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0574BD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Pr="00A66620" w:rsidRDefault="00544733" w:rsidP="00544733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6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733" w:rsidRPr="00CA5F58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4733" w:rsidRDefault="00544733" w:rsidP="00544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4733" w:rsidRDefault="00544733" w:rsidP="0054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25B9" w:rsidRDefault="005B2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B25B9" w:rsidSect="00F11227">
      <w:pgSz w:w="16838" w:h="11906" w:orient="landscape"/>
      <w:pgMar w:top="567" w:right="1134" w:bottom="1559" w:left="709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63" w:rsidRDefault="001C7463">
      <w:pPr>
        <w:spacing w:after="0" w:line="240" w:lineRule="auto"/>
      </w:pPr>
      <w:r>
        <w:separator/>
      </w:r>
    </w:p>
  </w:endnote>
  <w:endnote w:type="continuationSeparator" w:id="0">
    <w:p w:rsidR="001C7463" w:rsidRDefault="001C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63" w:rsidRDefault="001C7463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070B31">
      <w:rPr>
        <w:noProof/>
      </w:rPr>
      <w:t>42</w:t>
    </w:r>
    <w:r>
      <w:rPr>
        <w:noProof/>
      </w:rPr>
      <w:fldChar w:fldCharType="end"/>
    </w:r>
  </w:p>
  <w:p w:rsidR="001C7463" w:rsidRDefault="001C7463">
    <w:pPr>
      <w:pStyle w:val="af4"/>
    </w:pPr>
  </w:p>
  <w:p w:rsidR="001C7463" w:rsidRDefault="001C74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63" w:rsidRDefault="001C7463">
      <w:pPr>
        <w:spacing w:after="0" w:line="240" w:lineRule="auto"/>
      </w:pPr>
      <w:r>
        <w:separator/>
      </w:r>
    </w:p>
  </w:footnote>
  <w:footnote w:type="continuationSeparator" w:id="0">
    <w:p w:rsidR="001C7463" w:rsidRDefault="001C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C28"/>
    <w:multiLevelType w:val="multilevel"/>
    <w:tmpl w:val="15F25E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E348D"/>
    <w:multiLevelType w:val="multilevel"/>
    <w:tmpl w:val="8FEA69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E3F6F"/>
    <w:multiLevelType w:val="multilevel"/>
    <w:tmpl w:val="B10472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60348"/>
    <w:multiLevelType w:val="multilevel"/>
    <w:tmpl w:val="3BCA0B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611C"/>
    <w:multiLevelType w:val="multilevel"/>
    <w:tmpl w:val="7F5439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270EE"/>
    <w:multiLevelType w:val="multilevel"/>
    <w:tmpl w:val="34B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3010EBA"/>
    <w:multiLevelType w:val="multilevel"/>
    <w:tmpl w:val="3844F5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BA24CB"/>
    <w:multiLevelType w:val="multilevel"/>
    <w:tmpl w:val="67F21E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E4AD5"/>
    <w:multiLevelType w:val="multilevel"/>
    <w:tmpl w:val="2F145E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651BC"/>
    <w:multiLevelType w:val="multilevel"/>
    <w:tmpl w:val="D2DA8F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759C9"/>
    <w:multiLevelType w:val="multilevel"/>
    <w:tmpl w:val="98BA9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780758"/>
    <w:multiLevelType w:val="multilevel"/>
    <w:tmpl w:val="FA4009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9D4AC4"/>
    <w:multiLevelType w:val="multilevel"/>
    <w:tmpl w:val="EE3E815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A430E"/>
    <w:multiLevelType w:val="multilevel"/>
    <w:tmpl w:val="7ECA92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149F1"/>
    <w:multiLevelType w:val="multilevel"/>
    <w:tmpl w:val="EA8ECC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02A40"/>
    <w:multiLevelType w:val="hybridMultilevel"/>
    <w:tmpl w:val="4072B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5133F3"/>
    <w:multiLevelType w:val="multilevel"/>
    <w:tmpl w:val="706E8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5C04E9"/>
    <w:multiLevelType w:val="multilevel"/>
    <w:tmpl w:val="3D2E5D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4D15EC"/>
    <w:multiLevelType w:val="multilevel"/>
    <w:tmpl w:val="78AA8B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7D4886"/>
    <w:multiLevelType w:val="multilevel"/>
    <w:tmpl w:val="1862E1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5B9"/>
    <w:rsid w:val="00000EB0"/>
    <w:rsid w:val="00021328"/>
    <w:rsid w:val="00070B31"/>
    <w:rsid w:val="00072398"/>
    <w:rsid w:val="00172931"/>
    <w:rsid w:val="001A3629"/>
    <w:rsid w:val="001B1D1E"/>
    <w:rsid w:val="001B2F51"/>
    <w:rsid w:val="001C7463"/>
    <w:rsid w:val="0020789B"/>
    <w:rsid w:val="002433D4"/>
    <w:rsid w:val="003937EA"/>
    <w:rsid w:val="003E31CD"/>
    <w:rsid w:val="004100E9"/>
    <w:rsid w:val="00454867"/>
    <w:rsid w:val="004F7612"/>
    <w:rsid w:val="00544733"/>
    <w:rsid w:val="00547608"/>
    <w:rsid w:val="00576E54"/>
    <w:rsid w:val="005A7F5B"/>
    <w:rsid w:val="005B1772"/>
    <w:rsid w:val="005B25B9"/>
    <w:rsid w:val="00600868"/>
    <w:rsid w:val="006732FF"/>
    <w:rsid w:val="006E1FF8"/>
    <w:rsid w:val="00811577"/>
    <w:rsid w:val="00830972"/>
    <w:rsid w:val="0083280A"/>
    <w:rsid w:val="0091700A"/>
    <w:rsid w:val="009E699B"/>
    <w:rsid w:val="009E7A4D"/>
    <w:rsid w:val="009F781C"/>
    <w:rsid w:val="00A1363F"/>
    <w:rsid w:val="00A66620"/>
    <w:rsid w:val="00A67B59"/>
    <w:rsid w:val="00A83940"/>
    <w:rsid w:val="00AE2263"/>
    <w:rsid w:val="00AF2EA0"/>
    <w:rsid w:val="00B01D35"/>
    <w:rsid w:val="00B071B8"/>
    <w:rsid w:val="00B56C4D"/>
    <w:rsid w:val="00BE3C6C"/>
    <w:rsid w:val="00CE7AC0"/>
    <w:rsid w:val="00D47C98"/>
    <w:rsid w:val="00D47E37"/>
    <w:rsid w:val="00DA7BC1"/>
    <w:rsid w:val="00E548BE"/>
    <w:rsid w:val="00F11227"/>
    <w:rsid w:val="00F632F4"/>
    <w:rsid w:val="00F86CBC"/>
    <w:rsid w:val="00FA1946"/>
    <w:rsid w:val="00FD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1CE21"/>
  <w15:docId w15:val="{308BE5C3-298E-4BC8-A01A-55EA7B89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04"/>
    <w:pPr>
      <w:spacing w:after="200" w:line="276" w:lineRule="auto"/>
    </w:pPr>
    <w:rPr>
      <w:color w:val="00000A"/>
      <w:lang w:val="ru-RU"/>
    </w:rPr>
  </w:style>
  <w:style w:type="paragraph" w:styleId="1">
    <w:name w:val="heading 1"/>
    <w:basedOn w:val="a"/>
    <w:link w:val="10"/>
    <w:uiPriority w:val="1"/>
    <w:qFormat/>
    <w:rsid w:val="00750957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4760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4760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47608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locked/>
    <w:rsid w:val="00750957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47608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7608"/>
    <w:rPr>
      <w:rFonts w:ascii="Calibri Light" w:eastAsia="Times New Roman" w:hAnsi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547608"/>
    <w:rPr>
      <w:rFonts w:ascii="Calibri Light" w:eastAsia="Times New Roman" w:hAnsi="Calibri Light"/>
      <w:b/>
      <w:bCs/>
      <w:i/>
      <w:iCs/>
      <w:color w:val="5B9BD5"/>
    </w:rPr>
  </w:style>
  <w:style w:type="character" w:customStyle="1" w:styleId="a3">
    <w:name w:val="Верхний колонтитул Знак"/>
    <w:basedOn w:val="a0"/>
    <w:uiPriority w:val="99"/>
    <w:qFormat/>
    <w:rsid w:val="007509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1"/>
    <w:qFormat/>
    <w:rsid w:val="00750957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50957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uiPriority w:val="99"/>
    <w:qFormat/>
    <w:rsid w:val="00750957"/>
    <w:rPr>
      <w:rFonts w:cs="Times New Roman"/>
    </w:rPr>
  </w:style>
  <w:style w:type="character" w:customStyle="1" w:styleId="c2">
    <w:name w:val="c2"/>
    <w:basedOn w:val="a0"/>
    <w:uiPriority w:val="99"/>
    <w:qFormat/>
    <w:rsid w:val="00750957"/>
    <w:rPr>
      <w:rFonts w:cs="Times New Roman"/>
    </w:rPr>
  </w:style>
  <w:style w:type="character" w:customStyle="1" w:styleId="ListLabel1">
    <w:name w:val="ListLabel 1"/>
    <w:uiPriority w:val="99"/>
    <w:qFormat/>
    <w:rsid w:val="0046302D"/>
  </w:style>
  <w:style w:type="character" w:customStyle="1" w:styleId="ListLabel2">
    <w:name w:val="ListLabel 2"/>
    <w:uiPriority w:val="99"/>
    <w:qFormat/>
    <w:rsid w:val="0046302D"/>
  </w:style>
  <w:style w:type="character" w:customStyle="1" w:styleId="ListLabel3">
    <w:name w:val="ListLabel 3"/>
    <w:uiPriority w:val="99"/>
    <w:qFormat/>
    <w:rsid w:val="0046302D"/>
  </w:style>
  <w:style w:type="character" w:customStyle="1" w:styleId="ListLabel4">
    <w:name w:val="ListLabel 4"/>
    <w:uiPriority w:val="99"/>
    <w:qFormat/>
    <w:rsid w:val="0046302D"/>
  </w:style>
  <w:style w:type="character" w:customStyle="1" w:styleId="ListLabel5">
    <w:name w:val="ListLabel 5"/>
    <w:uiPriority w:val="99"/>
    <w:qFormat/>
    <w:rsid w:val="0046302D"/>
  </w:style>
  <w:style w:type="character" w:customStyle="1" w:styleId="ListLabel6">
    <w:name w:val="ListLabel 6"/>
    <w:uiPriority w:val="99"/>
    <w:qFormat/>
    <w:rsid w:val="0046302D"/>
  </w:style>
  <w:style w:type="character" w:customStyle="1" w:styleId="ListLabel7">
    <w:name w:val="ListLabel 7"/>
    <w:uiPriority w:val="99"/>
    <w:qFormat/>
    <w:rsid w:val="0046302D"/>
  </w:style>
  <w:style w:type="character" w:customStyle="1" w:styleId="ListLabel8">
    <w:name w:val="ListLabel 8"/>
    <w:uiPriority w:val="99"/>
    <w:qFormat/>
    <w:rsid w:val="0046302D"/>
  </w:style>
  <w:style w:type="character" w:customStyle="1" w:styleId="ListLabel9">
    <w:name w:val="ListLabel 9"/>
    <w:uiPriority w:val="99"/>
    <w:qFormat/>
    <w:rsid w:val="0046302D"/>
  </w:style>
  <w:style w:type="character" w:customStyle="1" w:styleId="ListLabel10">
    <w:name w:val="ListLabel 10"/>
    <w:uiPriority w:val="99"/>
    <w:qFormat/>
    <w:rsid w:val="0046302D"/>
  </w:style>
  <w:style w:type="character" w:customStyle="1" w:styleId="ListLabel11">
    <w:name w:val="ListLabel 11"/>
    <w:uiPriority w:val="99"/>
    <w:qFormat/>
    <w:rsid w:val="0046302D"/>
  </w:style>
  <w:style w:type="character" w:customStyle="1" w:styleId="ListLabel12">
    <w:name w:val="ListLabel 12"/>
    <w:uiPriority w:val="99"/>
    <w:qFormat/>
    <w:rsid w:val="0046302D"/>
  </w:style>
  <w:style w:type="character" w:customStyle="1" w:styleId="ListLabel13">
    <w:name w:val="ListLabel 13"/>
    <w:uiPriority w:val="99"/>
    <w:qFormat/>
    <w:rsid w:val="0046302D"/>
  </w:style>
  <w:style w:type="character" w:customStyle="1" w:styleId="ListLabel14">
    <w:name w:val="ListLabel 14"/>
    <w:uiPriority w:val="99"/>
    <w:qFormat/>
    <w:rsid w:val="0046302D"/>
  </w:style>
  <w:style w:type="character" w:customStyle="1" w:styleId="ListLabel15">
    <w:name w:val="ListLabel 15"/>
    <w:uiPriority w:val="99"/>
    <w:qFormat/>
    <w:rsid w:val="0046302D"/>
  </w:style>
  <w:style w:type="character" w:customStyle="1" w:styleId="ListLabel16">
    <w:name w:val="ListLabel 16"/>
    <w:uiPriority w:val="99"/>
    <w:qFormat/>
    <w:rsid w:val="0046302D"/>
  </w:style>
  <w:style w:type="character" w:customStyle="1" w:styleId="ListLabel17">
    <w:name w:val="ListLabel 17"/>
    <w:uiPriority w:val="99"/>
    <w:qFormat/>
    <w:rsid w:val="0046302D"/>
  </w:style>
  <w:style w:type="character" w:customStyle="1" w:styleId="ListLabel18">
    <w:name w:val="ListLabel 18"/>
    <w:uiPriority w:val="99"/>
    <w:qFormat/>
    <w:rsid w:val="0046302D"/>
  </w:style>
  <w:style w:type="character" w:customStyle="1" w:styleId="ListLabel19">
    <w:name w:val="ListLabel 19"/>
    <w:uiPriority w:val="99"/>
    <w:qFormat/>
    <w:rsid w:val="0046302D"/>
  </w:style>
  <w:style w:type="character" w:customStyle="1" w:styleId="ListLabel20">
    <w:name w:val="ListLabel 20"/>
    <w:uiPriority w:val="99"/>
    <w:qFormat/>
    <w:rsid w:val="0046302D"/>
  </w:style>
  <w:style w:type="character" w:customStyle="1" w:styleId="ListLabel21">
    <w:name w:val="ListLabel 21"/>
    <w:uiPriority w:val="99"/>
    <w:qFormat/>
    <w:rsid w:val="0046302D"/>
  </w:style>
  <w:style w:type="character" w:customStyle="1" w:styleId="ListLabel22">
    <w:name w:val="ListLabel 22"/>
    <w:uiPriority w:val="99"/>
    <w:qFormat/>
    <w:rsid w:val="0046302D"/>
  </w:style>
  <w:style w:type="character" w:customStyle="1" w:styleId="ListLabel23">
    <w:name w:val="ListLabel 23"/>
    <w:uiPriority w:val="99"/>
    <w:qFormat/>
    <w:rsid w:val="0046302D"/>
  </w:style>
  <w:style w:type="character" w:customStyle="1" w:styleId="ListLabel24">
    <w:name w:val="ListLabel 24"/>
    <w:uiPriority w:val="99"/>
    <w:qFormat/>
    <w:rsid w:val="0046302D"/>
  </w:style>
  <w:style w:type="character" w:customStyle="1" w:styleId="ListLabel25">
    <w:name w:val="ListLabel 25"/>
    <w:uiPriority w:val="99"/>
    <w:qFormat/>
    <w:rsid w:val="0046302D"/>
  </w:style>
  <w:style w:type="character" w:customStyle="1" w:styleId="ListLabel26">
    <w:name w:val="ListLabel 26"/>
    <w:uiPriority w:val="99"/>
    <w:qFormat/>
    <w:rsid w:val="0046302D"/>
  </w:style>
  <w:style w:type="character" w:customStyle="1" w:styleId="ListLabel27">
    <w:name w:val="ListLabel 27"/>
    <w:uiPriority w:val="99"/>
    <w:qFormat/>
    <w:rsid w:val="0046302D"/>
  </w:style>
  <w:style w:type="character" w:customStyle="1" w:styleId="ListLabel28">
    <w:name w:val="ListLabel 28"/>
    <w:uiPriority w:val="99"/>
    <w:qFormat/>
    <w:rsid w:val="0046302D"/>
  </w:style>
  <w:style w:type="character" w:customStyle="1" w:styleId="ListLabel29">
    <w:name w:val="ListLabel 29"/>
    <w:uiPriority w:val="99"/>
    <w:qFormat/>
    <w:rsid w:val="0046302D"/>
  </w:style>
  <w:style w:type="character" w:customStyle="1" w:styleId="ListLabel30">
    <w:name w:val="ListLabel 30"/>
    <w:uiPriority w:val="99"/>
    <w:qFormat/>
    <w:rsid w:val="0046302D"/>
  </w:style>
  <w:style w:type="character" w:customStyle="1" w:styleId="ListLabel31">
    <w:name w:val="ListLabel 31"/>
    <w:uiPriority w:val="99"/>
    <w:qFormat/>
    <w:rsid w:val="0046302D"/>
  </w:style>
  <w:style w:type="character" w:customStyle="1" w:styleId="ListLabel32">
    <w:name w:val="ListLabel 32"/>
    <w:uiPriority w:val="99"/>
    <w:qFormat/>
    <w:rsid w:val="0046302D"/>
  </w:style>
  <w:style w:type="character" w:customStyle="1" w:styleId="ListLabel33">
    <w:name w:val="ListLabel 33"/>
    <w:uiPriority w:val="99"/>
    <w:qFormat/>
    <w:rsid w:val="0046302D"/>
  </w:style>
  <w:style w:type="character" w:customStyle="1" w:styleId="ListLabel34">
    <w:name w:val="ListLabel 34"/>
    <w:uiPriority w:val="99"/>
    <w:qFormat/>
    <w:rsid w:val="0046302D"/>
  </w:style>
  <w:style w:type="character" w:customStyle="1" w:styleId="ListLabel35">
    <w:name w:val="ListLabel 35"/>
    <w:uiPriority w:val="99"/>
    <w:qFormat/>
    <w:rsid w:val="0046302D"/>
  </w:style>
  <w:style w:type="character" w:customStyle="1" w:styleId="ListLabel36">
    <w:name w:val="ListLabel 36"/>
    <w:uiPriority w:val="99"/>
    <w:qFormat/>
    <w:rsid w:val="0046302D"/>
  </w:style>
  <w:style w:type="character" w:customStyle="1" w:styleId="ListLabel37">
    <w:name w:val="ListLabel 37"/>
    <w:uiPriority w:val="99"/>
    <w:qFormat/>
    <w:rsid w:val="0046302D"/>
    <w:rPr>
      <w:rFonts w:eastAsia="Times New Roman"/>
      <w:color w:val="00000A"/>
    </w:rPr>
  </w:style>
  <w:style w:type="character" w:customStyle="1" w:styleId="ListLabel38">
    <w:name w:val="ListLabel 38"/>
    <w:uiPriority w:val="99"/>
    <w:qFormat/>
    <w:rsid w:val="0046302D"/>
  </w:style>
  <w:style w:type="character" w:customStyle="1" w:styleId="ListLabel39">
    <w:name w:val="ListLabel 39"/>
    <w:uiPriority w:val="99"/>
    <w:qFormat/>
    <w:rsid w:val="0046302D"/>
  </w:style>
  <w:style w:type="character" w:customStyle="1" w:styleId="ListLabel40">
    <w:name w:val="ListLabel 40"/>
    <w:uiPriority w:val="99"/>
    <w:qFormat/>
    <w:rsid w:val="0046302D"/>
  </w:style>
  <w:style w:type="character" w:customStyle="1" w:styleId="ListLabel41">
    <w:name w:val="ListLabel 41"/>
    <w:uiPriority w:val="99"/>
    <w:qFormat/>
    <w:rsid w:val="0046302D"/>
  </w:style>
  <w:style w:type="character" w:customStyle="1" w:styleId="ListLabel42">
    <w:name w:val="ListLabel 42"/>
    <w:uiPriority w:val="99"/>
    <w:qFormat/>
    <w:rsid w:val="0046302D"/>
  </w:style>
  <w:style w:type="character" w:customStyle="1" w:styleId="ListLabel43">
    <w:name w:val="ListLabel 43"/>
    <w:uiPriority w:val="99"/>
    <w:qFormat/>
    <w:rsid w:val="0046302D"/>
    <w:rPr>
      <w:b/>
      <w:sz w:val="28"/>
    </w:rPr>
  </w:style>
  <w:style w:type="character" w:customStyle="1" w:styleId="ListLabel44">
    <w:name w:val="ListLabel 44"/>
    <w:uiPriority w:val="99"/>
    <w:qFormat/>
    <w:rsid w:val="0046302D"/>
    <w:rPr>
      <w:rFonts w:ascii="Times New Roman" w:hAnsi="Times New Roman"/>
      <w:sz w:val="28"/>
    </w:rPr>
  </w:style>
  <w:style w:type="character" w:customStyle="1" w:styleId="ListLabel45">
    <w:name w:val="ListLabel 45"/>
    <w:uiPriority w:val="99"/>
    <w:qFormat/>
    <w:rsid w:val="0046302D"/>
  </w:style>
  <w:style w:type="character" w:customStyle="1" w:styleId="ListLabel46">
    <w:name w:val="ListLabel 46"/>
    <w:uiPriority w:val="99"/>
    <w:qFormat/>
    <w:rsid w:val="0046302D"/>
  </w:style>
  <w:style w:type="character" w:customStyle="1" w:styleId="ListLabel47">
    <w:name w:val="ListLabel 47"/>
    <w:uiPriority w:val="99"/>
    <w:qFormat/>
    <w:rsid w:val="0046302D"/>
  </w:style>
  <w:style w:type="character" w:customStyle="1" w:styleId="ListLabel48">
    <w:name w:val="ListLabel 48"/>
    <w:uiPriority w:val="99"/>
    <w:qFormat/>
    <w:rsid w:val="0046302D"/>
  </w:style>
  <w:style w:type="character" w:customStyle="1" w:styleId="ListLabel49">
    <w:name w:val="ListLabel 49"/>
    <w:uiPriority w:val="99"/>
    <w:qFormat/>
    <w:rsid w:val="0046302D"/>
  </w:style>
  <w:style w:type="character" w:customStyle="1" w:styleId="ListLabel50">
    <w:name w:val="ListLabel 50"/>
    <w:uiPriority w:val="99"/>
    <w:qFormat/>
    <w:rsid w:val="0046302D"/>
  </w:style>
  <w:style w:type="character" w:customStyle="1" w:styleId="ListLabel51">
    <w:name w:val="ListLabel 51"/>
    <w:uiPriority w:val="99"/>
    <w:qFormat/>
    <w:rsid w:val="0046302D"/>
  </w:style>
  <w:style w:type="character" w:customStyle="1" w:styleId="ListLabel52">
    <w:name w:val="ListLabel 52"/>
    <w:uiPriority w:val="99"/>
    <w:qFormat/>
    <w:rsid w:val="0046302D"/>
  </w:style>
  <w:style w:type="character" w:customStyle="1" w:styleId="ListLabel53">
    <w:name w:val="ListLabel 53"/>
    <w:uiPriority w:val="99"/>
    <w:qFormat/>
    <w:rsid w:val="0046302D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qFormat/>
    <w:rsid w:val="0046302D"/>
  </w:style>
  <w:style w:type="character" w:customStyle="1" w:styleId="ListLabel55">
    <w:name w:val="ListLabel 55"/>
    <w:uiPriority w:val="99"/>
    <w:qFormat/>
    <w:rsid w:val="0046302D"/>
  </w:style>
  <w:style w:type="character" w:customStyle="1" w:styleId="ListLabel56">
    <w:name w:val="ListLabel 56"/>
    <w:uiPriority w:val="99"/>
    <w:qFormat/>
    <w:rsid w:val="0046302D"/>
  </w:style>
  <w:style w:type="character" w:customStyle="1" w:styleId="ListLabel57">
    <w:name w:val="ListLabel 57"/>
    <w:uiPriority w:val="99"/>
    <w:qFormat/>
    <w:rsid w:val="0046302D"/>
  </w:style>
  <w:style w:type="character" w:customStyle="1" w:styleId="ListLabel58">
    <w:name w:val="ListLabel 58"/>
    <w:uiPriority w:val="99"/>
    <w:qFormat/>
    <w:rsid w:val="0046302D"/>
  </w:style>
  <w:style w:type="character" w:customStyle="1" w:styleId="ListLabel59">
    <w:name w:val="ListLabel 59"/>
    <w:uiPriority w:val="99"/>
    <w:qFormat/>
    <w:rsid w:val="0046302D"/>
  </w:style>
  <w:style w:type="character" w:customStyle="1" w:styleId="ListLabel60">
    <w:name w:val="ListLabel 60"/>
    <w:uiPriority w:val="99"/>
    <w:qFormat/>
    <w:rsid w:val="0046302D"/>
  </w:style>
  <w:style w:type="character" w:customStyle="1" w:styleId="ListLabel61">
    <w:name w:val="ListLabel 61"/>
    <w:uiPriority w:val="99"/>
    <w:qFormat/>
    <w:rsid w:val="0046302D"/>
  </w:style>
  <w:style w:type="character" w:customStyle="1" w:styleId="ListLabel62">
    <w:name w:val="ListLabel 62"/>
    <w:uiPriority w:val="99"/>
    <w:qFormat/>
    <w:rsid w:val="0046302D"/>
  </w:style>
  <w:style w:type="character" w:customStyle="1" w:styleId="ListLabel63">
    <w:name w:val="ListLabel 63"/>
    <w:uiPriority w:val="99"/>
    <w:qFormat/>
    <w:rsid w:val="0046302D"/>
    <w:rPr>
      <w:b/>
      <w:sz w:val="28"/>
    </w:rPr>
  </w:style>
  <w:style w:type="character" w:styleId="a6">
    <w:name w:val="Strong"/>
    <w:basedOn w:val="a0"/>
    <w:uiPriority w:val="99"/>
    <w:qFormat/>
    <w:rsid w:val="0046302D"/>
    <w:rPr>
      <w:rFonts w:cs="Times New Roman"/>
      <w:b/>
      <w:bCs/>
    </w:rPr>
  </w:style>
  <w:style w:type="character" w:customStyle="1" w:styleId="apple-converted-space">
    <w:name w:val="apple-converted-space"/>
    <w:basedOn w:val="a0"/>
    <w:qFormat/>
    <w:rsid w:val="0046302D"/>
    <w:rPr>
      <w:rFonts w:cs="Times New Roman"/>
    </w:rPr>
  </w:style>
  <w:style w:type="character" w:customStyle="1" w:styleId="ListLabel64">
    <w:name w:val="ListLabel 64"/>
    <w:uiPriority w:val="99"/>
    <w:qFormat/>
    <w:rsid w:val="0046302D"/>
  </w:style>
  <w:style w:type="character" w:customStyle="1" w:styleId="ListLabel65">
    <w:name w:val="ListLabel 65"/>
    <w:uiPriority w:val="99"/>
    <w:qFormat/>
    <w:rsid w:val="0046302D"/>
    <w:rPr>
      <w:b/>
      <w:sz w:val="28"/>
    </w:rPr>
  </w:style>
  <w:style w:type="character" w:customStyle="1" w:styleId="ListLabel66">
    <w:name w:val="ListLabel 66"/>
    <w:uiPriority w:val="99"/>
    <w:qFormat/>
    <w:rsid w:val="0046302D"/>
  </w:style>
  <w:style w:type="character" w:customStyle="1" w:styleId="ListLabel67">
    <w:name w:val="ListLabel 67"/>
    <w:uiPriority w:val="99"/>
    <w:qFormat/>
    <w:rsid w:val="0046302D"/>
  </w:style>
  <w:style w:type="character" w:customStyle="1" w:styleId="11">
    <w:name w:val="Основной текст Знак1"/>
    <w:basedOn w:val="a0"/>
    <w:link w:val="a7"/>
    <w:uiPriority w:val="99"/>
    <w:semiHidden/>
    <w:qFormat/>
    <w:locked/>
    <w:rsid w:val="004100E9"/>
    <w:rPr>
      <w:rFonts w:cs="Times New Roman"/>
      <w:color w:val="00000A"/>
      <w:lang w:val="ru-RU"/>
    </w:rPr>
  </w:style>
  <w:style w:type="paragraph" w:styleId="a7">
    <w:name w:val="Body Text"/>
    <w:basedOn w:val="a"/>
    <w:link w:val="11"/>
    <w:uiPriority w:val="1"/>
    <w:qFormat/>
    <w:rsid w:val="0075095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12">
    <w:name w:val="Верхний колонтитул Знак1"/>
    <w:basedOn w:val="a0"/>
    <w:uiPriority w:val="99"/>
    <w:semiHidden/>
    <w:qFormat/>
    <w:locked/>
    <w:rsid w:val="004100E9"/>
    <w:rPr>
      <w:rFonts w:cs="Times New Roman"/>
      <w:color w:val="00000A"/>
      <w:lang w:val="ru-RU"/>
    </w:rPr>
  </w:style>
  <w:style w:type="character" w:customStyle="1" w:styleId="21">
    <w:name w:val="Верхний колонтитул Знак2"/>
    <w:basedOn w:val="a0"/>
    <w:link w:val="a8"/>
    <w:uiPriority w:val="99"/>
    <w:semiHidden/>
    <w:qFormat/>
    <w:locked/>
    <w:rsid w:val="004100E9"/>
    <w:rPr>
      <w:rFonts w:ascii="Times New Roman" w:hAnsi="Times New Roman" w:cs="Times New Roman"/>
      <w:color w:val="00000A"/>
      <w:sz w:val="2"/>
      <w:lang w:val="ru-RU"/>
    </w:rPr>
  </w:style>
  <w:style w:type="paragraph" w:styleId="a8">
    <w:name w:val="header"/>
    <w:basedOn w:val="a"/>
    <w:link w:val="21"/>
    <w:uiPriority w:val="99"/>
    <w:rsid w:val="00750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locked/>
    <w:rsid w:val="00A6566B"/>
    <w:rPr>
      <w:rFonts w:cs="Times New Roman"/>
      <w:color w:val="00000A"/>
      <w:sz w:val="22"/>
    </w:rPr>
  </w:style>
  <w:style w:type="character" w:customStyle="1" w:styleId="ListLabel68">
    <w:name w:val="ListLabel 68"/>
    <w:qFormat/>
    <w:rsid w:val="004100E9"/>
    <w:rPr>
      <w:rFonts w:cs="Times New Roman"/>
    </w:rPr>
  </w:style>
  <w:style w:type="character" w:customStyle="1" w:styleId="ListLabel69">
    <w:name w:val="ListLabel 69"/>
    <w:qFormat/>
    <w:rsid w:val="004100E9"/>
    <w:rPr>
      <w:rFonts w:cs="Times New Roman"/>
    </w:rPr>
  </w:style>
  <w:style w:type="character" w:customStyle="1" w:styleId="ListLabel70">
    <w:name w:val="ListLabel 70"/>
    <w:qFormat/>
    <w:rsid w:val="004100E9"/>
    <w:rPr>
      <w:rFonts w:cs="Times New Roman"/>
    </w:rPr>
  </w:style>
  <w:style w:type="character" w:customStyle="1" w:styleId="ListLabel71">
    <w:name w:val="ListLabel 71"/>
    <w:qFormat/>
    <w:rsid w:val="004100E9"/>
    <w:rPr>
      <w:rFonts w:cs="Times New Roman"/>
    </w:rPr>
  </w:style>
  <w:style w:type="character" w:customStyle="1" w:styleId="ListLabel72">
    <w:name w:val="ListLabel 72"/>
    <w:qFormat/>
    <w:rsid w:val="004100E9"/>
    <w:rPr>
      <w:rFonts w:cs="Times New Roman"/>
    </w:rPr>
  </w:style>
  <w:style w:type="character" w:customStyle="1" w:styleId="ListLabel73">
    <w:name w:val="ListLabel 73"/>
    <w:qFormat/>
    <w:rsid w:val="004100E9"/>
    <w:rPr>
      <w:rFonts w:cs="Times New Roman"/>
    </w:rPr>
  </w:style>
  <w:style w:type="character" w:customStyle="1" w:styleId="ListLabel74">
    <w:name w:val="ListLabel 74"/>
    <w:qFormat/>
    <w:rsid w:val="004100E9"/>
    <w:rPr>
      <w:rFonts w:cs="Times New Roman"/>
    </w:rPr>
  </w:style>
  <w:style w:type="character" w:customStyle="1" w:styleId="ListLabel75">
    <w:name w:val="ListLabel 75"/>
    <w:qFormat/>
    <w:rsid w:val="004100E9"/>
    <w:rPr>
      <w:rFonts w:cs="Times New Roman"/>
    </w:rPr>
  </w:style>
  <w:style w:type="character" w:customStyle="1" w:styleId="ListLabel76">
    <w:name w:val="ListLabel 76"/>
    <w:qFormat/>
    <w:rsid w:val="004100E9"/>
    <w:rPr>
      <w:rFonts w:cs="Times New Roman"/>
    </w:rPr>
  </w:style>
  <w:style w:type="character" w:customStyle="1" w:styleId="ListLabel77">
    <w:name w:val="ListLabel 77"/>
    <w:qFormat/>
    <w:rsid w:val="004100E9"/>
    <w:rPr>
      <w:rFonts w:ascii="Times New Roman" w:hAnsi="Times New Roman" w:cs="Times New Roman"/>
      <w:b/>
      <w:sz w:val="28"/>
      <w:szCs w:val="28"/>
    </w:rPr>
  </w:style>
  <w:style w:type="character" w:customStyle="1" w:styleId="ListLabel78">
    <w:name w:val="ListLabel 78"/>
    <w:qFormat/>
    <w:rsid w:val="004100E9"/>
    <w:rPr>
      <w:rFonts w:cs="Times New Roman"/>
    </w:rPr>
  </w:style>
  <w:style w:type="character" w:customStyle="1" w:styleId="ListLabel79">
    <w:name w:val="ListLabel 79"/>
    <w:qFormat/>
    <w:rsid w:val="004100E9"/>
    <w:rPr>
      <w:rFonts w:cs="Times New Roman"/>
    </w:rPr>
  </w:style>
  <w:style w:type="character" w:customStyle="1" w:styleId="ListLabel80">
    <w:name w:val="ListLabel 80"/>
    <w:qFormat/>
    <w:rsid w:val="004100E9"/>
    <w:rPr>
      <w:rFonts w:cs="Times New Roman"/>
    </w:rPr>
  </w:style>
  <w:style w:type="character" w:customStyle="1" w:styleId="ListLabel81">
    <w:name w:val="ListLabel 81"/>
    <w:qFormat/>
    <w:rsid w:val="004100E9"/>
    <w:rPr>
      <w:rFonts w:cs="Times New Roman"/>
    </w:rPr>
  </w:style>
  <w:style w:type="character" w:customStyle="1" w:styleId="ListLabel82">
    <w:name w:val="ListLabel 82"/>
    <w:qFormat/>
    <w:rsid w:val="004100E9"/>
    <w:rPr>
      <w:rFonts w:cs="Times New Roman"/>
    </w:rPr>
  </w:style>
  <w:style w:type="character" w:customStyle="1" w:styleId="ListLabel83">
    <w:name w:val="ListLabel 83"/>
    <w:qFormat/>
    <w:rsid w:val="004100E9"/>
    <w:rPr>
      <w:rFonts w:cs="Times New Roman"/>
    </w:rPr>
  </w:style>
  <w:style w:type="character" w:customStyle="1" w:styleId="ListLabel84">
    <w:name w:val="ListLabel 84"/>
    <w:qFormat/>
    <w:rsid w:val="004100E9"/>
    <w:rPr>
      <w:rFonts w:cs="Times New Roman"/>
    </w:rPr>
  </w:style>
  <w:style w:type="character" w:customStyle="1" w:styleId="ListLabel85">
    <w:name w:val="ListLabel 85"/>
    <w:qFormat/>
    <w:rsid w:val="004100E9"/>
    <w:rPr>
      <w:rFonts w:cs="Times New Roman"/>
      <w:b/>
      <w:i w:val="0"/>
      <w:sz w:val="28"/>
    </w:rPr>
  </w:style>
  <w:style w:type="character" w:customStyle="1" w:styleId="ListLabel86">
    <w:name w:val="ListLabel 86"/>
    <w:qFormat/>
    <w:rsid w:val="004100E9"/>
    <w:rPr>
      <w:rFonts w:cs="Times New Roman"/>
    </w:rPr>
  </w:style>
  <w:style w:type="character" w:customStyle="1" w:styleId="ListLabel87">
    <w:name w:val="ListLabel 87"/>
    <w:qFormat/>
    <w:rsid w:val="004100E9"/>
    <w:rPr>
      <w:rFonts w:cs="Times New Roman"/>
    </w:rPr>
  </w:style>
  <w:style w:type="character" w:customStyle="1" w:styleId="ListLabel88">
    <w:name w:val="ListLabel 88"/>
    <w:qFormat/>
    <w:rsid w:val="004100E9"/>
    <w:rPr>
      <w:rFonts w:cs="Times New Roman"/>
    </w:rPr>
  </w:style>
  <w:style w:type="character" w:customStyle="1" w:styleId="ListLabel89">
    <w:name w:val="ListLabel 89"/>
    <w:qFormat/>
    <w:rsid w:val="004100E9"/>
    <w:rPr>
      <w:rFonts w:cs="Times New Roman"/>
    </w:rPr>
  </w:style>
  <w:style w:type="character" w:customStyle="1" w:styleId="ListLabel90">
    <w:name w:val="ListLabel 90"/>
    <w:qFormat/>
    <w:rsid w:val="004100E9"/>
    <w:rPr>
      <w:rFonts w:cs="Times New Roman"/>
    </w:rPr>
  </w:style>
  <w:style w:type="character" w:customStyle="1" w:styleId="ListLabel91">
    <w:name w:val="ListLabel 91"/>
    <w:qFormat/>
    <w:rsid w:val="004100E9"/>
    <w:rPr>
      <w:rFonts w:cs="Times New Roman"/>
    </w:rPr>
  </w:style>
  <w:style w:type="character" w:customStyle="1" w:styleId="ListLabel92">
    <w:name w:val="ListLabel 92"/>
    <w:qFormat/>
    <w:rsid w:val="004100E9"/>
    <w:rPr>
      <w:rFonts w:cs="Times New Roman"/>
    </w:rPr>
  </w:style>
  <w:style w:type="character" w:customStyle="1" w:styleId="ListLabel93">
    <w:name w:val="ListLabel 93"/>
    <w:qFormat/>
    <w:rsid w:val="004100E9"/>
    <w:rPr>
      <w:rFonts w:cs="Times New Roman"/>
    </w:rPr>
  </w:style>
  <w:style w:type="character" w:customStyle="1" w:styleId="ListLabel94">
    <w:name w:val="ListLabel 94"/>
    <w:qFormat/>
    <w:rsid w:val="004100E9"/>
    <w:rPr>
      <w:rFonts w:cs="Times New Roman"/>
    </w:rPr>
  </w:style>
  <w:style w:type="character" w:customStyle="1" w:styleId="ListLabel95">
    <w:name w:val="ListLabel 95"/>
    <w:qFormat/>
    <w:rsid w:val="004100E9"/>
    <w:rPr>
      <w:rFonts w:cs="Times New Roman"/>
    </w:rPr>
  </w:style>
  <w:style w:type="character" w:customStyle="1" w:styleId="ListLabel96">
    <w:name w:val="ListLabel 96"/>
    <w:qFormat/>
    <w:rsid w:val="004100E9"/>
    <w:rPr>
      <w:rFonts w:cs="Times New Roman"/>
    </w:rPr>
  </w:style>
  <w:style w:type="character" w:customStyle="1" w:styleId="ListLabel97">
    <w:name w:val="ListLabel 97"/>
    <w:qFormat/>
    <w:rsid w:val="004100E9"/>
    <w:rPr>
      <w:rFonts w:cs="Times New Roman"/>
    </w:rPr>
  </w:style>
  <w:style w:type="character" w:customStyle="1" w:styleId="ListLabel98">
    <w:name w:val="ListLabel 98"/>
    <w:qFormat/>
    <w:rsid w:val="004100E9"/>
    <w:rPr>
      <w:rFonts w:cs="Times New Roman"/>
    </w:rPr>
  </w:style>
  <w:style w:type="character" w:customStyle="1" w:styleId="ListLabel99">
    <w:name w:val="ListLabel 99"/>
    <w:qFormat/>
    <w:rsid w:val="004100E9"/>
    <w:rPr>
      <w:rFonts w:cs="Times New Roman"/>
    </w:rPr>
  </w:style>
  <w:style w:type="character" w:customStyle="1" w:styleId="ListLabel100">
    <w:name w:val="ListLabel 100"/>
    <w:qFormat/>
    <w:rsid w:val="004100E9"/>
    <w:rPr>
      <w:rFonts w:cs="Times New Roman"/>
    </w:rPr>
  </w:style>
  <w:style w:type="character" w:customStyle="1" w:styleId="ListLabel101">
    <w:name w:val="ListLabel 101"/>
    <w:qFormat/>
    <w:rsid w:val="004100E9"/>
    <w:rPr>
      <w:rFonts w:cs="Times New Roman"/>
    </w:rPr>
  </w:style>
  <w:style w:type="character" w:customStyle="1" w:styleId="ListLabel102">
    <w:name w:val="ListLabel 102"/>
    <w:qFormat/>
    <w:rsid w:val="004100E9"/>
    <w:rPr>
      <w:rFonts w:cs="Times New Roman"/>
    </w:rPr>
  </w:style>
  <w:style w:type="character" w:customStyle="1" w:styleId="ListLabel103">
    <w:name w:val="ListLabel 103"/>
    <w:qFormat/>
    <w:rsid w:val="004100E9"/>
    <w:rPr>
      <w:rFonts w:cs="Times New Roman"/>
    </w:rPr>
  </w:style>
  <w:style w:type="character" w:customStyle="1" w:styleId="ListLabel104">
    <w:name w:val="ListLabel 104"/>
    <w:qFormat/>
    <w:rsid w:val="004100E9"/>
    <w:rPr>
      <w:rFonts w:cs="Times New Roman"/>
    </w:rPr>
  </w:style>
  <w:style w:type="character" w:customStyle="1" w:styleId="ListLabel105">
    <w:name w:val="ListLabel 105"/>
    <w:qFormat/>
    <w:rsid w:val="004100E9"/>
    <w:rPr>
      <w:rFonts w:cs="Times New Roman"/>
    </w:rPr>
  </w:style>
  <w:style w:type="character" w:customStyle="1" w:styleId="ListLabel106">
    <w:name w:val="ListLabel 106"/>
    <w:qFormat/>
    <w:rsid w:val="004100E9"/>
    <w:rPr>
      <w:rFonts w:cs="Times New Roman"/>
    </w:rPr>
  </w:style>
  <w:style w:type="character" w:customStyle="1" w:styleId="ListLabel107">
    <w:name w:val="ListLabel 107"/>
    <w:qFormat/>
    <w:rsid w:val="004100E9"/>
    <w:rPr>
      <w:rFonts w:cs="Times New Roman"/>
    </w:rPr>
  </w:style>
  <w:style w:type="character" w:customStyle="1" w:styleId="ListLabel108">
    <w:name w:val="ListLabel 108"/>
    <w:qFormat/>
    <w:rsid w:val="004100E9"/>
    <w:rPr>
      <w:rFonts w:cs="Times New Roman"/>
    </w:rPr>
  </w:style>
  <w:style w:type="character" w:customStyle="1" w:styleId="ListLabel109">
    <w:name w:val="ListLabel 109"/>
    <w:qFormat/>
    <w:rsid w:val="004100E9"/>
    <w:rPr>
      <w:rFonts w:cs="Times New Roman"/>
    </w:rPr>
  </w:style>
  <w:style w:type="character" w:customStyle="1" w:styleId="ListLabel110">
    <w:name w:val="ListLabel 110"/>
    <w:qFormat/>
    <w:rsid w:val="004100E9"/>
    <w:rPr>
      <w:rFonts w:cs="Times New Roman"/>
    </w:rPr>
  </w:style>
  <w:style w:type="character" w:customStyle="1" w:styleId="ListLabel111">
    <w:name w:val="ListLabel 111"/>
    <w:qFormat/>
    <w:rsid w:val="004100E9"/>
    <w:rPr>
      <w:rFonts w:cs="Times New Roman"/>
    </w:rPr>
  </w:style>
  <w:style w:type="character" w:customStyle="1" w:styleId="ListLabel112">
    <w:name w:val="ListLabel 112"/>
    <w:qFormat/>
    <w:rsid w:val="004100E9"/>
    <w:rPr>
      <w:rFonts w:cs="Times New Roman"/>
    </w:rPr>
  </w:style>
  <w:style w:type="character" w:customStyle="1" w:styleId="ListLabel113">
    <w:name w:val="ListLabel 113"/>
    <w:qFormat/>
    <w:rsid w:val="004100E9"/>
    <w:rPr>
      <w:rFonts w:cs="Times New Roman"/>
    </w:rPr>
  </w:style>
  <w:style w:type="character" w:customStyle="1" w:styleId="ListLabel114">
    <w:name w:val="ListLabel 114"/>
    <w:qFormat/>
    <w:rsid w:val="004100E9"/>
    <w:rPr>
      <w:rFonts w:cs="Times New Roman"/>
    </w:rPr>
  </w:style>
  <w:style w:type="character" w:customStyle="1" w:styleId="ListLabel115">
    <w:name w:val="ListLabel 115"/>
    <w:qFormat/>
    <w:rsid w:val="004100E9"/>
    <w:rPr>
      <w:rFonts w:cs="Times New Roman"/>
    </w:rPr>
  </w:style>
  <w:style w:type="character" w:customStyle="1" w:styleId="ListLabel116">
    <w:name w:val="ListLabel 116"/>
    <w:qFormat/>
    <w:rsid w:val="004100E9"/>
    <w:rPr>
      <w:rFonts w:cs="Times New Roman"/>
    </w:rPr>
  </w:style>
  <w:style w:type="character" w:customStyle="1" w:styleId="ListLabel117">
    <w:name w:val="ListLabel 117"/>
    <w:qFormat/>
    <w:rsid w:val="004100E9"/>
    <w:rPr>
      <w:rFonts w:cs="Times New Roman"/>
    </w:rPr>
  </w:style>
  <w:style w:type="character" w:customStyle="1" w:styleId="ListLabel118">
    <w:name w:val="ListLabel 118"/>
    <w:qFormat/>
    <w:rsid w:val="004100E9"/>
    <w:rPr>
      <w:rFonts w:cs="Times New Roman"/>
    </w:rPr>
  </w:style>
  <w:style w:type="character" w:customStyle="1" w:styleId="ListLabel119">
    <w:name w:val="ListLabel 119"/>
    <w:qFormat/>
    <w:rsid w:val="004100E9"/>
    <w:rPr>
      <w:rFonts w:ascii="Times New Roman" w:hAnsi="Times New Roman" w:cs="OpenSymbol"/>
      <w:sz w:val="28"/>
    </w:rPr>
  </w:style>
  <w:style w:type="character" w:customStyle="1" w:styleId="ListLabel120">
    <w:name w:val="ListLabel 120"/>
    <w:qFormat/>
    <w:rsid w:val="004100E9"/>
    <w:rPr>
      <w:rFonts w:cs="OpenSymbol"/>
    </w:rPr>
  </w:style>
  <w:style w:type="character" w:customStyle="1" w:styleId="ListLabel121">
    <w:name w:val="ListLabel 121"/>
    <w:qFormat/>
    <w:rsid w:val="004100E9"/>
    <w:rPr>
      <w:rFonts w:cs="OpenSymbol"/>
    </w:rPr>
  </w:style>
  <w:style w:type="character" w:customStyle="1" w:styleId="ListLabel122">
    <w:name w:val="ListLabel 122"/>
    <w:qFormat/>
    <w:rsid w:val="004100E9"/>
    <w:rPr>
      <w:rFonts w:cs="OpenSymbol"/>
    </w:rPr>
  </w:style>
  <w:style w:type="character" w:customStyle="1" w:styleId="ListLabel123">
    <w:name w:val="ListLabel 123"/>
    <w:qFormat/>
    <w:rsid w:val="004100E9"/>
    <w:rPr>
      <w:rFonts w:cs="OpenSymbol"/>
    </w:rPr>
  </w:style>
  <w:style w:type="character" w:customStyle="1" w:styleId="ListLabel124">
    <w:name w:val="ListLabel 124"/>
    <w:qFormat/>
    <w:rsid w:val="004100E9"/>
    <w:rPr>
      <w:rFonts w:cs="OpenSymbol"/>
    </w:rPr>
  </w:style>
  <w:style w:type="character" w:customStyle="1" w:styleId="ListLabel125">
    <w:name w:val="ListLabel 125"/>
    <w:qFormat/>
    <w:rsid w:val="004100E9"/>
    <w:rPr>
      <w:rFonts w:cs="OpenSymbol"/>
    </w:rPr>
  </w:style>
  <w:style w:type="character" w:customStyle="1" w:styleId="ListLabel126">
    <w:name w:val="ListLabel 126"/>
    <w:qFormat/>
    <w:rsid w:val="004100E9"/>
    <w:rPr>
      <w:rFonts w:cs="OpenSymbol"/>
    </w:rPr>
  </w:style>
  <w:style w:type="character" w:customStyle="1" w:styleId="ListLabel127">
    <w:name w:val="ListLabel 127"/>
    <w:qFormat/>
    <w:rsid w:val="004100E9"/>
    <w:rPr>
      <w:rFonts w:cs="OpenSymbol"/>
    </w:rPr>
  </w:style>
  <w:style w:type="paragraph" w:styleId="aa">
    <w:name w:val="Title"/>
    <w:basedOn w:val="a"/>
    <w:next w:val="a7"/>
    <w:link w:val="ab"/>
    <w:uiPriority w:val="10"/>
    <w:qFormat/>
    <w:rsid w:val="004100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Заголовок Знак"/>
    <w:link w:val="aa"/>
    <w:uiPriority w:val="10"/>
    <w:rsid w:val="00547608"/>
    <w:rPr>
      <w:rFonts w:ascii="Liberation Sans" w:eastAsia="Microsoft YaHei" w:hAnsi="Liberation Sans" w:cs="Arial"/>
      <w:color w:val="00000A"/>
      <w:sz w:val="28"/>
      <w:szCs w:val="28"/>
      <w:lang w:val="ru-RU"/>
    </w:rPr>
  </w:style>
  <w:style w:type="paragraph" w:styleId="ac">
    <w:name w:val="List"/>
    <w:basedOn w:val="a7"/>
    <w:uiPriority w:val="99"/>
    <w:rsid w:val="0046302D"/>
    <w:rPr>
      <w:rFonts w:cs="Lohit Devanagari"/>
    </w:rPr>
  </w:style>
  <w:style w:type="paragraph" w:styleId="ad">
    <w:name w:val="caption"/>
    <w:basedOn w:val="a"/>
    <w:uiPriority w:val="35"/>
    <w:qFormat/>
    <w:rsid w:val="0046302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46302D"/>
    <w:pPr>
      <w:suppressLineNumbers/>
    </w:pPr>
    <w:rPr>
      <w:rFonts w:cs="Lohit Devanagari"/>
    </w:rPr>
  </w:style>
  <w:style w:type="paragraph" w:customStyle="1" w:styleId="13">
    <w:name w:val="Текст выноски Знак1"/>
    <w:basedOn w:val="a"/>
    <w:next w:val="a7"/>
    <w:link w:val="af"/>
    <w:uiPriority w:val="99"/>
    <w:qFormat/>
    <w:rsid w:val="0046302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">
    <w:name w:val="Balloon Text"/>
    <w:basedOn w:val="a"/>
    <w:link w:val="13"/>
    <w:uiPriority w:val="99"/>
    <w:semiHidden/>
    <w:qFormat/>
    <w:rsid w:val="00750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autoRedefine/>
    <w:uiPriority w:val="99"/>
    <w:semiHidden/>
    <w:qFormat/>
    <w:rsid w:val="00750957"/>
    <w:pPr>
      <w:ind w:left="220" w:hanging="220"/>
    </w:pPr>
  </w:style>
  <w:style w:type="paragraph" w:styleId="af0">
    <w:name w:val="List Paragraph"/>
    <w:basedOn w:val="a"/>
    <w:uiPriority w:val="1"/>
    <w:qFormat/>
    <w:rsid w:val="00750957"/>
    <w:pPr>
      <w:ind w:left="720"/>
      <w:contextualSpacing/>
    </w:pPr>
  </w:style>
  <w:style w:type="paragraph" w:customStyle="1" w:styleId="15">
    <w:name w:val="Абзац списка1"/>
    <w:basedOn w:val="a"/>
    <w:uiPriority w:val="99"/>
    <w:qFormat/>
    <w:rsid w:val="007509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qFormat/>
    <w:rsid w:val="00750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750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qFormat/>
    <w:rsid w:val="00750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qFormat/>
    <w:rsid w:val="0046302D"/>
    <w:pPr>
      <w:suppressLineNumbers/>
    </w:pPr>
  </w:style>
  <w:style w:type="paragraph" w:customStyle="1" w:styleId="af3">
    <w:name w:val="Заголовок таблицы"/>
    <w:basedOn w:val="af2"/>
    <w:uiPriority w:val="99"/>
    <w:qFormat/>
    <w:rsid w:val="0046302D"/>
    <w:pPr>
      <w:jc w:val="center"/>
    </w:pPr>
    <w:rPr>
      <w:b/>
      <w:bCs/>
    </w:rPr>
  </w:style>
  <w:style w:type="paragraph" w:customStyle="1" w:styleId="16">
    <w:name w:val="Без интервала1"/>
    <w:qFormat/>
    <w:rsid w:val="0046302D"/>
    <w:pPr>
      <w:suppressAutoHyphens/>
    </w:pPr>
    <w:rPr>
      <w:rFonts w:eastAsia="Times New Roman"/>
      <w:color w:val="00000A"/>
      <w:kern w:val="2"/>
      <w:lang w:val="ru-RU" w:eastAsia="ar-SA"/>
    </w:rPr>
  </w:style>
  <w:style w:type="paragraph" w:styleId="af4">
    <w:name w:val="footer"/>
    <w:basedOn w:val="a"/>
    <w:uiPriority w:val="99"/>
    <w:rsid w:val="00A6566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Без интервала2"/>
    <w:qFormat/>
    <w:rsid w:val="007215A4"/>
    <w:pPr>
      <w:suppressAutoHyphens/>
      <w:spacing w:line="100" w:lineRule="atLeast"/>
    </w:pPr>
    <w:rPr>
      <w:rFonts w:eastAsia="SimSun" w:cs="Calibri"/>
      <w:kern w:val="2"/>
      <w:lang w:val="ru-RU" w:eastAsia="ar-SA"/>
    </w:rPr>
  </w:style>
  <w:style w:type="table" w:styleId="af5">
    <w:name w:val="Table Grid"/>
    <w:basedOn w:val="a1"/>
    <w:uiPriority w:val="59"/>
    <w:rsid w:val="00750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uiPriority w:val="99"/>
    <w:unhideWhenUsed/>
    <w:rsid w:val="00547608"/>
    <w:pPr>
      <w:ind w:left="720"/>
    </w:pPr>
    <w:rPr>
      <w:color w:val="auto"/>
      <w:lang w:val="en-US"/>
    </w:rPr>
  </w:style>
  <w:style w:type="paragraph" w:styleId="af7">
    <w:name w:val="Subtitle"/>
    <w:basedOn w:val="a"/>
    <w:next w:val="a"/>
    <w:link w:val="af8"/>
    <w:uiPriority w:val="11"/>
    <w:qFormat/>
    <w:locked/>
    <w:rsid w:val="00547608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8">
    <w:name w:val="Подзаголовок Знак"/>
    <w:basedOn w:val="a0"/>
    <w:link w:val="af7"/>
    <w:uiPriority w:val="11"/>
    <w:rsid w:val="0054760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styleId="af9">
    <w:name w:val="Emphasis"/>
    <w:uiPriority w:val="20"/>
    <w:qFormat/>
    <w:locked/>
    <w:rsid w:val="00547608"/>
    <w:rPr>
      <w:i/>
      <w:iCs/>
    </w:rPr>
  </w:style>
  <w:style w:type="character" w:styleId="afa">
    <w:name w:val="Hyperlink"/>
    <w:uiPriority w:val="99"/>
    <w:unhideWhenUsed/>
    <w:rsid w:val="00547608"/>
    <w:rPr>
      <w:color w:val="0563C1"/>
      <w:u w:val="single"/>
    </w:rPr>
  </w:style>
  <w:style w:type="paragraph" w:styleId="afb">
    <w:name w:val="No Spacing"/>
    <w:link w:val="afc"/>
    <w:uiPriority w:val="99"/>
    <w:qFormat/>
    <w:rsid w:val="00547608"/>
    <w:rPr>
      <w:rFonts w:eastAsia="Arial"/>
    </w:rPr>
  </w:style>
  <w:style w:type="character" w:customStyle="1" w:styleId="afc">
    <w:name w:val="Без интервала Знак"/>
    <w:link w:val="afb"/>
    <w:uiPriority w:val="99"/>
    <w:rsid w:val="00547608"/>
    <w:rPr>
      <w:rFonts w:eastAsia="Arial"/>
    </w:rPr>
  </w:style>
  <w:style w:type="character" w:customStyle="1" w:styleId="fff">
    <w:name w:val="fff"/>
    <w:rsid w:val="00547608"/>
  </w:style>
  <w:style w:type="table" w:customStyle="1" w:styleId="TableNormal">
    <w:name w:val="Table Normal"/>
    <w:uiPriority w:val="2"/>
    <w:semiHidden/>
    <w:unhideWhenUsed/>
    <w:qFormat/>
    <w:rsid w:val="00F11227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227"/>
    <w:pPr>
      <w:widowControl w:val="0"/>
      <w:autoSpaceDE w:val="0"/>
      <w:autoSpaceDN w:val="0"/>
      <w:spacing w:after="0" w:line="240" w:lineRule="auto"/>
      <w:ind w:left="827" w:hanging="360"/>
    </w:pPr>
    <w:rPr>
      <w:rFonts w:ascii="Times New Roman" w:eastAsia="Times New Roman" w:hAnsi="Times New Roman"/>
      <w:color w:val="auto"/>
    </w:rPr>
  </w:style>
  <w:style w:type="numbering" w:customStyle="1" w:styleId="17">
    <w:name w:val="Нет списка1"/>
    <w:next w:val="a2"/>
    <w:uiPriority w:val="99"/>
    <w:semiHidden/>
    <w:unhideWhenUsed/>
    <w:rsid w:val="00F6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3DDF-D5C0-403D-A0A4-C1CB3FE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51</Pages>
  <Words>10090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Grizli777</Company>
  <LinksUpToDate>false</LinksUpToDate>
  <CharactersWithSpaces>67475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dc:description/>
  <cp:lastModifiedBy>Vasiliy Dolgachev</cp:lastModifiedBy>
  <cp:revision>40</cp:revision>
  <cp:lastPrinted>2016-10-20T14:02:00Z</cp:lastPrinted>
  <dcterms:created xsi:type="dcterms:W3CDTF">2022-12-12T06:01:00Z</dcterms:created>
  <dcterms:modified xsi:type="dcterms:W3CDTF">2023-09-30T09:48:00Z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