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62"/>
        <w:tblW w:w="15838" w:type="dxa"/>
        <w:tblInd w:w="108" w:type="dxa"/>
        <w:tblLayout w:type="fixed"/>
        <w:tblLook w:val="04A0"/>
      </w:tblPr>
      <w:tblGrid>
        <w:gridCol w:w="992"/>
        <w:gridCol w:w="2269"/>
        <w:gridCol w:w="21"/>
        <w:gridCol w:w="970"/>
        <w:gridCol w:w="2127"/>
        <w:gridCol w:w="21"/>
        <w:gridCol w:w="868"/>
        <w:gridCol w:w="2087"/>
        <w:gridCol w:w="21"/>
        <w:gridCol w:w="852"/>
        <w:gridCol w:w="141"/>
        <w:gridCol w:w="2271"/>
        <w:gridCol w:w="971"/>
        <w:gridCol w:w="2227"/>
      </w:tblGrid>
      <w:tr w:rsidR="00082E88" w:rsidRPr="001674AF">
        <w:tc>
          <w:tcPr>
            <w:tcW w:w="1583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line="240" w:lineRule="auto"/>
              <w:jc w:val="center"/>
              <w:rPr>
                <w:rFonts w:ascii="Arial Narrow" w:hAnsi="Arial Narrow" w:cs="Times New Roman"/>
                <w:b/>
                <w:lang w:val="ru-RU"/>
              </w:rPr>
            </w:pPr>
            <w:r>
              <w:rPr>
                <w:rFonts w:ascii="Arial Narrow" w:hAnsi="Arial Narrow" w:cs="Times New Roman"/>
                <w:b/>
                <w:lang w:val="ru-RU"/>
              </w:rPr>
              <w:t>ОРГАНИЗАЦИЯ РЕЖИМА  ПРЕБЫВАНИЯ ДЕТЕЙ В РДГ  (младшая подгруппа)</w:t>
            </w:r>
          </w:p>
          <w:p w:rsidR="00082E88" w:rsidRDefault="00925B1A">
            <w:pPr>
              <w:widowControl w:val="0"/>
              <w:spacing w:line="240" w:lineRule="auto"/>
              <w:jc w:val="center"/>
              <w:rPr>
                <w:rFonts w:ascii="Arial Narrow" w:hAnsi="Arial Narrow" w:cs="Times New Roman"/>
                <w:b/>
                <w:i/>
                <w:lang w:val="ru-RU"/>
              </w:rPr>
            </w:pPr>
            <w:r>
              <w:rPr>
                <w:rFonts w:ascii="Arial Narrow" w:hAnsi="Arial Narrow" w:cs="Times New Roman"/>
                <w:b/>
                <w:i/>
                <w:lang w:val="ru-RU"/>
              </w:rPr>
              <w:t>Гибкий режим реализации образовательных областей в процессе детской деятельности</w:t>
            </w:r>
          </w:p>
        </w:tc>
      </w:tr>
      <w:tr w:rsidR="00082E88"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proofErr w:type="spellStart"/>
            <w:r>
              <w:rPr>
                <w:rFonts w:ascii="Arial Narrow" w:hAnsi="Arial Narrow" w:cs="Times New Roman"/>
                <w:b/>
              </w:rPr>
              <w:t>Понедельник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proofErr w:type="spellStart"/>
            <w:r>
              <w:rPr>
                <w:rFonts w:ascii="Arial Narrow" w:hAnsi="Arial Narrow" w:cs="Times New Roman"/>
                <w:b/>
              </w:rPr>
              <w:t>Вторник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proofErr w:type="spellStart"/>
            <w:r>
              <w:rPr>
                <w:rFonts w:ascii="Arial Narrow" w:hAnsi="Arial Narrow" w:cs="Times New Roman"/>
                <w:b/>
              </w:rPr>
              <w:t>Среда</w:t>
            </w:r>
            <w:proofErr w:type="spellEnd"/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proofErr w:type="spellStart"/>
            <w:r>
              <w:rPr>
                <w:rFonts w:ascii="Arial Narrow" w:hAnsi="Arial Narrow" w:cs="Times New Roman"/>
                <w:b/>
              </w:rPr>
              <w:t>Четверг</w:t>
            </w:r>
            <w:proofErr w:type="spellEnd"/>
          </w:p>
        </w:tc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proofErr w:type="spellStart"/>
            <w:r>
              <w:rPr>
                <w:rFonts w:ascii="Arial Narrow" w:hAnsi="Arial Narrow" w:cs="Times New Roman"/>
                <w:b/>
              </w:rPr>
              <w:t>Пятница</w:t>
            </w:r>
            <w:proofErr w:type="spellEnd"/>
          </w:p>
        </w:tc>
      </w:tr>
      <w:tr w:rsidR="00082E88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</w:rPr>
            </w:pPr>
            <w:proofErr w:type="spellStart"/>
            <w:r>
              <w:rPr>
                <w:rFonts w:ascii="Arial Narrow" w:hAnsi="Arial Narrow" w:cs="Times New Roman"/>
                <w:b/>
              </w:rPr>
              <w:t>время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</w:rPr>
            </w:pPr>
            <w:proofErr w:type="spellStart"/>
            <w:r>
              <w:rPr>
                <w:rFonts w:ascii="Arial Narrow" w:hAnsi="Arial Narrow" w:cs="Times New Roman"/>
                <w:b/>
              </w:rPr>
              <w:t>Содержание</w:t>
            </w:r>
            <w:proofErr w:type="spellEnd"/>
            <w:r>
              <w:rPr>
                <w:rFonts w:ascii="Arial Narrow" w:hAnsi="Arial Narrow" w:cs="Times New Roman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</w:rPr>
              <w:t>образовательной</w:t>
            </w:r>
            <w:proofErr w:type="spellEnd"/>
            <w:r>
              <w:rPr>
                <w:rFonts w:ascii="Arial Narrow" w:hAnsi="Arial Narrow" w:cs="Times New Roman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</w:rPr>
              <w:t>деятельности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</w:rPr>
            </w:pPr>
            <w:proofErr w:type="spellStart"/>
            <w:r>
              <w:rPr>
                <w:rFonts w:ascii="Arial Narrow" w:hAnsi="Arial Narrow" w:cs="Times New Roman"/>
                <w:b/>
              </w:rPr>
              <w:t>время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</w:rPr>
            </w:pPr>
            <w:proofErr w:type="spellStart"/>
            <w:r>
              <w:rPr>
                <w:rFonts w:ascii="Arial Narrow" w:hAnsi="Arial Narrow" w:cs="Times New Roman"/>
                <w:b/>
              </w:rPr>
              <w:t>Содержание</w:t>
            </w:r>
            <w:proofErr w:type="spellEnd"/>
            <w:r>
              <w:rPr>
                <w:rFonts w:ascii="Arial Narrow" w:hAnsi="Arial Narrow" w:cs="Times New Roman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</w:rPr>
              <w:t>образовательной</w:t>
            </w:r>
            <w:proofErr w:type="spellEnd"/>
            <w:r>
              <w:rPr>
                <w:rFonts w:ascii="Arial Narrow" w:hAnsi="Arial Narrow" w:cs="Times New Roman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</w:rPr>
              <w:t>деятельности</w:t>
            </w:r>
            <w:proofErr w:type="spellEnd"/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</w:rPr>
            </w:pPr>
            <w:proofErr w:type="spellStart"/>
            <w:r>
              <w:rPr>
                <w:rFonts w:ascii="Arial Narrow" w:hAnsi="Arial Narrow" w:cs="Times New Roman"/>
                <w:b/>
              </w:rPr>
              <w:t>время</w:t>
            </w:r>
            <w:proofErr w:type="spellEnd"/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</w:rPr>
            </w:pPr>
            <w:proofErr w:type="spellStart"/>
            <w:r>
              <w:rPr>
                <w:rFonts w:ascii="Arial Narrow" w:hAnsi="Arial Narrow" w:cs="Times New Roman"/>
                <w:b/>
              </w:rPr>
              <w:t>Содержание</w:t>
            </w:r>
            <w:proofErr w:type="spellEnd"/>
            <w:r>
              <w:rPr>
                <w:rFonts w:ascii="Arial Narrow" w:hAnsi="Arial Narrow" w:cs="Times New Roman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</w:rPr>
              <w:t>образовательной</w:t>
            </w:r>
            <w:proofErr w:type="spellEnd"/>
            <w:r>
              <w:rPr>
                <w:rFonts w:ascii="Arial Narrow" w:hAnsi="Arial Narrow" w:cs="Times New Roman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</w:rPr>
              <w:t>деятельности</w:t>
            </w:r>
            <w:proofErr w:type="spellEnd"/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</w:rPr>
            </w:pPr>
            <w:proofErr w:type="spellStart"/>
            <w:r>
              <w:rPr>
                <w:rFonts w:ascii="Arial Narrow" w:hAnsi="Arial Narrow" w:cs="Times New Roman"/>
                <w:b/>
              </w:rPr>
              <w:t>время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</w:rPr>
            </w:pPr>
            <w:proofErr w:type="spellStart"/>
            <w:r>
              <w:rPr>
                <w:rFonts w:ascii="Arial Narrow" w:hAnsi="Arial Narrow" w:cs="Times New Roman"/>
                <w:b/>
              </w:rPr>
              <w:t>Содержание</w:t>
            </w:r>
            <w:proofErr w:type="spellEnd"/>
            <w:r>
              <w:rPr>
                <w:rFonts w:ascii="Arial Narrow" w:hAnsi="Arial Narrow" w:cs="Times New Roman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</w:rPr>
              <w:t>образовательной</w:t>
            </w:r>
            <w:proofErr w:type="spellEnd"/>
            <w:r>
              <w:rPr>
                <w:rFonts w:ascii="Arial Narrow" w:hAnsi="Arial Narrow" w:cs="Times New Roman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</w:rPr>
              <w:t>деятельности</w:t>
            </w:r>
            <w:proofErr w:type="spell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</w:rPr>
            </w:pPr>
            <w:proofErr w:type="spellStart"/>
            <w:r>
              <w:rPr>
                <w:rFonts w:ascii="Arial Narrow" w:hAnsi="Arial Narrow" w:cs="Times New Roman"/>
                <w:b/>
              </w:rPr>
              <w:t>время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</w:rPr>
            </w:pPr>
            <w:proofErr w:type="spellStart"/>
            <w:r>
              <w:rPr>
                <w:rFonts w:ascii="Arial Narrow" w:hAnsi="Arial Narrow" w:cs="Times New Roman"/>
                <w:b/>
              </w:rPr>
              <w:t>Содержание</w:t>
            </w:r>
            <w:proofErr w:type="spellEnd"/>
            <w:r>
              <w:rPr>
                <w:rFonts w:ascii="Arial Narrow" w:hAnsi="Arial Narrow" w:cs="Times New Roman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</w:rPr>
              <w:t>образовательной</w:t>
            </w:r>
            <w:proofErr w:type="spellEnd"/>
            <w:r>
              <w:rPr>
                <w:rFonts w:ascii="Arial Narrow" w:hAnsi="Arial Narrow" w:cs="Times New Roman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</w:rPr>
              <w:t>деятельности</w:t>
            </w:r>
            <w:proofErr w:type="spellEnd"/>
          </w:p>
        </w:tc>
      </w:tr>
      <w:tr w:rsidR="00082E88" w:rsidRPr="001674AF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8.00-9.00</w:t>
            </w:r>
          </w:p>
        </w:tc>
        <w:tc>
          <w:tcPr>
            <w:tcW w:w="14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b/>
                <w:lang w:val="ru-RU"/>
              </w:rPr>
              <w:t xml:space="preserve">Прием детей </w:t>
            </w:r>
            <w:r>
              <w:rPr>
                <w:rFonts w:ascii="Arial Narrow" w:hAnsi="Arial Narrow" w:cs="Times New Roman"/>
                <w:lang w:val="ru-RU"/>
              </w:rPr>
              <w:t xml:space="preserve">в группе,  в теплый период года на улице: (взаимодействие с родителями, коммуникация);  </w:t>
            </w:r>
            <w:r>
              <w:rPr>
                <w:rFonts w:ascii="Arial Narrow" w:hAnsi="Arial Narrow" w:cs="Times New Roman"/>
                <w:b/>
                <w:lang w:val="ru-RU"/>
              </w:rPr>
              <w:t>утренняя гимнастика</w:t>
            </w:r>
            <w:r>
              <w:rPr>
                <w:rFonts w:ascii="Arial Narrow" w:hAnsi="Arial Narrow" w:cs="Times New Roman"/>
                <w:lang w:val="ru-RU"/>
              </w:rPr>
              <w:t xml:space="preserve">: (области физическая культура, здоровье, игра);  </w:t>
            </w:r>
            <w:r>
              <w:rPr>
                <w:rFonts w:ascii="Arial Narrow" w:hAnsi="Arial Narrow" w:cs="Times New Roman"/>
                <w:b/>
                <w:lang w:val="ru-RU"/>
              </w:rPr>
              <w:t>беседы с детьми</w:t>
            </w:r>
            <w:r>
              <w:rPr>
                <w:rFonts w:ascii="Arial Narrow" w:hAnsi="Arial Narrow" w:cs="Times New Roman"/>
                <w:lang w:val="ru-RU"/>
              </w:rPr>
              <w:t xml:space="preserve">: (коммуникация, социализация, познание), </w:t>
            </w:r>
            <w:r>
              <w:rPr>
                <w:rFonts w:ascii="Arial Narrow" w:hAnsi="Arial Narrow" w:cs="Times New Roman"/>
                <w:b/>
                <w:lang w:val="ru-RU"/>
              </w:rPr>
              <w:t>наблюдения</w:t>
            </w:r>
            <w:r>
              <w:rPr>
                <w:rFonts w:ascii="Arial Narrow" w:hAnsi="Arial Narrow" w:cs="Times New Roman"/>
                <w:lang w:val="ru-RU"/>
              </w:rPr>
              <w:t xml:space="preserve"> в природном уголке: (труд, позн</w:t>
            </w:r>
            <w:r>
              <w:rPr>
                <w:rFonts w:ascii="Arial Narrow" w:hAnsi="Arial Narrow" w:cs="Times New Roman"/>
                <w:lang w:val="ru-RU"/>
              </w:rPr>
              <w:t xml:space="preserve">ание);  свободные игры (игра); индивидуальные и подгрупповые </w:t>
            </w:r>
            <w:r>
              <w:rPr>
                <w:rFonts w:ascii="Arial Narrow" w:hAnsi="Arial Narrow" w:cs="Times New Roman"/>
                <w:b/>
                <w:lang w:val="ru-RU"/>
              </w:rPr>
              <w:t>дидактические игры</w:t>
            </w:r>
            <w:r>
              <w:rPr>
                <w:rFonts w:ascii="Arial Narrow" w:hAnsi="Arial Narrow" w:cs="Times New Roman"/>
                <w:lang w:val="ru-RU"/>
              </w:rPr>
              <w:t xml:space="preserve">: (познание, коммуникация, социализация, игра); </w:t>
            </w:r>
            <w:r>
              <w:rPr>
                <w:rFonts w:ascii="Arial Narrow" w:hAnsi="Arial Narrow" w:cs="Times New Roman"/>
                <w:b/>
                <w:lang w:val="ru-RU"/>
              </w:rPr>
              <w:t>чтение художественной литературы</w:t>
            </w:r>
            <w:r>
              <w:rPr>
                <w:rFonts w:ascii="Arial Narrow" w:hAnsi="Arial Narrow" w:cs="Times New Roman"/>
                <w:lang w:val="ru-RU"/>
              </w:rPr>
              <w:t xml:space="preserve">; </w:t>
            </w:r>
            <w:r>
              <w:rPr>
                <w:rFonts w:ascii="Arial Narrow" w:hAnsi="Arial Narrow" w:cs="Times New Roman"/>
                <w:b/>
                <w:lang w:val="ru-RU"/>
              </w:rPr>
              <w:t>подготовка к завтраку</w:t>
            </w:r>
            <w:r>
              <w:rPr>
                <w:rFonts w:ascii="Arial Narrow" w:hAnsi="Arial Narrow" w:cs="Times New Roman"/>
                <w:lang w:val="ru-RU"/>
              </w:rPr>
              <w:t xml:space="preserve"> (самообслуживание, культурно-гигиенические навыки, здоровье, социализация</w:t>
            </w:r>
            <w:r>
              <w:rPr>
                <w:rFonts w:ascii="Arial Narrow" w:hAnsi="Arial Narrow" w:cs="Times New Roman"/>
                <w:lang w:val="ru-RU"/>
              </w:rPr>
              <w:t>, безопасность, коммуникация).</w:t>
            </w:r>
          </w:p>
        </w:tc>
      </w:tr>
      <w:tr w:rsidR="00082E88" w:rsidRPr="001674AF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9</w:t>
            </w:r>
            <w:r>
              <w:rPr>
                <w:rFonts w:ascii="Arial Narrow" w:hAnsi="Arial Narrow" w:cs="Times New Roman"/>
              </w:rPr>
              <w:t>.</w:t>
            </w:r>
            <w:r>
              <w:rPr>
                <w:rFonts w:ascii="Arial Narrow" w:hAnsi="Arial Narrow" w:cs="Times New Roman"/>
                <w:lang w:val="ru-RU"/>
              </w:rPr>
              <w:t>00</w:t>
            </w:r>
            <w:r>
              <w:rPr>
                <w:rFonts w:ascii="Arial Narrow" w:hAnsi="Arial Narrow" w:cs="Times New Roman"/>
              </w:rPr>
              <w:t>-9.</w:t>
            </w:r>
            <w:r>
              <w:rPr>
                <w:rFonts w:ascii="Arial Narrow" w:hAnsi="Arial Narrow" w:cs="Times New Roman"/>
                <w:lang w:val="ru-RU"/>
              </w:rPr>
              <w:t>30</w:t>
            </w:r>
          </w:p>
        </w:tc>
        <w:tc>
          <w:tcPr>
            <w:tcW w:w="14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b/>
                <w:lang w:val="ru-RU"/>
              </w:rPr>
              <w:t>Завтрак</w:t>
            </w:r>
            <w:r>
              <w:rPr>
                <w:rFonts w:ascii="Arial Narrow" w:hAnsi="Arial Narrow" w:cs="Times New Roman"/>
                <w:lang w:val="ru-RU"/>
              </w:rPr>
              <w:t xml:space="preserve"> (самообслуживание, культурно-гигиенические навыки, этикет, здоровье, социализация, коммуникация).</w:t>
            </w:r>
          </w:p>
        </w:tc>
      </w:tr>
      <w:tr w:rsidR="00082E88" w:rsidRPr="001674AF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9.30-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10.00</w:t>
            </w:r>
          </w:p>
        </w:tc>
        <w:tc>
          <w:tcPr>
            <w:tcW w:w="14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 xml:space="preserve">Самостоятельная деятельность в </w:t>
            </w:r>
            <w:r>
              <w:rPr>
                <w:rFonts w:ascii="Arial Narrow" w:hAnsi="Arial Narrow" w:cs="Times New Roman"/>
                <w:b/>
                <w:lang w:val="ru-RU"/>
              </w:rPr>
              <w:t>уголке художественного творчества</w:t>
            </w:r>
            <w:r>
              <w:rPr>
                <w:rFonts w:ascii="Arial Narrow" w:hAnsi="Arial Narrow" w:cs="Times New Roman"/>
                <w:lang w:val="ru-RU"/>
              </w:rPr>
              <w:t xml:space="preserve">: (художественное творчество, </w:t>
            </w:r>
            <w:r>
              <w:rPr>
                <w:rFonts w:ascii="Arial Narrow" w:hAnsi="Arial Narrow" w:cs="Times New Roman"/>
                <w:lang w:val="ru-RU"/>
              </w:rPr>
              <w:t>познание, игра,  социализация, коммуникация); подготовка к непосредственно образовательной деятельности (НОД).</w:t>
            </w:r>
          </w:p>
        </w:tc>
      </w:tr>
      <w:tr w:rsidR="00082E88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10.00-</w:t>
            </w:r>
          </w:p>
          <w:p w:rsidR="00082E88" w:rsidRDefault="00925B1A">
            <w:pPr>
              <w:widowControl w:val="0"/>
              <w:spacing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10.50</w:t>
            </w:r>
          </w:p>
        </w:tc>
        <w:tc>
          <w:tcPr>
            <w:tcW w:w="14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Непосредственно образовательная деятельность</w:t>
            </w:r>
          </w:p>
        </w:tc>
      </w:tr>
      <w:tr w:rsidR="00082E88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082E88">
            <w:pPr>
              <w:widowControl w:val="0"/>
              <w:spacing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Понедельник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Вторник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Среда</w:t>
            </w: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Четверг</w:t>
            </w:r>
          </w:p>
        </w:tc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Пятница</w:t>
            </w:r>
          </w:p>
        </w:tc>
      </w:tr>
      <w:tr w:rsidR="00082E88" w:rsidRPr="001674AF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10.00-10.10 (от 1,5 до 3лет)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10.00-10.15</w:t>
            </w:r>
            <w:r>
              <w:rPr>
                <w:rFonts w:ascii="Arial Narrow" w:hAnsi="Arial Narrow" w:cs="Times New Roman"/>
                <w:lang w:val="ru-RU"/>
              </w:rPr>
              <w:t xml:space="preserve"> (от 3 до 4 лет)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10.00-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10.20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(от 4 до 5 лет)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  <w:r>
              <w:rPr>
                <w:rFonts w:ascii="Arial Narrow" w:hAnsi="Arial Narrow" w:cs="Times New Roman"/>
                <w:b/>
                <w:lang w:val="ru-RU"/>
              </w:rPr>
              <w:t>Физкультурное занятие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(физкультура, здоровье, безопасность, подвижные игры, коммуникация, познание).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10.00-10.10 (от 1,5 до 3лет)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10.00-10.15 (от 3 до 4 лет)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10.00-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10.20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(от 4 до 5 лет)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  <w:r>
              <w:rPr>
                <w:rFonts w:ascii="Arial Narrow" w:hAnsi="Arial Narrow" w:cs="Times New Roman"/>
                <w:b/>
                <w:lang w:val="ru-RU"/>
              </w:rPr>
              <w:t>Рисование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(художественное творчество, познание, чтение художественной литературы, дидактические игры, коммуникация, социализация).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10.00-10.10 (от 1,5 до 3лет)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10.00-10.15 (от 3 до 4 лет)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10.00-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10.20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(от 4 до 5 лет)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  <w:r>
              <w:rPr>
                <w:rFonts w:ascii="Arial Narrow" w:hAnsi="Arial Narrow" w:cs="Times New Roman"/>
                <w:b/>
                <w:lang w:val="ru-RU"/>
              </w:rPr>
              <w:t xml:space="preserve">Коммуникация/ </w:t>
            </w:r>
            <w:proofErr w:type="spellStart"/>
            <w:r>
              <w:rPr>
                <w:rFonts w:ascii="Arial Narrow" w:hAnsi="Arial Narrow" w:cs="Times New Roman"/>
                <w:b/>
                <w:lang w:val="ru-RU"/>
              </w:rPr>
              <w:t>худодественная</w:t>
            </w:r>
            <w:proofErr w:type="spellEnd"/>
            <w:r>
              <w:rPr>
                <w:rFonts w:ascii="Arial Narrow" w:hAnsi="Arial Narrow" w:cs="Times New Roman"/>
                <w:b/>
                <w:lang w:val="ru-RU"/>
              </w:rPr>
              <w:t xml:space="preserve"> литература  (</w:t>
            </w:r>
            <w:r>
              <w:rPr>
                <w:rFonts w:ascii="Arial Narrow" w:hAnsi="Arial Narrow" w:cs="Times New Roman"/>
                <w:lang w:val="ru-RU"/>
              </w:rPr>
              <w:t>развитие речи,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познание, социализация, игра)/ чтение художественной литературой, познание, социализация, игра).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</w:t>
            </w:r>
            <w:r>
              <w:rPr>
                <w:rFonts w:ascii="Arial Narrow" w:hAnsi="Arial Narrow" w:cs="Times New Roman"/>
              </w:rPr>
              <w:t>.</w:t>
            </w:r>
            <w:r>
              <w:rPr>
                <w:rFonts w:ascii="Arial Narrow" w:hAnsi="Arial Narrow" w:cs="Times New Roman"/>
                <w:lang w:val="ru-RU"/>
              </w:rPr>
              <w:t>00</w:t>
            </w:r>
            <w:r>
              <w:rPr>
                <w:rFonts w:ascii="Arial Narrow" w:hAnsi="Arial Narrow" w:cs="Times New Roman"/>
              </w:rPr>
              <w:t>-</w:t>
            </w:r>
            <w:r>
              <w:rPr>
                <w:rFonts w:ascii="Arial Narrow" w:hAnsi="Arial Narrow" w:cs="Times New Roman"/>
                <w:lang w:val="ru-RU"/>
              </w:rPr>
              <w:t>10</w:t>
            </w:r>
            <w:r>
              <w:rPr>
                <w:rFonts w:ascii="Arial Narrow" w:hAnsi="Arial Narrow" w:cs="Times New Roman"/>
              </w:rPr>
              <w:t>.</w:t>
            </w:r>
            <w:r>
              <w:rPr>
                <w:rFonts w:ascii="Arial Narrow" w:hAnsi="Arial Narrow" w:cs="Times New Roman"/>
                <w:lang w:val="ru-RU"/>
              </w:rPr>
              <w:t>10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  <w:r>
              <w:rPr>
                <w:rFonts w:ascii="Arial Narrow" w:hAnsi="Arial Narrow" w:cs="Times New Roman"/>
                <w:b/>
                <w:lang w:val="ru-RU"/>
              </w:rPr>
              <w:t xml:space="preserve">«Безопасность/ Социализация» </w:t>
            </w:r>
            <w:r>
              <w:rPr>
                <w:rFonts w:ascii="Arial Narrow" w:hAnsi="Arial Narrow" w:cs="Times New Roman"/>
                <w:lang w:val="ru-RU"/>
              </w:rPr>
              <w:t>(здоровье, безопасность, подвижные игры,/сюжетно-ролевые, дидактические, театрализованные игры,  ком</w:t>
            </w:r>
            <w:r>
              <w:rPr>
                <w:rFonts w:ascii="Arial Narrow" w:hAnsi="Arial Narrow" w:cs="Times New Roman"/>
                <w:lang w:val="ru-RU"/>
              </w:rPr>
              <w:t>муникация, познание)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10.00-10.10 (от 1,5 до 3лет)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10.00-10.15 (от 3 до 4 лет)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10.00-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10.20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(от 4 до 5 лет)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b/>
                <w:lang w:val="ru-RU"/>
              </w:rPr>
              <w:t xml:space="preserve">Лепка/ </w:t>
            </w:r>
            <w:proofErr w:type="spellStart"/>
            <w:r>
              <w:rPr>
                <w:rFonts w:ascii="Arial Narrow" w:hAnsi="Arial Narrow" w:cs="Times New Roman"/>
                <w:b/>
                <w:lang w:val="ru-RU"/>
              </w:rPr>
              <w:t>аппликация+</w:t>
            </w:r>
            <w:proofErr w:type="spellEnd"/>
            <w:r>
              <w:rPr>
                <w:rFonts w:ascii="Arial Narrow" w:hAnsi="Arial Narrow" w:cs="Times New Roman"/>
                <w:b/>
                <w:lang w:val="ru-RU"/>
              </w:rPr>
              <w:t xml:space="preserve"> </w:t>
            </w:r>
            <w:r>
              <w:rPr>
                <w:rFonts w:ascii="Arial Narrow" w:hAnsi="Arial Narrow" w:cs="Times New Roman"/>
                <w:lang w:val="ru-RU"/>
              </w:rPr>
              <w:t>(познание, труд, художественная деятельность,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 xml:space="preserve">развитие мелкой моторики,  игра, коммуникация/ познание, труд, художественная </w:t>
            </w:r>
            <w:r>
              <w:rPr>
                <w:rFonts w:ascii="Arial Narrow" w:hAnsi="Arial Narrow" w:cs="Times New Roman"/>
                <w:lang w:val="ru-RU"/>
              </w:rPr>
              <w:t>деятельность,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развитие мелкой моторики,  игра, коммуникация).</w:t>
            </w:r>
          </w:p>
        </w:tc>
      </w:tr>
      <w:tr w:rsidR="00082E88" w:rsidRPr="001674AF">
        <w:trPr>
          <w:trHeight w:val="36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082E88">
            <w:pPr>
              <w:widowControl w:val="0"/>
              <w:spacing w:line="240" w:lineRule="auto"/>
              <w:rPr>
                <w:rFonts w:ascii="Arial Narrow" w:hAnsi="Arial Narrow" w:cs="Times New Roman"/>
                <w:b/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082E88">
            <w:pPr>
              <w:widowControl w:val="0"/>
              <w:spacing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082E88">
            <w:pPr>
              <w:widowControl w:val="0"/>
              <w:spacing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082E88">
            <w:pPr>
              <w:widowControl w:val="0"/>
              <w:spacing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082E88">
            <w:pPr>
              <w:widowControl w:val="0"/>
              <w:spacing w:line="240" w:lineRule="auto"/>
              <w:rPr>
                <w:rFonts w:ascii="Arial Narrow" w:hAnsi="Arial Narrow" w:cs="Times New Roman"/>
                <w:b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082E88">
            <w:pPr>
              <w:widowControl w:val="0"/>
              <w:spacing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082E88">
            <w:pPr>
              <w:widowControl w:val="0"/>
              <w:spacing w:line="240" w:lineRule="auto"/>
              <w:rPr>
                <w:rFonts w:ascii="Arial Narrow" w:hAnsi="Arial Narrow" w:cs="Times New Roman"/>
                <w:b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082E88">
            <w:pPr>
              <w:widowControl w:val="0"/>
              <w:spacing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082E88">
            <w:pPr>
              <w:widowControl w:val="0"/>
              <w:spacing w:line="240" w:lineRule="auto"/>
              <w:rPr>
                <w:rFonts w:ascii="Arial Narrow" w:hAnsi="Arial Narrow" w:cs="Times New Roman"/>
                <w:lang w:val="ru-RU"/>
              </w:rPr>
            </w:pPr>
          </w:p>
        </w:tc>
      </w:tr>
      <w:tr w:rsidR="00082E88" w:rsidRPr="001674AF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10.30-10.40 (от 1,5 до 3лет)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10.30-10.45 (от 3 до 4 лет)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10.30-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10.50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(от 4 до 5 лет)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b/>
                <w:lang w:val="ru-RU"/>
              </w:rPr>
              <w:lastRenderedPageBreak/>
              <w:t>Музыкальное занятие</w:t>
            </w:r>
            <w:r>
              <w:rPr>
                <w:rFonts w:ascii="Arial Narrow" w:hAnsi="Arial Narrow" w:cs="Times New Roman"/>
                <w:lang w:val="ru-RU"/>
              </w:rPr>
              <w:t xml:space="preserve"> (музыка, чтение художественной литературы, </w:t>
            </w:r>
            <w:r>
              <w:rPr>
                <w:rFonts w:ascii="Arial Narrow" w:hAnsi="Arial Narrow" w:cs="Times New Roman"/>
                <w:lang w:val="ru-RU"/>
              </w:rPr>
              <w:lastRenderedPageBreak/>
              <w:t>театрализованные игры, дидактические игры, коммуникация, познание)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lastRenderedPageBreak/>
              <w:t>10.30-10.40 (от 1,5 до 3лет)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10.30-10.45 (от 3 до 4 лет)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10.30-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10.50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(от 4 до 5 лет)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b/>
                <w:lang w:val="ru-RU"/>
              </w:rPr>
              <w:lastRenderedPageBreak/>
              <w:t>Формирование элементарных математических представлен</w:t>
            </w:r>
            <w:r>
              <w:rPr>
                <w:rFonts w:ascii="Arial Narrow" w:hAnsi="Arial Narrow" w:cs="Times New Roman"/>
                <w:b/>
                <w:lang w:val="ru-RU"/>
              </w:rPr>
              <w:t xml:space="preserve">ий </w:t>
            </w:r>
            <w:r>
              <w:rPr>
                <w:rFonts w:ascii="Arial Narrow" w:hAnsi="Arial Narrow" w:cs="Times New Roman"/>
                <w:lang w:val="ru-RU"/>
              </w:rPr>
              <w:lastRenderedPageBreak/>
              <w:t>(познание, коммуникация, социализация, дидактические игры).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lastRenderedPageBreak/>
              <w:t xml:space="preserve">10.30-10.40 (от 1,5 до </w:t>
            </w:r>
            <w:r>
              <w:rPr>
                <w:rFonts w:ascii="Arial Narrow" w:hAnsi="Arial Narrow" w:cs="Times New Roman"/>
                <w:lang w:val="ru-RU"/>
              </w:rPr>
              <w:lastRenderedPageBreak/>
              <w:t>3лет)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10.30-10.45 (от 3 до 4 лет)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10.30-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10.50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(от 4 до 5 лет)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  <w:r>
              <w:rPr>
                <w:rFonts w:ascii="Arial Narrow" w:hAnsi="Arial Narrow" w:cs="Times New Roman"/>
                <w:b/>
                <w:lang w:val="ru-RU"/>
              </w:rPr>
              <w:lastRenderedPageBreak/>
              <w:t>Физкультурное занятие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 xml:space="preserve">(физкультура, здоровье, </w:t>
            </w:r>
            <w:r>
              <w:rPr>
                <w:rFonts w:ascii="Arial Narrow" w:hAnsi="Arial Narrow" w:cs="Times New Roman"/>
                <w:lang w:val="ru-RU"/>
              </w:rPr>
              <w:lastRenderedPageBreak/>
              <w:t>безопасность, подвижные игры, коммуникация, познание).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lastRenderedPageBreak/>
              <w:t>10</w:t>
            </w:r>
            <w:r>
              <w:rPr>
                <w:rFonts w:ascii="Arial Narrow" w:hAnsi="Arial Narrow" w:cs="Times New Roman"/>
              </w:rPr>
              <w:t>.</w:t>
            </w:r>
            <w:r>
              <w:rPr>
                <w:rFonts w:ascii="Arial Narrow" w:hAnsi="Arial Narrow" w:cs="Times New Roman"/>
                <w:lang w:val="ru-RU"/>
              </w:rPr>
              <w:t>20</w:t>
            </w:r>
            <w:r>
              <w:rPr>
                <w:rFonts w:ascii="Arial Narrow" w:hAnsi="Arial Narrow" w:cs="Times New Roman"/>
              </w:rPr>
              <w:t>-</w:t>
            </w:r>
            <w:r>
              <w:rPr>
                <w:rFonts w:ascii="Arial Narrow" w:hAnsi="Arial Narrow" w:cs="Times New Roman"/>
                <w:lang w:val="ru-RU"/>
              </w:rPr>
              <w:t>10</w:t>
            </w:r>
            <w:r>
              <w:rPr>
                <w:rFonts w:ascii="Arial Narrow" w:hAnsi="Arial Narrow" w:cs="Times New Roman"/>
              </w:rPr>
              <w:t>.</w:t>
            </w:r>
            <w:r>
              <w:rPr>
                <w:rFonts w:ascii="Arial Narrow" w:hAnsi="Arial Narrow" w:cs="Times New Roman"/>
                <w:lang w:val="ru-RU"/>
              </w:rPr>
              <w:t>30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b/>
                <w:lang w:val="ru-RU"/>
              </w:rPr>
              <w:t xml:space="preserve">Познавательно- исследовательская и продуктивная (конструктивная) </w:t>
            </w:r>
            <w:r>
              <w:rPr>
                <w:rFonts w:ascii="Arial Narrow" w:hAnsi="Arial Narrow" w:cs="Times New Roman"/>
                <w:b/>
                <w:lang w:val="ru-RU"/>
              </w:rPr>
              <w:lastRenderedPageBreak/>
              <w:t xml:space="preserve">деятельность/ Формирование целостной картины мира </w:t>
            </w:r>
            <w:r>
              <w:rPr>
                <w:rFonts w:ascii="Arial Narrow" w:hAnsi="Arial Narrow" w:cs="Times New Roman"/>
                <w:lang w:val="ru-RU"/>
              </w:rPr>
              <w:t>(наблюдение, конструирование, коммуникация, социализация, исследование, дидактические игры/ коммуникация, познание, безопасн</w:t>
            </w:r>
            <w:r>
              <w:rPr>
                <w:rFonts w:ascii="Arial Narrow" w:hAnsi="Arial Narrow" w:cs="Times New Roman"/>
                <w:lang w:val="ru-RU"/>
              </w:rPr>
              <w:t>ость, социализация, игра).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lastRenderedPageBreak/>
              <w:t>10.30-10.40 (от 1,5 до 3лет)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10.30-10.45 (от 3 до 4 лет)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10.30-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10.50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(от 4 до 5 лет)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  <w:r>
              <w:rPr>
                <w:rFonts w:ascii="Arial Narrow" w:hAnsi="Arial Narrow" w:cs="Times New Roman"/>
                <w:b/>
                <w:lang w:val="ru-RU"/>
              </w:rPr>
              <w:lastRenderedPageBreak/>
              <w:t>Коммуникация/ художественная литература*  (</w:t>
            </w:r>
            <w:r>
              <w:rPr>
                <w:rFonts w:ascii="Arial Narrow" w:hAnsi="Arial Narrow" w:cs="Times New Roman"/>
                <w:lang w:val="ru-RU"/>
              </w:rPr>
              <w:t>развитие речи,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lastRenderedPageBreak/>
              <w:t>познание, социализация, игра)/ чтение художественной литературой, познание, социал</w:t>
            </w:r>
            <w:r>
              <w:rPr>
                <w:rFonts w:ascii="Arial Narrow" w:hAnsi="Arial Narrow" w:cs="Times New Roman"/>
                <w:lang w:val="ru-RU"/>
              </w:rPr>
              <w:t>изация, игра).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</w:p>
        </w:tc>
      </w:tr>
      <w:tr w:rsidR="00082E88" w:rsidRPr="001674AF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082E88">
            <w:pPr>
              <w:widowControl w:val="0"/>
              <w:spacing w:line="240" w:lineRule="auto"/>
              <w:rPr>
                <w:rFonts w:ascii="Arial Narrow" w:hAnsi="Arial Narrow" w:cs="Times New Roman"/>
                <w:b/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082E88">
            <w:pPr>
              <w:widowControl w:val="0"/>
              <w:spacing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082E88">
            <w:pPr>
              <w:widowControl w:val="0"/>
              <w:spacing w:line="240" w:lineRule="auto"/>
              <w:rPr>
                <w:rFonts w:ascii="Arial Narrow" w:hAnsi="Arial Narrow" w:cs="Times New Roman"/>
                <w:b/>
                <w:lang w:val="ru-RU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082E88">
            <w:pPr>
              <w:widowControl w:val="0"/>
              <w:spacing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082E88">
            <w:pPr>
              <w:widowControl w:val="0"/>
              <w:spacing w:line="240" w:lineRule="auto"/>
              <w:rPr>
                <w:rFonts w:ascii="Arial Narrow" w:hAnsi="Arial Narrow" w:cs="Times New Roman"/>
                <w:b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10.40-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10.50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  <w:r>
              <w:rPr>
                <w:rFonts w:ascii="Arial Narrow" w:hAnsi="Arial Narrow" w:cs="Times New Roman"/>
                <w:b/>
                <w:lang w:val="ru-RU"/>
              </w:rPr>
              <w:t>Музыкальное занятие</w:t>
            </w:r>
            <w:r>
              <w:rPr>
                <w:rFonts w:ascii="Arial Narrow" w:hAnsi="Arial Narrow" w:cs="Times New Roman"/>
                <w:lang w:val="ru-RU"/>
              </w:rPr>
              <w:t xml:space="preserve"> (музыка, чтение художественной литературы, театрализованные игры, дидактические игры, коммуникация, познание)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082E88">
            <w:pPr>
              <w:widowControl w:val="0"/>
              <w:spacing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082E88">
            <w:pPr>
              <w:widowControl w:val="0"/>
              <w:spacing w:line="240" w:lineRule="auto"/>
              <w:rPr>
                <w:rFonts w:ascii="Arial Narrow" w:hAnsi="Arial Narrow" w:cs="Times New Roman"/>
                <w:b/>
                <w:lang w:val="ru-RU"/>
              </w:rPr>
            </w:pPr>
          </w:p>
        </w:tc>
      </w:tr>
      <w:tr w:rsidR="00082E88" w:rsidRPr="001674AF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</w:p>
        </w:tc>
      </w:tr>
      <w:tr w:rsidR="00082E88" w:rsidRPr="001674AF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10.50-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11.10</w:t>
            </w:r>
          </w:p>
        </w:tc>
        <w:tc>
          <w:tcPr>
            <w:tcW w:w="14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Подготовка к завтраку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  <w:r>
              <w:rPr>
                <w:rFonts w:ascii="Arial Narrow" w:hAnsi="Arial Narrow" w:cs="Times New Roman"/>
                <w:b/>
                <w:lang w:val="ru-RU"/>
              </w:rPr>
              <w:t xml:space="preserve">Второй завтрак </w:t>
            </w:r>
            <w:r>
              <w:rPr>
                <w:rFonts w:ascii="Arial Narrow" w:hAnsi="Arial Narrow" w:cs="Times New Roman"/>
                <w:lang w:val="ru-RU"/>
              </w:rPr>
              <w:t xml:space="preserve">(самообслуживание, </w:t>
            </w:r>
            <w:r>
              <w:rPr>
                <w:rFonts w:ascii="Arial Narrow" w:hAnsi="Arial Narrow" w:cs="Times New Roman"/>
                <w:lang w:val="ru-RU"/>
              </w:rPr>
              <w:t>культурно-гигиенические навыки, этикет, здоровье, социализация, коммуникация).</w:t>
            </w:r>
          </w:p>
        </w:tc>
      </w:tr>
      <w:tr w:rsidR="00082E88" w:rsidRPr="001674AF"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</w:t>
            </w:r>
            <w:proofErr w:type="spellStart"/>
            <w:r>
              <w:rPr>
                <w:rFonts w:ascii="Arial Narrow" w:hAnsi="Arial Narrow" w:cs="Times New Roman"/>
                <w:lang w:val="ru-RU"/>
              </w:rPr>
              <w:t>1</w:t>
            </w:r>
            <w:proofErr w:type="spellEnd"/>
            <w:r>
              <w:rPr>
                <w:rFonts w:ascii="Arial Narrow" w:hAnsi="Arial Narrow" w:cs="Times New Roman"/>
              </w:rPr>
              <w:t>.</w:t>
            </w:r>
            <w:r>
              <w:rPr>
                <w:rFonts w:ascii="Arial Narrow" w:hAnsi="Arial Narrow" w:cs="Times New Roman"/>
                <w:lang w:val="ru-RU"/>
              </w:rPr>
              <w:t>10.</w:t>
            </w:r>
          </w:p>
          <w:p w:rsidR="00082E88" w:rsidRDefault="00082E88">
            <w:pPr>
              <w:widowControl w:val="0"/>
              <w:spacing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4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b/>
                <w:lang w:val="ru-RU"/>
              </w:rPr>
              <w:t>Подготовка к прогулке</w:t>
            </w:r>
            <w:r>
              <w:rPr>
                <w:rFonts w:ascii="Arial Narrow" w:hAnsi="Arial Narrow" w:cs="Times New Roman"/>
                <w:lang w:val="ru-RU"/>
              </w:rPr>
              <w:t xml:space="preserve"> (самообслуживание, социализация, коммуникация).</w:t>
            </w:r>
          </w:p>
        </w:tc>
      </w:tr>
      <w:tr w:rsidR="00082E88"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082E88">
            <w:pPr>
              <w:widowControl w:val="0"/>
              <w:spacing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14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proofErr w:type="spellStart"/>
            <w:r>
              <w:rPr>
                <w:rFonts w:ascii="Arial Narrow" w:hAnsi="Arial Narrow" w:cs="Times New Roman"/>
                <w:b/>
                <w:lang w:val="ru-RU"/>
              </w:rPr>
              <w:t>Прогулка:наблюдение</w:t>
            </w:r>
            <w:proofErr w:type="spellEnd"/>
            <w:r>
              <w:rPr>
                <w:rFonts w:ascii="Arial Narrow" w:hAnsi="Arial Narrow" w:cs="Times New Roman"/>
                <w:b/>
                <w:lang w:val="ru-RU"/>
              </w:rPr>
              <w:t xml:space="preserve"> </w:t>
            </w:r>
            <w:r>
              <w:rPr>
                <w:rFonts w:ascii="Arial Narrow" w:hAnsi="Arial Narrow" w:cs="Times New Roman"/>
                <w:lang w:val="ru-RU"/>
              </w:rPr>
              <w:t>в природе (познание, безопасность, труд), т</w:t>
            </w:r>
            <w:r>
              <w:rPr>
                <w:rFonts w:ascii="Arial Narrow" w:hAnsi="Arial Narrow" w:cs="Times New Roman"/>
                <w:b/>
                <w:lang w:val="ru-RU"/>
              </w:rPr>
              <w:t xml:space="preserve">руд </w:t>
            </w:r>
            <w:r>
              <w:rPr>
                <w:rFonts w:ascii="Arial Narrow" w:hAnsi="Arial Narrow" w:cs="Times New Roman"/>
                <w:lang w:val="ru-RU"/>
              </w:rPr>
              <w:t xml:space="preserve">в природе и в быту, </w:t>
            </w:r>
            <w:r>
              <w:rPr>
                <w:rFonts w:ascii="Arial Narrow" w:hAnsi="Arial Narrow" w:cs="Times New Roman"/>
                <w:b/>
                <w:lang w:val="ru-RU"/>
              </w:rPr>
              <w:t>подвижные</w:t>
            </w:r>
            <w:r>
              <w:rPr>
                <w:rFonts w:ascii="Arial Narrow" w:hAnsi="Arial Narrow" w:cs="Times New Roman"/>
                <w:b/>
                <w:lang w:val="ru-RU"/>
              </w:rPr>
              <w:t xml:space="preserve"> игры</w:t>
            </w:r>
            <w:r>
              <w:rPr>
                <w:rFonts w:ascii="Arial Narrow" w:hAnsi="Arial Narrow" w:cs="Times New Roman"/>
                <w:lang w:val="ru-RU"/>
              </w:rPr>
              <w:t xml:space="preserve"> (физкультура, здоровье, познание), </w:t>
            </w:r>
            <w:r>
              <w:rPr>
                <w:rFonts w:ascii="Arial Narrow" w:hAnsi="Arial Narrow" w:cs="Times New Roman"/>
                <w:b/>
                <w:lang w:val="ru-RU"/>
              </w:rPr>
              <w:t>ролевые игры</w:t>
            </w:r>
            <w:r>
              <w:rPr>
                <w:rFonts w:ascii="Arial Narrow" w:hAnsi="Arial Narrow" w:cs="Times New Roman"/>
                <w:lang w:val="ru-RU"/>
              </w:rPr>
              <w:t xml:space="preserve">  (познание, социализация, коммуникация),  индивидуальная работа по </w:t>
            </w:r>
            <w:r>
              <w:rPr>
                <w:rFonts w:ascii="Arial Narrow" w:hAnsi="Arial Narrow" w:cs="Times New Roman"/>
                <w:b/>
                <w:lang w:val="ru-RU"/>
              </w:rPr>
              <w:t>развитию движений</w:t>
            </w:r>
            <w:r>
              <w:rPr>
                <w:rFonts w:ascii="Arial Narrow" w:hAnsi="Arial Narrow" w:cs="Times New Roman"/>
                <w:lang w:val="ru-RU"/>
              </w:rPr>
              <w:t xml:space="preserve"> (здоровье, физкультура), дидактические</w:t>
            </w:r>
            <w:r>
              <w:rPr>
                <w:rFonts w:ascii="Arial Narrow" w:hAnsi="Arial Narrow" w:cs="Times New Roman"/>
                <w:b/>
                <w:lang w:val="ru-RU"/>
              </w:rPr>
              <w:t xml:space="preserve"> игры</w:t>
            </w:r>
            <w:r>
              <w:rPr>
                <w:rFonts w:ascii="Arial Narrow" w:hAnsi="Arial Narrow" w:cs="Times New Roman"/>
                <w:lang w:val="ru-RU"/>
              </w:rPr>
              <w:t xml:space="preserve"> по экологии, развитию речи, ознакомлению с окружающим (познание, коммуник</w:t>
            </w:r>
            <w:r>
              <w:rPr>
                <w:rFonts w:ascii="Arial Narrow" w:hAnsi="Arial Narrow" w:cs="Times New Roman"/>
                <w:lang w:val="ru-RU"/>
              </w:rPr>
              <w:t xml:space="preserve">ация, социализация, безопасность), </w:t>
            </w:r>
            <w:r>
              <w:rPr>
                <w:rFonts w:ascii="Arial Narrow" w:hAnsi="Arial Narrow" w:cs="Times New Roman"/>
                <w:b/>
                <w:lang w:val="ru-RU"/>
              </w:rPr>
              <w:t xml:space="preserve">беседы </w:t>
            </w:r>
            <w:r>
              <w:rPr>
                <w:rFonts w:ascii="Arial Narrow" w:hAnsi="Arial Narrow" w:cs="Times New Roman"/>
                <w:lang w:val="ru-RU"/>
              </w:rPr>
              <w:t xml:space="preserve">с детьми (познание, коммуникация), </w:t>
            </w:r>
            <w:r>
              <w:rPr>
                <w:rFonts w:ascii="Arial Narrow" w:hAnsi="Arial Narrow" w:cs="Times New Roman"/>
                <w:b/>
                <w:lang w:val="ru-RU"/>
              </w:rPr>
              <w:t>рисование</w:t>
            </w:r>
            <w:r>
              <w:rPr>
                <w:rFonts w:ascii="Arial Narrow" w:hAnsi="Arial Narrow" w:cs="Times New Roman"/>
                <w:lang w:val="ru-RU"/>
              </w:rPr>
              <w:t xml:space="preserve"> на асфальте (художественная деятельность). </w:t>
            </w:r>
            <w:r>
              <w:rPr>
                <w:rFonts w:ascii="Arial Narrow" w:hAnsi="Arial Narrow" w:cs="Times New Roman"/>
                <w:b/>
                <w:lang w:val="ru-RU"/>
              </w:rPr>
              <w:t>Пятница  (</w:t>
            </w:r>
            <w:proofErr w:type="spellStart"/>
            <w:r>
              <w:rPr>
                <w:rFonts w:ascii="Arial Narrow" w:hAnsi="Arial Narrow" w:cs="Times New Roman"/>
                <w:b/>
                <w:lang w:val="ru-RU"/>
              </w:rPr>
              <w:t>мл.п</w:t>
            </w:r>
            <w:proofErr w:type="spellEnd"/>
            <w:r>
              <w:rPr>
                <w:rFonts w:ascii="Arial Narrow" w:hAnsi="Arial Narrow" w:cs="Times New Roman"/>
                <w:b/>
                <w:lang w:val="ru-RU"/>
              </w:rPr>
              <w:t>/гр.) -  физкультура на улице 11.40-12.00</w:t>
            </w:r>
            <w:r>
              <w:rPr>
                <w:rFonts w:ascii="Arial Narrow" w:hAnsi="Arial Narrow" w:cs="Times New Roman"/>
                <w:lang w:val="ru-RU"/>
              </w:rPr>
              <w:t xml:space="preserve"> (от 1,5 до 3лет  – 10мин, от 3 до 4 лет – 15мин, от 4 до 5 лет – 20мин</w:t>
            </w:r>
            <w:r>
              <w:rPr>
                <w:rFonts w:ascii="Arial Narrow" w:hAnsi="Arial Narrow" w:cs="Times New Roman"/>
                <w:lang w:val="ru-RU"/>
              </w:rPr>
              <w:t>). (Физкультура, здоровье, безопасность, подвижные игры, коммуникация, познание).</w:t>
            </w:r>
          </w:p>
        </w:tc>
      </w:tr>
      <w:tr w:rsidR="00082E88" w:rsidRPr="001674AF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12.20.</w:t>
            </w:r>
          </w:p>
        </w:tc>
        <w:tc>
          <w:tcPr>
            <w:tcW w:w="14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b/>
                <w:lang w:val="ru-RU"/>
              </w:rPr>
              <w:t>Возвращение с прогулки, подготовка к обеду</w:t>
            </w:r>
            <w:r>
              <w:rPr>
                <w:rFonts w:ascii="Arial Narrow" w:hAnsi="Arial Narrow" w:cs="Times New Roman"/>
                <w:lang w:val="ru-RU"/>
              </w:rPr>
              <w:t xml:space="preserve"> (самообслуживание, безопасность, труд, культурно-гигиенические навыки, этикет, познание, художественная литература, социали</w:t>
            </w:r>
            <w:r>
              <w:rPr>
                <w:rFonts w:ascii="Arial Narrow" w:hAnsi="Arial Narrow" w:cs="Times New Roman"/>
                <w:lang w:val="ru-RU"/>
              </w:rPr>
              <w:t>зация, коммуникация)</w:t>
            </w:r>
          </w:p>
        </w:tc>
      </w:tr>
      <w:tr w:rsidR="00082E88" w:rsidRPr="001674AF">
        <w:trPr>
          <w:trHeight w:val="62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</w:rPr>
              <w:t>12.30.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</w:rPr>
              <w:t>13.</w:t>
            </w:r>
            <w:r>
              <w:rPr>
                <w:rFonts w:ascii="Arial Narrow" w:hAnsi="Arial Narrow" w:cs="Times New Roman"/>
                <w:lang w:val="ru-RU"/>
              </w:rPr>
              <w:t>00.</w:t>
            </w:r>
          </w:p>
        </w:tc>
        <w:tc>
          <w:tcPr>
            <w:tcW w:w="14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b/>
                <w:lang w:val="ru-RU"/>
              </w:rPr>
              <w:t>Обед</w:t>
            </w:r>
            <w:r>
              <w:rPr>
                <w:rFonts w:ascii="Arial Narrow" w:hAnsi="Arial Narrow" w:cs="Times New Roman"/>
                <w:lang w:val="ru-RU"/>
              </w:rPr>
              <w:t xml:space="preserve">  (самообслуживание, безопасность, культурно-гигиенические навыки, этикет, здоровье, социализация, коммуникация).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b/>
                <w:lang w:val="ru-RU"/>
              </w:rPr>
              <w:t>Подготовка ко сну</w:t>
            </w:r>
            <w:r>
              <w:rPr>
                <w:rFonts w:ascii="Arial Narrow" w:hAnsi="Arial Narrow" w:cs="Times New Roman"/>
                <w:lang w:val="ru-RU"/>
              </w:rPr>
              <w:t xml:space="preserve"> (самообслуживание, безопасность, культурно-гигиенические навыки, здоровье – воздушные ванны)</w:t>
            </w:r>
          </w:p>
        </w:tc>
      </w:tr>
      <w:tr w:rsidR="00082E88">
        <w:trPr>
          <w:trHeight w:val="27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13.00.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15.30.</w:t>
            </w:r>
          </w:p>
        </w:tc>
        <w:tc>
          <w:tcPr>
            <w:tcW w:w="14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b/>
                <w:lang w:val="ru-RU"/>
              </w:rPr>
              <w:t>Сон</w:t>
            </w:r>
            <w:r>
              <w:rPr>
                <w:rFonts w:ascii="Arial Narrow" w:hAnsi="Arial Narrow" w:cs="Times New Roman"/>
                <w:lang w:val="ru-RU"/>
              </w:rPr>
              <w:t xml:space="preserve"> (здоровье)</w:t>
            </w:r>
          </w:p>
        </w:tc>
      </w:tr>
      <w:tr w:rsidR="00082E88" w:rsidRPr="001674AF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15.30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16.00.</w:t>
            </w:r>
          </w:p>
        </w:tc>
        <w:tc>
          <w:tcPr>
            <w:tcW w:w="14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b/>
                <w:lang w:val="ru-RU"/>
              </w:rPr>
              <w:t>Постепенный подъем, гимнастика после сна,  воздушные ванны, водные, гигиенические процедуры, профилактика плоскостопия</w:t>
            </w:r>
            <w:r>
              <w:rPr>
                <w:rFonts w:ascii="Arial Narrow" w:hAnsi="Arial Narrow" w:cs="Times New Roman"/>
                <w:lang w:val="ru-RU"/>
              </w:rPr>
              <w:t xml:space="preserve"> (здоровье, физическая культура, труд, самообслуживание, художественная литература, коммуникация, социализация).</w:t>
            </w:r>
          </w:p>
        </w:tc>
      </w:tr>
      <w:tr w:rsidR="00082E88" w:rsidRPr="001674AF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</w:t>
            </w:r>
            <w:r>
              <w:rPr>
                <w:rFonts w:ascii="Arial Narrow" w:hAnsi="Arial Narrow" w:cs="Times New Roman"/>
                <w:lang w:val="ru-RU"/>
              </w:rPr>
              <w:t>6</w:t>
            </w:r>
            <w:r>
              <w:rPr>
                <w:rFonts w:ascii="Arial Narrow" w:hAnsi="Arial Narrow" w:cs="Times New Roman"/>
              </w:rPr>
              <w:t>.</w:t>
            </w:r>
            <w:r>
              <w:rPr>
                <w:rFonts w:ascii="Arial Narrow" w:hAnsi="Arial Narrow" w:cs="Times New Roman"/>
                <w:lang w:val="ru-RU"/>
              </w:rPr>
              <w:t>00.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16.</w:t>
            </w:r>
            <w:r>
              <w:rPr>
                <w:rFonts w:ascii="Arial Narrow" w:hAnsi="Arial Narrow" w:cs="Times New Roman"/>
                <w:lang w:val="ru-RU"/>
              </w:rPr>
              <w:t>30.</w:t>
            </w:r>
          </w:p>
        </w:tc>
        <w:tc>
          <w:tcPr>
            <w:tcW w:w="14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  <w:r>
              <w:rPr>
                <w:rFonts w:ascii="Arial Narrow" w:hAnsi="Arial Narrow" w:cs="Times New Roman"/>
                <w:b/>
                <w:lang w:val="ru-RU"/>
              </w:rPr>
              <w:t xml:space="preserve">Подготовка к полднику. Полдник: </w:t>
            </w:r>
            <w:r>
              <w:rPr>
                <w:rFonts w:ascii="Arial Narrow" w:hAnsi="Arial Narrow" w:cs="Times New Roman"/>
                <w:lang w:val="ru-RU"/>
              </w:rPr>
              <w:t>(самообслуживание, безопасность, культурно-гигиенические навыки, этикет, здоровье, социализация,</w:t>
            </w:r>
            <w:r>
              <w:rPr>
                <w:rFonts w:ascii="Arial Narrow" w:hAnsi="Arial Narrow" w:cs="Times New Roman"/>
                <w:lang w:val="ru-RU"/>
              </w:rPr>
              <w:t xml:space="preserve"> коммуникация).</w:t>
            </w:r>
          </w:p>
        </w:tc>
      </w:tr>
      <w:tr w:rsidR="00082E88" w:rsidRPr="001674AF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lang w:val="ru-RU"/>
              </w:rPr>
              <w:t>16.30.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lang w:val="ru-RU"/>
              </w:rPr>
              <w:lastRenderedPageBreak/>
              <w:t>17.00.</w:t>
            </w:r>
          </w:p>
        </w:tc>
        <w:tc>
          <w:tcPr>
            <w:tcW w:w="14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b/>
                <w:lang w:val="ru-RU"/>
              </w:rPr>
              <w:lastRenderedPageBreak/>
              <w:t>Игровая, самостоятельная и кружковая деятельность детей (</w:t>
            </w:r>
            <w:r>
              <w:rPr>
                <w:rFonts w:ascii="Arial Narrow" w:hAnsi="Arial Narrow" w:cs="Times New Roman"/>
                <w:lang w:val="ru-RU"/>
              </w:rPr>
              <w:t>игра, познание социализация, коммуникация).</w:t>
            </w:r>
          </w:p>
        </w:tc>
      </w:tr>
      <w:tr w:rsidR="00082E88" w:rsidRPr="001674AF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lastRenderedPageBreak/>
              <w:t>17.00.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18.00</w:t>
            </w:r>
          </w:p>
        </w:tc>
        <w:tc>
          <w:tcPr>
            <w:tcW w:w="14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b/>
                <w:lang w:val="ru-RU"/>
              </w:rPr>
              <w:t xml:space="preserve">Подготовка к прогулке. </w:t>
            </w:r>
            <w:proofErr w:type="spellStart"/>
            <w:r>
              <w:rPr>
                <w:rFonts w:ascii="Arial Narrow" w:hAnsi="Arial Narrow" w:cs="Times New Roman"/>
                <w:b/>
                <w:lang w:val="ru-RU"/>
              </w:rPr>
              <w:t>Прогулка:наблюдение</w:t>
            </w:r>
            <w:proofErr w:type="spellEnd"/>
            <w:r>
              <w:rPr>
                <w:rFonts w:ascii="Arial Narrow" w:hAnsi="Arial Narrow" w:cs="Times New Roman"/>
                <w:b/>
                <w:lang w:val="ru-RU"/>
              </w:rPr>
              <w:t xml:space="preserve"> </w:t>
            </w:r>
            <w:r>
              <w:rPr>
                <w:rFonts w:ascii="Arial Narrow" w:hAnsi="Arial Narrow" w:cs="Times New Roman"/>
                <w:lang w:val="ru-RU"/>
              </w:rPr>
              <w:t>в природе (познание, безопасность, труд), т</w:t>
            </w:r>
            <w:r>
              <w:rPr>
                <w:rFonts w:ascii="Arial Narrow" w:hAnsi="Arial Narrow" w:cs="Times New Roman"/>
                <w:b/>
                <w:lang w:val="ru-RU"/>
              </w:rPr>
              <w:t xml:space="preserve">руд </w:t>
            </w:r>
            <w:r>
              <w:rPr>
                <w:rFonts w:ascii="Arial Narrow" w:hAnsi="Arial Narrow" w:cs="Times New Roman"/>
                <w:lang w:val="ru-RU"/>
              </w:rPr>
              <w:t xml:space="preserve">в природе и в быту (безопасность, коммуникация, социализация), </w:t>
            </w:r>
            <w:r>
              <w:rPr>
                <w:rFonts w:ascii="Arial Narrow" w:hAnsi="Arial Narrow" w:cs="Times New Roman"/>
                <w:b/>
                <w:lang w:val="ru-RU"/>
              </w:rPr>
              <w:t>подвижные игры</w:t>
            </w:r>
            <w:r>
              <w:rPr>
                <w:rFonts w:ascii="Arial Narrow" w:hAnsi="Arial Narrow" w:cs="Times New Roman"/>
                <w:lang w:val="ru-RU"/>
              </w:rPr>
              <w:t xml:space="preserve"> (физкультура, здоровье, познание), </w:t>
            </w:r>
            <w:r>
              <w:rPr>
                <w:rFonts w:ascii="Arial Narrow" w:hAnsi="Arial Narrow" w:cs="Times New Roman"/>
                <w:b/>
                <w:lang w:val="ru-RU"/>
              </w:rPr>
              <w:t>ролевые игры</w:t>
            </w:r>
            <w:r>
              <w:rPr>
                <w:rFonts w:ascii="Arial Narrow" w:hAnsi="Arial Narrow" w:cs="Times New Roman"/>
                <w:lang w:val="ru-RU"/>
              </w:rPr>
              <w:t xml:space="preserve">  (познание, социализация, коммуникация),  индивидуальная работа по </w:t>
            </w:r>
            <w:r>
              <w:rPr>
                <w:rFonts w:ascii="Arial Narrow" w:hAnsi="Arial Narrow" w:cs="Times New Roman"/>
                <w:b/>
                <w:lang w:val="ru-RU"/>
              </w:rPr>
              <w:t>развитию движений</w:t>
            </w:r>
            <w:r>
              <w:rPr>
                <w:rFonts w:ascii="Arial Narrow" w:hAnsi="Arial Narrow" w:cs="Times New Roman"/>
                <w:lang w:val="ru-RU"/>
              </w:rPr>
              <w:t xml:space="preserve"> (здоровье, физкультура), дидактические</w:t>
            </w:r>
            <w:r>
              <w:rPr>
                <w:rFonts w:ascii="Arial Narrow" w:hAnsi="Arial Narrow" w:cs="Times New Roman"/>
                <w:b/>
                <w:lang w:val="ru-RU"/>
              </w:rPr>
              <w:t xml:space="preserve"> игры</w:t>
            </w:r>
            <w:r>
              <w:rPr>
                <w:rFonts w:ascii="Arial Narrow" w:hAnsi="Arial Narrow" w:cs="Times New Roman"/>
                <w:lang w:val="ru-RU"/>
              </w:rPr>
              <w:t xml:space="preserve"> п</w:t>
            </w:r>
            <w:r>
              <w:rPr>
                <w:rFonts w:ascii="Arial Narrow" w:hAnsi="Arial Narrow" w:cs="Times New Roman"/>
                <w:lang w:val="ru-RU"/>
              </w:rPr>
              <w:t xml:space="preserve">о экологии, развитию речи, ознакомлению с окружающим (познание, коммуникация, социализация), </w:t>
            </w:r>
            <w:r>
              <w:rPr>
                <w:rFonts w:ascii="Arial Narrow" w:hAnsi="Arial Narrow" w:cs="Times New Roman"/>
                <w:b/>
                <w:lang w:val="ru-RU"/>
              </w:rPr>
              <w:t xml:space="preserve">беседы </w:t>
            </w:r>
            <w:r>
              <w:rPr>
                <w:rFonts w:ascii="Arial Narrow" w:hAnsi="Arial Narrow" w:cs="Times New Roman"/>
                <w:lang w:val="ru-RU"/>
              </w:rPr>
              <w:t xml:space="preserve">с детьми (познание, коммуникация), </w:t>
            </w:r>
            <w:r>
              <w:rPr>
                <w:rFonts w:ascii="Arial Narrow" w:hAnsi="Arial Narrow" w:cs="Times New Roman"/>
                <w:b/>
                <w:lang w:val="ru-RU"/>
              </w:rPr>
              <w:t>рисование</w:t>
            </w:r>
            <w:r>
              <w:rPr>
                <w:rFonts w:ascii="Arial Narrow" w:hAnsi="Arial Narrow" w:cs="Times New Roman"/>
                <w:lang w:val="ru-RU"/>
              </w:rPr>
              <w:t xml:space="preserve"> на асфальте, на мольбертах (художественная деятельность).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b/>
                <w:lang w:val="ru-RU"/>
              </w:rPr>
              <w:t>Уход детей домой</w:t>
            </w:r>
            <w:r>
              <w:rPr>
                <w:rFonts w:ascii="Arial Narrow" w:hAnsi="Arial Narrow" w:cs="Times New Roman"/>
                <w:lang w:val="ru-RU"/>
              </w:rPr>
              <w:t xml:space="preserve"> (взаимодействие с семьей, социализац</w:t>
            </w:r>
            <w:r>
              <w:rPr>
                <w:rFonts w:ascii="Arial Narrow" w:hAnsi="Arial Narrow" w:cs="Times New Roman"/>
                <w:lang w:val="ru-RU"/>
              </w:rPr>
              <w:t>ия, коммуникация; самообслуживание, социализация, коммуникация).</w:t>
            </w:r>
          </w:p>
        </w:tc>
      </w:tr>
    </w:tbl>
    <w:p w:rsidR="00082E88" w:rsidRDefault="00082E88">
      <w:pPr>
        <w:rPr>
          <w:rFonts w:ascii="Arial Narrow" w:hAnsi="Arial Narrow"/>
          <w:lang w:val="ru-RU"/>
        </w:rPr>
      </w:pPr>
    </w:p>
    <w:tbl>
      <w:tblPr>
        <w:tblW w:w="15838" w:type="dxa"/>
        <w:tblLayout w:type="fixed"/>
        <w:tblLook w:val="04A0"/>
      </w:tblPr>
      <w:tblGrid>
        <w:gridCol w:w="992"/>
        <w:gridCol w:w="2269"/>
        <w:gridCol w:w="21"/>
        <w:gridCol w:w="970"/>
        <w:gridCol w:w="2127"/>
        <w:gridCol w:w="21"/>
        <w:gridCol w:w="868"/>
        <w:gridCol w:w="2087"/>
        <w:gridCol w:w="21"/>
        <w:gridCol w:w="852"/>
        <w:gridCol w:w="141"/>
        <w:gridCol w:w="2271"/>
        <w:gridCol w:w="971"/>
        <w:gridCol w:w="2227"/>
      </w:tblGrid>
      <w:tr w:rsidR="00082E88" w:rsidRPr="001674AF">
        <w:tc>
          <w:tcPr>
            <w:tcW w:w="1583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lang w:val="ru-RU"/>
              </w:rPr>
            </w:pPr>
            <w:r>
              <w:rPr>
                <w:rFonts w:ascii="Arial Narrow" w:hAnsi="Arial Narrow" w:cs="Times New Roman"/>
                <w:b/>
                <w:lang w:val="ru-RU"/>
              </w:rPr>
              <w:t>ОРГАНИЗАЦИЯ РЕЖИМА  ПРЕБЫВАНИЯ ДЕТЕЙ В РДГ  (старшая подгруппа)</w:t>
            </w:r>
          </w:p>
          <w:p w:rsidR="00082E88" w:rsidRDefault="00925B1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i/>
                <w:lang w:val="ru-RU"/>
              </w:rPr>
            </w:pPr>
            <w:r>
              <w:rPr>
                <w:rFonts w:ascii="Arial Narrow" w:hAnsi="Arial Narrow" w:cs="Times New Roman"/>
                <w:b/>
                <w:i/>
                <w:lang w:val="ru-RU"/>
              </w:rPr>
              <w:t>Гибкий режим реализации образовательных областей в процессе детской деятельности</w:t>
            </w:r>
          </w:p>
        </w:tc>
      </w:tr>
      <w:tr w:rsidR="00082E88"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proofErr w:type="spellStart"/>
            <w:r>
              <w:rPr>
                <w:rFonts w:ascii="Arial Narrow" w:hAnsi="Arial Narrow" w:cs="Times New Roman"/>
                <w:b/>
              </w:rPr>
              <w:t>Понедельник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proofErr w:type="spellStart"/>
            <w:r>
              <w:rPr>
                <w:rFonts w:ascii="Arial Narrow" w:hAnsi="Arial Narrow" w:cs="Times New Roman"/>
                <w:b/>
              </w:rPr>
              <w:t>Вторник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proofErr w:type="spellStart"/>
            <w:r>
              <w:rPr>
                <w:rFonts w:ascii="Arial Narrow" w:hAnsi="Arial Narrow" w:cs="Times New Roman"/>
                <w:b/>
              </w:rPr>
              <w:t>Среда</w:t>
            </w:r>
            <w:proofErr w:type="spellEnd"/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proofErr w:type="spellStart"/>
            <w:r>
              <w:rPr>
                <w:rFonts w:ascii="Arial Narrow" w:hAnsi="Arial Narrow" w:cs="Times New Roman"/>
                <w:b/>
              </w:rPr>
              <w:t>Четверг</w:t>
            </w:r>
            <w:proofErr w:type="spellEnd"/>
          </w:p>
        </w:tc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proofErr w:type="spellStart"/>
            <w:r>
              <w:rPr>
                <w:rFonts w:ascii="Arial Narrow" w:hAnsi="Arial Narrow" w:cs="Times New Roman"/>
                <w:b/>
              </w:rPr>
              <w:t>Пятница</w:t>
            </w:r>
            <w:proofErr w:type="spellEnd"/>
          </w:p>
        </w:tc>
      </w:tr>
      <w:tr w:rsidR="00082E88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</w:rPr>
            </w:pPr>
            <w:proofErr w:type="spellStart"/>
            <w:r>
              <w:rPr>
                <w:rFonts w:ascii="Arial Narrow" w:hAnsi="Arial Narrow" w:cs="Times New Roman"/>
                <w:b/>
              </w:rPr>
              <w:t>время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</w:rPr>
            </w:pPr>
            <w:proofErr w:type="spellStart"/>
            <w:r>
              <w:rPr>
                <w:rFonts w:ascii="Arial Narrow" w:hAnsi="Arial Narrow" w:cs="Times New Roman"/>
                <w:b/>
              </w:rPr>
              <w:t>Содержание</w:t>
            </w:r>
            <w:proofErr w:type="spellEnd"/>
            <w:r>
              <w:rPr>
                <w:rFonts w:ascii="Arial Narrow" w:hAnsi="Arial Narrow" w:cs="Times New Roman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</w:rPr>
              <w:t>образовательной</w:t>
            </w:r>
            <w:proofErr w:type="spellEnd"/>
            <w:r>
              <w:rPr>
                <w:rFonts w:ascii="Arial Narrow" w:hAnsi="Arial Narrow" w:cs="Times New Roman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</w:rPr>
              <w:t>деятельности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</w:rPr>
            </w:pPr>
            <w:proofErr w:type="spellStart"/>
            <w:r>
              <w:rPr>
                <w:rFonts w:ascii="Arial Narrow" w:hAnsi="Arial Narrow" w:cs="Times New Roman"/>
                <w:b/>
              </w:rPr>
              <w:t>время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</w:rPr>
            </w:pPr>
            <w:proofErr w:type="spellStart"/>
            <w:r>
              <w:rPr>
                <w:rFonts w:ascii="Arial Narrow" w:hAnsi="Arial Narrow" w:cs="Times New Roman"/>
                <w:b/>
              </w:rPr>
              <w:t>Содержание</w:t>
            </w:r>
            <w:proofErr w:type="spellEnd"/>
            <w:r>
              <w:rPr>
                <w:rFonts w:ascii="Arial Narrow" w:hAnsi="Arial Narrow" w:cs="Times New Roman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</w:rPr>
              <w:t>образовательной</w:t>
            </w:r>
            <w:proofErr w:type="spellEnd"/>
            <w:r>
              <w:rPr>
                <w:rFonts w:ascii="Arial Narrow" w:hAnsi="Arial Narrow" w:cs="Times New Roman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</w:rPr>
              <w:t>деятельности</w:t>
            </w:r>
            <w:proofErr w:type="spellEnd"/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</w:rPr>
            </w:pPr>
            <w:proofErr w:type="spellStart"/>
            <w:r>
              <w:rPr>
                <w:rFonts w:ascii="Arial Narrow" w:hAnsi="Arial Narrow" w:cs="Times New Roman"/>
                <w:b/>
              </w:rPr>
              <w:t>время</w:t>
            </w:r>
            <w:proofErr w:type="spellEnd"/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</w:rPr>
            </w:pPr>
            <w:proofErr w:type="spellStart"/>
            <w:r>
              <w:rPr>
                <w:rFonts w:ascii="Arial Narrow" w:hAnsi="Arial Narrow" w:cs="Times New Roman"/>
                <w:b/>
              </w:rPr>
              <w:t>Содержание</w:t>
            </w:r>
            <w:proofErr w:type="spellEnd"/>
            <w:r>
              <w:rPr>
                <w:rFonts w:ascii="Arial Narrow" w:hAnsi="Arial Narrow" w:cs="Times New Roman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</w:rPr>
              <w:t>образовательной</w:t>
            </w:r>
            <w:proofErr w:type="spellEnd"/>
            <w:r>
              <w:rPr>
                <w:rFonts w:ascii="Arial Narrow" w:hAnsi="Arial Narrow" w:cs="Times New Roman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</w:rPr>
              <w:t>деятельности</w:t>
            </w:r>
            <w:proofErr w:type="spellEnd"/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</w:rPr>
            </w:pPr>
            <w:proofErr w:type="spellStart"/>
            <w:r>
              <w:rPr>
                <w:rFonts w:ascii="Arial Narrow" w:hAnsi="Arial Narrow" w:cs="Times New Roman"/>
                <w:b/>
              </w:rPr>
              <w:t>время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</w:rPr>
            </w:pPr>
            <w:proofErr w:type="spellStart"/>
            <w:r>
              <w:rPr>
                <w:rFonts w:ascii="Arial Narrow" w:hAnsi="Arial Narrow" w:cs="Times New Roman"/>
                <w:b/>
              </w:rPr>
              <w:t>Содержание</w:t>
            </w:r>
            <w:proofErr w:type="spellEnd"/>
            <w:r>
              <w:rPr>
                <w:rFonts w:ascii="Arial Narrow" w:hAnsi="Arial Narrow" w:cs="Times New Roman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</w:rPr>
              <w:t>образовательной</w:t>
            </w:r>
            <w:proofErr w:type="spellEnd"/>
            <w:r>
              <w:rPr>
                <w:rFonts w:ascii="Arial Narrow" w:hAnsi="Arial Narrow" w:cs="Times New Roman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</w:rPr>
              <w:t>деятельности</w:t>
            </w:r>
            <w:proofErr w:type="spell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</w:rPr>
            </w:pPr>
            <w:proofErr w:type="spellStart"/>
            <w:r>
              <w:rPr>
                <w:rFonts w:ascii="Arial Narrow" w:hAnsi="Arial Narrow" w:cs="Times New Roman"/>
                <w:b/>
              </w:rPr>
              <w:t>время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</w:rPr>
            </w:pPr>
            <w:proofErr w:type="spellStart"/>
            <w:r>
              <w:rPr>
                <w:rFonts w:ascii="Arial Narrow" w:hAnsi="Arial Narrow" w:cs="Times New Roman"/>
                <w:b/>
              </w:rPr>
              <w:t>Содержание</w:t>
            </w:r>
            <w:proofErr w:type="spellEnd"/>
            <w:r>
              <w:rPr>
                <w:rFonts w:ascii="Arial Narrow" w:hAnsi="Arial Narrow" w:cs="Times New Roman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</w:rPr>
              <w:t>образовательной</w:t>
            </w:r>
            <w:proofErr w:type="spellEnd"/>
            <w:r>
              <w:rPr>
                <w:rFonts w:ascii="Arial Narrow" w:hAnsi="Arial Narrow" w:cs="Times New Roman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</w:rPr>
              <w:t>деятельности</w:t>
            </w:r>
            <w:proofErr w:type="spellEnd"/>
          </w:p>
        </w:tc>
      </w:tr>
      <w:tr w:rsidR="00082E88" w:rsidRPr="001674AF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8.00-9.00</w:t>
            </w:r>
          </w:p>
        </w:tc>
        <w:tc>
          <w:tcPr>
            <w:tcW w:w="14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b/>
                <w:lang w:val="ru-RU"/>
              </w:rPr>
              <w:t xml:space="preserve">Прием детей </w:t>
            </w:r>
            <w:r>
              <w:rPr>
                <w:rFonts w:ascii="Arial Narrow" w:hAnsi="Arial Narrow" w:cs="Times New Roman"/>
                <w:lang w:val="ru-RU"/>
              </w:rPr>
              <w:t xml:space="preserve">в группе,  в теплый период года на улице: (взаимодействие с родителями, коммуникация);  </w:t>
            </w:r>
            <w:r>
              <w:rPr>
                <w:rFonts w:ascii="Arial Narrow" w:hAnsi="Arial Narrow" w:cs="Times New Roman"/>
                <w:b/>
                <w:lang w:val="ru-RU"/>
              </w:rPr>
              <w:t>утренняя гимнастика</w:t>
            </w:r>
            <w:r>
              <w:rPr>
                <w:rFonts w:ascii="Arial Narrow" w:hAnsi="Arial Narrow" w:cs="Times New Roman"/>
                <w:lang w:val="ru-RU"/>
              </w:rPr>
              <w:t xml:space="preserve">: (области физическая культура, здоровье, игра);  </w:t>
            </w:r>
            <w:r>
              <w:rPr>
                <w:rFonts w:ascii="Arial Narrow" w:hAnsi="Arial Narrow" w:cs="Times New Roman"/>
                <w:b/>
                <w:lang w:val="ru-RU"/>
              </w:rPr>
              <w:t>беседы с детьми</w:t>
            </w:r>
            <w:r>
              <w:rPr>
                <w:rFonts w:ascii="Arial Narrow" w:hAnsi="Arial Narrow" w:cs="Times New Roman"/>
                <w:lang w:val="ru-RU"/>
              </w:rPr>
              <w:t xml:space="preserve">: (коммуникация, социализация, познание), </w:t>
            </w:r>
            <w:r>
              <w:rPr>
                <w:rFonts w:ascii="Arial Narrow" w:hAnsi="Arial Narrow" w:cs="Times New Roman"/>
                <w:b/>
                <w:lang w:val="ru-RU"/>
              </w:rPr>
              <w:t>наблюдения</w:t>
            </w:r>
            <w:r>
              <w:rPr>
                <w:rFonts w:ascii="Arial Narrow" w:hAnsi="Arial Narrow" w:cs="Times New Roman"/>
                <w:lang w:val="ru-RU"/>
              </w:rPr>
              <w:t xml:space="preserve"> в природн</w:t>
            </w:r>
            <w:r>
              <w:rPr>
                <w:rFonts w:ascii="Arial Narrow" w:hAnsi="Arial Narrow" w:cs="Times New Roman"/>
                <w:lang w:val="ru-RU"/>
              </w:rPr>
              <w:t xml:space="preserve">ом уголке: (труд, познание);  свободные игры (игра); индивидуальные и подгрупповые </w:t>
            </w:r>
            <w:r>
              <w:rPr>
                <w:rFonts w:ascii="Arial Narrow" w:hAnsi="Arial Narrow" w:cs="Times New Roman"/>
                <w:b/>
                <w:lang w:val="ru-RU"/>
              </w:rPr>
              <w:t>дидактические игры</w:t>
            </w:r>
            <w:r>
              <w:rPr>
                <w:rFonts w:ascii="Arial Narrow" w:hAnsi="Arial Narrow" w:cs="Times New Roman"/>
                <w:lang w:val="ru-RU"/>
              </w:rPr>
              <w:t xml:space="preserve">: (познание, коммуникация, социализация, игра); </w:t>
            </w:r>
            <w:r>
              <w:rPr>
                <w:rFonts w:ascii="Arial Narrow" w:hAnsi="Arial Narrow" w:cs="Times New Roman"/>
                <w:b/>
                <w:lang w:val="ru-RU"/>
              </w:rPr>
              <w:t>чтение художественной литературы</w:t>
            </w:r>
            <w:r>
              <w:rPr>
                <w:rFonts w:ascii="Arial Narrow" w:hAnsi="Arial Narrow" w:cs="Times New Roman"/>
                <w:lang w:val="ru-RU"/>
              </w:rPr>
              <w:t xml:space="preserve">; </w:t>
            </w:r>
            <w:r>
              <w:rPr>
                <w:rFonts w:ascii="Arial Narrow" w:hAnsi="Arial Narrow" w:cs="Times New Roman"/>
                <w:b/>
                <w:lang w:val="ru-RU"/>
              </w:rPr>
              <w:t>подготовка к завтраку</w:t>
            </w:r>
            <w:r>
              <w:rPr>
                <w:rFonts w:ascii="Arial Narrow" w:hAnsi="Arial Narrow" w:cs="Times New Roman"/>
                <w:lang w:val="ru-RU"/>
              </w:rPr>
              <w:t xml:space="preserve"> (самообслуживание, культурно-гигиенические навыки, </w:t>
            </w:r>
            <w:r>
              <w:rPr>
                <w:rFonts w:ascii="Arial Narrow" w:hAnsi="Arial Narrow" w:cs="Times New Roman"/>
                <w:lang w:val="ru-RU"/>
              </w:rPr>
              <w:t>здоровье, социализация, безопасность, коммуникация).</w:t>
            </w:r>
          </w:p>
        </w:tc>
      </w:tr>
      <w:tr w:rsidR="00082E88" w:rsidRPr="001674AF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9</w:t>
            </w:r>
            <w:r>
              <w:rPr>
                <w:rFonts w:ascii="Arial Narrow" w:hAnsi="Arial Narrow" w:cs="Times New Roman"/>
              </w:rPr>
              <w:t>.</w:t>
            </w:r>
            <w:r>
              <w:rPr>
                <w:rFonts w:ascii="Arial Narrow" w:hAnsi="Arial Narrow" w:cs="Times New Roman"/>
                <w:lang w:val="ru-RU"/>
              </w:rPr>
              <w:t>00</w:t>
            </w:r>
            <w:r>
              <w:rPr>
                <w:rFonts w:ascii="Arial Narrow" w:hAnsi="Arial Narrow" w:cs="Times New Roman"/>
              </w:rPr>
              <w:t>-9.</w:t>
            </w:r>
            <w:r>
              <w:rPr>
                <w:rFonts w:ascii="Arial Narrow" w:hAnsi="Arial Narrow" w:cs="Times New Roman"/>
                <w:lang w:val="ru-RU"/>
              </w:rPr>
              <w:t>20</w:t>
            </w:r>
          </w:p>
        </w:tc>
        <w:tc>
          <w:tcPr>
            <w:tcW w:w="14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b/>
                <w:lang w:val="ru-RU"/>
              </w:rPr>
              <w:t>Завтрак</w:t>
            </w:r>
            <w:r>
              <w:rPr>
                <w:rFonts w:ascii="Arial Narrow" w:hAnsi="Arial Narrow" w:cs="Times New Roman"/>
                <w:lang w:val="ru-RU"/>
              </w:rPr>
              <w:t xml:space="preserve"> (самообслуживание, культурно-гигиенические навыки, этикет, здоровье, социализация, коммуникация).</w:t>
            </w:r>
          </w:p>
        </w:tc>
      </w:tr>
      <w:tr w:rsidR="00082E88" w:rsidRPr="001674AF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9.20-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9.30</w:t>
            </w:r>
          </w:p>
        </w:tc>
        <w:tc>
          <w:tcPr>
            <w:tcW w:w="14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 xml:space="preserve">Самостоятельная деятельность в </w:t>
            </w:r>
            <w:r>
              <w:rPr>
                <w:rFonts w:ascii="Arial Narrow" w:hAnsi="Arial Narrow" w:cs="Times New Roman"/>
                <w:b/>
                <w:lang w:val="ru-RU"/>
              </w:rPr>
              <w:t>уголке художественного творчества</w:t>
            </w:r>
            <w:r>
              <w:rPr>
                <w:rFonts w:ascii="Arial Narrow" w:hAnsi="Arial Narrow" w:cs="Times New Roman"/>
                <w:lang w:val="ru-RU"/>
              </w:rPr>
              <w:t>: (художес</w:t>
            </w:r>
            <w:r>
              <w:rPr>
                <w:rFonts w:ascii="Arial Narrow" w:hAnsi="Arial Narrow" w:cs="Times New Roman"/>
                <w:lang w:val="ru-RU"/>
              </w:rPr>
              <w:t>твенное творчество, познание, игра,  социализация, коммуникация); подготовка к непосредственно образовательной деятельности.</w:t>
            </w:r>
          </w:p>
        </w:tc>
      </w:tr>
      <w:tr w:rsidR="00082E88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9.30-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11.20</w:t>
            </w:r>
          </w:p>
        </w:tc>
        <w:tc>
          <w:tcPr>
            <w:tcW w:w="14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Непосредственно образовательная деятельность</w:t>
            </w:r>
          </w:p>
        </w:tc>
      </w:tr>
      <w:tr w:rsidR="00082E88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Понедельник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Вторник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Среда</w:t>
            </w: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Четверг</w:t>
            </w:r>
          </w:p>
        </w:tc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Пятница</w:t>
            </w:r>
          </w:p>
        </w:tc>
      </w:tr>
      <w:tr w:rsidR="00082E88" w:rsidRPr="001674AF">
        <w:trPr>
          <w:trHeight w:val="2948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9.30-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9.50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(от 5 до 6 лет)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9.30-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10.00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(от 6 до 7 лет)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b/>
                <w:lang w:val="ru-RU"/>
              </w:rPr>
              <w:t>Музыкальное занятие</w:t>
            </w:r>
            <w:r>
              <w:rPr>
                <w:rFonts w:ascii="Arial Narrow" w:hAnsi="Arial Narrow" w:cs="Times New Roman"/>
                <w:lang w:val="ru-RU"/>
              </w:rPr>
              <w:t xml:space="preserve"> (музыка, чтение художественной литературы, театрализованные игры, дидактические игры, коммуникация, познание)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9.30-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9.50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(от 5 до 6 лет)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9.30-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10.00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(от 6 до 7 лет)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b/>
                <w:lang w:val="ru-RU"/>
              </w:rPr>
              <w:t xml:space="preserve">Формирование элементарных математических представлений </w:t>
            </w:r>
            <w:r>
              <w:rPr>
                <w:rFonts w:ascii="Arial Narrow" w:hAnsi="Arial Narrow" w:cs="Times New Roman"/>
                <w:lang w:val="ru-RU"/>
              </w:rPr>
              <w:t>(познание, коммуникация, социализация, дидактические игры)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9.30-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9.50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(от 5 до 6 лет)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9.30-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10.00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(от 6 до 7 лет)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b/>
                <w:lang w:val="ru-RU"/>
              </w:rPr>
              <w:t xml:space="preserve">Познавательно- исследовательская и продуктивная (конструктивная) деятельность  </w:t>
            </w:r>
            <w:r>
              <w:rPr>
                <w:rFonts w:ascii="Arial Narrow" w:hAnsi="Arial Narrow" w:cs="Times New Roman"/>
                <w:lang w:val="ru-RU"/>
              </w:rPr>
              <w:t>(на</w:t>
            </w:r>
            <w:r>
              <w:rPr>
                <w:rFonts w:ascii="Arial Narrow" w:hAnsi="Arial Narrow" w:cs="Times New Roman"/>
                <w:lang w:val="ru-RU"/>
              </w:rPr>
              <w:t>блюдение, конструирование, коммуникация, социализация, исследование, дидактические игры)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9.30-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9.50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(от 5 до 6 лет)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9.30-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10.00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(от 6 до 7 лет)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  <w:r>
              <w:rPr>
                <w:rFonts w:ascii="Arial Narrow" w:hAnsi="Arial Narrow" w:cs="Times New Roman"/>
                <w:b/>
                <w:lang w:val="ru-RU"/>
              </w:rPr>
              <w:t>Коммуникация/ художественная литература  (</w:t>
            </w:r>
            <w:r>
              <w:rPr>
                <w:rFonts w:ascii="Arial Narrow" w:hAnsi="Arial Narrow" w:cs="Times New Roman"/>
                <w:lang w:val="ru-RU"/>
              </w:rPr>
              <w:t>развитие речи,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 xml:space="preserve">познание, социализация, игра)/ чтение художественной </w:t>
            </w:r>
            <w:r>
              <w:rPr>
                <w:rFonts w:ascii="Arial Narrow" w:hAnsi="Arial Narrow" w:cs="Times New Roman"/>
                <w:lang w:val="ru-RU"/>
              </w:rPr>
              <w:t>литературой, познание, социализация, игра).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9.30-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9.50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(от 5 до 6 лет)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9.30-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10.00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(от 6 до 7 лет)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b/>
                <w:lang w:val="ru-RU"/>
              </w:rPr>
              <w:t xml:space="preserve">Формирование элементарных математических представлений </w:t>
            </w:r>
            <w:r>
              <w:rPr>
                <w:rFonts w:ascii="Arial Narrow" w:hAnsi="Arial Narrow" w:cs="Times New Roman"/>
                <w:lang w:val="ru-RU"/>
              </w:rPr>
              <w:t>(познание, коммуникация, социализация, дидактические игры).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</w:p>
        </w:tc>
      </w:tr>
      <w:tr w:rsidR="00082E88" w:rsidRPr="001674AF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</w:tc>
      </w:tr>
      <w:tr w:rsidR="00082E88" w:rsidRPr="001674AF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10.10-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10.30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 xml:space="preserve">(от 5 до 6 </w:t>
            </w:r>
            <w:r>
              <w:rPr>
                <w:rFonts w:ascii="Arial Narrow" w:hAnsi="Arial Narrow" w:cs="Times New Roman"/>
                <w:lang w:val="ru-RU"/>
              </w:rPr>
              <w:t>лет)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lastRenderedPageBreak/>
              <w:t>10.10-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10.40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(от 6 до 7 лет)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  <w:r>
              <w:rPr>
                <w:rFonts w:ascii="Arial Narrow" w:hAnsi="Arial Narrow" w:cs="Times New Roman"/>
                <w:b/>
                <w:lang w:val="ru-RU"/>
              </w:rPr>
              <w:lastRenderedPageBreak/>
              <w:t>Формирование целостной картины мира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 xml:space="preserve">(коммуникация, познание, безопасность, </w:t>
            </w:r>
            <w:r>
              <w:rPr>
                <w:rFonts w:ascii="Arial Narrow" w:hAnsi="Arial Narrow" w:cs="Times New Roman"/>
                <w:lang w:val="ru-RU"/>
              </w:rPr>
              <w:lastRenderedPageBreak/>
              <w:t>социализация, игра)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lastRenderedPageBreak/>
              <w:t>10.10-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10.30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(от 5 до 6 лет)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lastRenderedPageBreak/>
              <w:t>10.10-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10.40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(от 6 до 7 лет)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  <w:r>
              <w:rPr>
                <w:rFonts w:ascii="Arial Narrow" w:hAnsi="Arial Narrow" w:cs="Times New Roman"/>
                <w:b/>
                <w:lang w:val="ru-RU"/>
              </w:rPr>
              <w:lastRenderedPageBreak/>
              <w:t>Рисование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 xml:space="preserve">(художественное творчество, познание, чтение </w:t>
            </w:r>
            <w:r>
              <w:rPr>
                <w:rFonts w:ascii="Arial Narrow" w:hAnsi="Arial Narrow" w:cs="Times New Roman"/>
                <w:lang w:val="ru-RU"/>
              </w:rPr>
              <w:t xml:space="preserve">художественной </w:t>
            </w:r>
            <w:r>
              <w:rPr>
                <w:rFonts w:ascii="Arial Narrow" w:hAnsi="Arial Narrow" w:cs="Times New Roman"/>
                <w:lang w:val="ru-RU"/>
              </w:rPr>
              <w:lastRenderedPageBreak/>
              <w:t>литературы, дидактические игры, коммуникация, социализация).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lastRenderedPageBreak/>
              <w:t>10.10-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10.30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(от 5 до 6 лет)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lastRenderedPageBreak/>
              <w:t>10.10-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10.40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(от 6 до 7 лет)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b/>
                <w:lang w:val="ru-RU"/>
              </w:rPr>
              <w:lastRenderedPageBreak/>
              <w:t xml:space="preserve">Лепка/ </w:t>
            </w:r>
            <w:proofErr w:type="spellStart"/>
            <w:r>
              <w:rPr>
                <w:rFonts w:ascii="Arial Narrow" w:hAnsi="Arial Narrow" w:cs="Times New Roman"/>
                <w:b/>
                <w:lang w:val="ru-RU"/>
              </w:rPr>
              <w:t>аппликация+</w:t>
            </w:r>
            <w:proofErr w:type="spellEnd"/>
            <w:r>
              <w:rPr>
                <w:rFonts w:ascii="Arial Narrow" w:hAnsi="Arial Narrow" w:cs="Times New Roman"/>
                <w:b/>
                <w:lang w:val="ru-RU"/>
              </w:rPr>
              <w:t xml:space="preserve"> </w:t>
            </w:r>
            <w:r>
              <w:rPr>
                <w:rFonts w:ascii="Arial Narrow" w:hAnsi="Arial Narrow" w:cs="Times New Roman"/>
                <w:lang w:val="ru-RU"/>
              </w:rPr>
              <w:t>(познание, труд, художественная деятельность,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 xml:space="preserve">развитие мелкой </w:t>
            </w:r>
            <w:r>
              <w:rPr>
                <w:rFonts w:ascii="Arial Narrow" w:hAnsi="Arial Narrow" w:cs="Times New Roman"/>
                <w:lang w:val="ru-RU"/>
              </w:rPr>
              <w:lastRenderedPageBreak/>
              <w:t>моторики,  игра, коммуникация/ познан</w:t>
            </w:r>
            <w:r>
              <w:rPr>
                <w:rFonts w:ascii="Arial Narrow" w:hAnsi="Arial Narrow" w:cs="Times New Roman"/>
                <w:lang w:val="ru-RU"/>
              </w:rPr>
              <w:t>ие, труд, художественная деятельность,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развитие мелкой моторики,  игра, коммуникация)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lastRenderedPageBreak/>
              <w:t>10.10-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10.30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(от 5 до 6 лет)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10.10-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10.40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(от 6 до 7 лет)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b/>
                <w:lang w:val="ru-RU"/>
              </w:rPr>
              <w:lastRenderedPageBreak/>
              <w:t>Музыкальное занятие</w:t>
            </w:r>
            <w:r>
              <w:rPr>
                <w:rFonts w:ascii="Arial Narrow" w:hAnsi="Arial Narrow" w:cs="Times New Roman"/>
                <w:lang w:val="ru-RU"/>
              </w:rPr>
              <w:t xml:space="preserve"> (музыка, чтение художественной литературы, театрализованные игры, </w:t>
            </w:r>
            <w:r>
              <w:rPr>
                <w:rFonts w:ascii="Arial Narrow" w:hAnsi="Arial Narrow" w:cs="Times New Roman"/>
                <w:lang w:val="ru-RU"/>
              </w:rPr>
              <w:lastRenderedPageBreak/>
              <w:t>дидактические игры, коммуникация, познание)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lastRenderedPageBreak/>
              <w:t>10.10-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10.30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(от 5 до 6 лет)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lastRenderedPageBreak/>
              <w:t>10.10-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10.40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(от 6 до 7 лет)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  <w:r>
              <w:rPr>
                <w:rFonts w:ascii="Arial Narrow" w:hAnsi="Arial Narrow" w:cs="Times New Roman"/>
                <w:b/>
                <w:lang w:val="ru-RU"/>
              </w:rPr>
              <w:lastRenderedPageBreak/>
              <w:t>Художественная литература  (</w:t>
            </w:r>
            <w:r>
              <w:rPr>
                <w:rFonts w:ascii="Arial Narrow" w:hAnsi="Arial Narrow" w:cs="Times New Roman"/>
                <w:lang w:val="ru-RU"/>
              </w:rPr>
              <w:t>развитие речи,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 xml:space="preserve">познание, социализация, игра)/ </w:t>
            </w:r>
            <w:r>
              <w:rPr>
                <w:rFonts w:ascii="Arial Narrow" w:hAnsi="Arial Narrow" w:cs="Times New Roman"/>
                <w:lang w:val="ru-RU"/>
              </w:rPr>
              <w:lastRenderedPageBreak/>
              <w:t>чтение х</w:t>
            </w:r>
            <w:r>
              <w:rPr>
                <w:rFonts w:ascii="Arial Narrow" w:hAnsi="Arial Narrow" w:cs="Times New Roman"/>
                <w:lang w:val="ru-RU"/>
              </w:rPr>
              <w:t>удожественной литературой, познание, социализация, игра).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</w:p>
        </w:tc>
      </w:tr>
      <w:tr w:rsidR="00082E88" w:rsidRPr="001674AF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</w:p>
        </w:tc>
      </w:tr>
      <w:tr w:rsidR="00082E88" w:rsidRPr="001674AF">
        <w:trPr>
          <w:trHeight w:val="286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10.50-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11.10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(от 5 до 6 лет)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10.50-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11.20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(от 6 до 7 лет)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b/>
                <w:lang w:val="ru-RU"/>
              </w:rPr>
              <w:t>Физкультурное занятие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(физкультура, здоровье, безопасность, подвижные игры, коммуникация, познание).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10.50-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11.10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(от 5 до</w:t>
            </w:r>
            <w:r>
              <w:rPr>
                <w:rFonts w:ascii="Arial Narrow" w:hAnsi="Arial Narrow" w:cs="Times New Roman"/>
                <w:lang w:val="ru-RU"/>
              </w:rPr>
              <w:t xml:space="preserve"> 6 лет)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10.50-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11.20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(от 6 до 7 лет)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  <w:r>
              <w:rPr>
                <w:rFonts w:ascii="Arial Narrow" w:hAnsi="Arial Narrow" w:cs="Times New Roman"/>
                <w:b/>
                <w:lang w:val="ru-RU"/>
              </w:rPr>
              <w:t>Социализация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(сюжетно-ролевые, дидактические, театрализованные игры, коммуникация, познание).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10.50-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11.10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(от 5 до 6 лет)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10.50-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11.20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(от 6 до 7 лет)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  <w:r>
              <w:rPr>
                <w:rFonts w:ascii="Arial Narrow" w:hAnsi="Arial Narrow" w:cs="Times New Roman"/>
                <w:b/>
                <w:lang w:val="ru-RU"/>
              </w:rPr>
              <w:t>Безопасность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 xml:space="preserve">( здоровье, безопасность, подвижные игры, </w:t>
            </w:r>
            <w:r>
              <w:rPr>
                <w:rFonts w:ascii="Arial Narrow" w:hAnsi="Arial Narrow" w:cs="Times New Roman"/>
                <w:lang w:val="ru-RU"/>
              </w:rPr>
              <w:t>коммуникация, познание).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10.50-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11.10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(от 5 до 6 лет)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10.50-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11.20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(от 6 до 7 лет)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  <w:r>
              <w:rPr>
                <w:rFonts w:ascii="Arial Narrow" w:hAnsi="Arial Narrow" w:cs="Times New Roman"/>
                <w:b/>
                <w:lang w:val="ru-RU"/>
              </w:rPr>
              <w:t>Рисование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(художественное творчество, познание, чтение художественной литературы, дидактические игры, коммуникация, социализация)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10.50-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11.10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(от 5 до 6 лет)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10.50-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11.20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(от 6 до 7 лет)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  <w:r>
              <w:rPr>
                <w:rFonts w:ascii="Arial Narrow" w:hAnsi="Arial Narrow" w:cs="Times New Roman"/>
                <w:b/>
                <w:lang w:val="ru-RU"/>
              </w:rPr>
              <w:t>Физкультурное занятие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(физкультура, здоровье, безопасность, подвижные игры, коммуникация, познание)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</w:tc>
      </w:tr>
      <w:tr w:rsidR="00082E88" w:rsidRPr="001674AF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10.50.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11.10.</w:t>
            </w:r>
          </w:p>
        </w:tc>
        <w:tc>
          <w:tcPr>
            <w:tcW w:w="14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Подготовка к завтраку</w:t>
            </w: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</w:p>
          <w:p w:rsidR="00082E88" w:rsidRDefault="00082E88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  <w:r>
              <w:rPr>
                <w:rFonts w:ascii="Arial Narrow" w:hAnsi="Arial Narrow" w:cs="Times New Roman"/>
                <w:b/>
                <w:lang w:val="ru-RU"/>
              </w:rPr>
              <w:t xml:space="preserve">Второй завтрак </w:t>
            </w:r>
            <w:r>
              <w:rPr>
                <w:rFonts w:ascii="Arial Narrow" w:hAnsi="Arial Narrow" w:cs="Times New Roman"/>
                <w:lang w:val="ru-RU"/>
              </w:rPr>
              <w:t xml:space="preserve">(самообслуживание, культурно-гигиенические навыки, этикет, здоровье, </w:t>
            </w:r>
            <w:r>
              <w:rPr>
                <w:rFonts w:ascii="Arial Narrow" w:hAnsi="Arial Narrow" w:cs="Times New Roman"/>
                <w:lang w:val="ru-RU"/>
              </w:rPr>
              <w:t>социализация, коммуникация).</w:t>
            </w:r>
          </w:p>
        </w:tc>
      </w:tr>
      <w:tr w:rsidR="00082E88" w:rsidRPr="001674AF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</w:t>
            </w:r>
            <w:r>
              <w:rPr>
                <w:rFonts w:ascii="Arial Narrow" w:hAnsi="Arial Narrow" w:cs="Times New Roman"/>
                <w:lang w:val="ru-RU"/>
              </w:rPr>
              <w:t>1.10.</w:t>
            </w:r>
          </w:p>
        </w:tc>
        <w:tc>
          <w:tcPr>
            <w:tcW w:w="14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b/>
                <w:lang w:val="ru-RU"/>
              </w:rPr>
              <w:t>Подготовка к прогулке</w:t>
            </w:r>
            <w:r>
              <w:rPr>
                <w:rFonts w:ascii="Arial Narrow" w:hAnsi="Arial Narrow" w:cs="Times New Roman"/>
                <w:lang w:val="ru-RU"/>
              </w:rPr>
              <w:t xml:space="preserve"> (самообслуживание, социализация, коммуникация).</w:t>
            </w:r>
          </w:p>
        </w:tc>
      </w:tr>
      <w:tr w:rsidR="00082E88" w:rsidRPr="001674AF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11.10.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12.20</w:t>
            </w:r>
          </w:p>
        </w:tc>
        <w:tc>
          <w:tcPr>
            <w:tcW w:w="14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proofErr w:type="spellStart"/>
            <w:r>
              <w:rPr>
                <w:rFonts w:ascii="Arial Narrow" w:hAnsi="Arial Narrow" w:cs="Times New Roman"/>
                <w:b/>
                <w:lang w:val="ru-RU"/>
              </w:rPr>
              <w:t>Прогулка:наблюдение</w:t>
            </w:r>
            <w:proofErr w:type="spellEnd"/>
            <w:r>
              <w:rPr>
                <w:rFonts w:ascii="Arial Narrow" w:hAnsi="Arial Narrow" w:cs="Times New Roman"/>
                <w:b/>
                <w:lang w:val="ru-RU"/>
              </w:rPr>
              <w:t xml:space="preserve"> </w:t>
            </w:r>
            <w:r>
              <w:rPr>
                <w:rFonts w:ascii="Arial Narrow" w:hAnsi="Arial Narrow" w:cs="Times New Roman"/>
                <w:lang w:val="ru-RU"/>
              </w:rPr>
              <w:t>в природе (познание, безопасность, труд), т</w:t>
            </w:r>
            <w:r>
              <w:rPr>
                <w:rFonts w:ascii="Arial Narrow" w:hAnsi="Arial Narrow" w:cs="Times New Roman"/>
                <w:b/>
                <w:lang w:val="ru-RU"/>
              </w:rPr>
              <w:t xml:space="preserve">руд </w:t>
            </w:r>
            <w:r>
              <w:rPr>
                <w:rFonts w:ascii="Arial Narrow" w:hAnsi="Arial Narrow" w:cs="Times New Roman"/>
                <w:lang w:val="ru-RU"/>
              </w:rPr>
              <w:t xml:space="preserve">в природе и в быту, </w:t>
            </w:r>
            <w:r>
              <w:rPr>
                <w:rFonts w:ascii="Arial Narrow" w:hAnsi="Arial Narrow" w:cs="Times New Roman"/>
                <w:b/>
                <w:lang w:val="ru-RU"/>
              </w:rPr>
              <w:t>подвижные игры</w:t>
            </w:r>
            <w:r>
              <w:rPr>
                <w:rFonts w:ascii="Arial Narrow" w:hAnsi="Arial Narrow" w:cs="Times New Roman"/>
                <w:lang w:val="ru-RU"/>
              </w:rPr>
              <w:t xml:space="preserve"> (физкультура, здоровье, познание), </w:t>
            </w:r>
            <w:r>
              <w:rPr>
                <w:rFonts w:ascii="Arial Narrow" w:hAnsi="Arial Narrow" w:cs="Times New Roman"/>
                <w:b/>
                <w:lang w:val="ru-RU"/>
              </w:rPr>
              <w:t>ролевые игры</w:t>
            </w:r>
            <w:r>
              <w:rPr>
                <w:rFonts w:ascii="Arial Narrow" w:hAnsi="Arial Narrow" w:cs="Times New Roman"/>
                <w:lang w:val="ru-RU"/>
              </w:rPr>
              <w:t xml:space="preserve">  (познание, социализация, коммуникация),  индивидуальная работа по </w:t>
            </w:r>
            <w:r>
              <w:rPr>
                <w:rFonts w:ascii="Arial Narrow" w:hAnsi="Arial Narrow" w:cs="Times New Roman"/>
                <w:b/>
                <w:lang w:val="ru-RU"/>
              </w:rPr>
              <w:t>развитию движений</w:t>
            </w:r>
            <w:r>
              <w:rPr>
                <w:rFonts w:ascii="Arial Narrow" w:hAnsi="Arial Narrow" w:cs="Times New Roman"/>
                <w:lang w:val="ru-RU"/>
              </w:rPr>
              <w:t xml:space="preserve"> (здоровье, физкультура), дидактические</w:t>
            </w:r>
            <w:r>
              <w:rPr>
                <w:rFonts w:ascii="Arial Narrow" w:hAnsi="Arial Narrow" w:cs="Times New Roman"/>
                <w:b/>
                <w:lang w:val="ru-RU"/>
              </w:rPr>
              <w:t xml:space="preserve"> игры</w:t>
            </w:r>
            <w:r>
              <w:rPr>
                <w:rFonts w:ascii="Arial Narrow" w:hAnsi="Arial Narrow" w:cs="Times New Roman"/>
                <w:lang w:val="ru-RU"/>
              </w:rPr>
              <w:t xml:space="preserve"> по экологии, развитию речи, ознакомлению с окружающим (познание, коммуникация,</w:t>
            </w:r>
            <w:r>
              <w:rPr>
                <w:rFonts w:ascii="Arial Narrow" w:hAnsi="Arial Narrow" w:cs="Times New Roman"/>
                <w:lang w:val="ru-RU"/>
              </w:rPr>
              <w:t xml:space="preserve"> социализация, безопасность), </w:t>
            </w:r>
            <w:r>
              <w:rPr>
                <w:rFonts w:ascii="Arial Narrow" w:hAnsi="Arial Narrow" w:cs="Times New Roman"/>
                <w:b/>
                <w:lang w:val="ru-RU"/>
              </w:rPr>
              <w:t xml:space="preserve">беседы </w:t>
            </w:r>
            <w:r>
              <w:rPr>
                <w:rFonts w:ascii="Arial Narrow" w:hAnsi="Arial Narrow" w:cs="Times New Roman"/>
                <w:lang w:val="ru-RU"/>
              </w:rPr>
              <w:t xml:space="preserve">с детьми (познание, коммуникация), </w:t>
            </w:r>
            <w:r>
              <w:rPr>
                <w:rFonts w:ascii="Arial Narrow" w:hAnsi="Arial Narrow" w:cs="Times New Roman"/>
                <w:b/>
                <w:lang w:val="ru-RU"/>
              </w:rPr>
              <w:t>рисование</w:t>
            </w:r>
            <w:r>
              <w:rPr>
                <w:rFonts w:ascii="Arial Narrow" w:hAnsi="Arial Narrow" w:cs="Times New Roman"/>
                <w:lang w:val="ru-RU"/>
              </w:rPr>
              <w:t xml:space="preserve"> на асфальте (художественная деятельность). </w:t>
            </w:r>
            <w:r>
              <w:rPr>
                <w:rFonts w:ascii="Arial Narrow" w:hAnsi="Arial Narrow" w:cs="Times New Roman"/>
                <w:b/>
                <w:lang w:val="ru-RU"/>
              </w:rPr>
              <w:t>Среда  (</w:t>
            </w:r>
            <w:proofErr w:type="spellStart"/>
            <w:r>
              <w:rPr>
                <w:rFonts w:ascii="Arial Narrow" w:hAnsi="Arial Narrow" w:cs="Times New Roman"/>
                <w:b/>
                <w:lang w:val="ru-RU"/>
              </w:rPr>
              <w:t>ст.п</w:t>
            </w:r>
            <w:proofErr w:type="spellEnd"/>
            <w:r>
              <w:rPr>
                <w:rFonts w:ascii="Arial Narrow" w:hAnsi="Arial Narrow" w:cs="Times New Roman"/>
                <w:b/>
                <w:lang w:val="ru-RU"/>
              </w:rPr>
              <w:t>/гр.) -  физкультура на улице 12.00-12.30</w:t>
            </w:r>
            <w:r>
              <w:rPr>
                <w:rFonts w:ascii="Arial Narrow" w:hAnsi="Arial Narrow" w:cs="Times New Roman"/>
                <w:lang w:val="ru-RU"/>
              </w:rPr>
              <w:t xml:space="preserve">  (от 5 до 6 лет – 25мин), (физкультура, здоровье, безопасность, подвижные игр</w:t>
            </w:r>
            <w:r>
              <w:rPr>
                <w:rFonts w:ascii="Arial Narrow" w:hAnsi="Arial Narrow" w:cs="Times New Roman"/>
                <w:lang w:val="ru-RU"/>
              </w:rPr>
              <w:t>ы, коммуникация, познание).</w:t>
            </w:r>
          </w:p>
        </w:tc>
      </w:tr>
      <w:tr w:rsidR="00082E88" w:rsidRPr="001674AF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12.20.</w:t>
            </w:r>
          </w:p>
        </w:tc>
        <w:tc>
          <w:tcPr>
            <w:tcW w:w="14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b/>
                <w:lang w:val="ru-RU"/>
              </w:rPr>
              <w:t>Возвращение с прогулки, подготовка к обеду</w:t>
            </w:r>
            <w:r>
              <w:rPr>
                <w:rFonts w:ascii="Arial Narrow" w:hAnsi="Arial Narrow" w:cs="Times New Roman"/>
                <w:lang w:val="ru-RU"/>
              </w:rPr>
              <w:t xml:space="preserve"> (самообслуживание, безопасность, труд, культурно-гигиенические навыки, этикет, познание, художественная литература, социализация, коммуникация)</w:t>
            </w:r>
          </w:p>
        </w:tc>
      </w:tr>
      <w:tr w:rsidR="00082E88" w:rsidRPr="001674AF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12.</w:t>
            </w:r>
            <w:r>
              <w:rPr>
                <w:rFonts w:ascii="Arial Narrow" w:hAnsi="Arial Narrow" w:cs="Times New Roman"/>
                <w:lang w:val="ru-RU"/>
              </w:rPr>
              <w:t>30</w:t>
            </w:r>
            <w:r>
              <w:rPr>
                <w:rFonts w:ascii="Arial Narrow" w:hAnsi="Arial Narrow" w:cs="Times New Roman"/>
              </w:rPr>
              <w:t>-13.</w:t>
            </w:r>
            <w:r>
              <w:rPr>
                <w:rFonts w:ascii="Arial Narrow" w:hAnsi="Arial Narrow" w:cs="Times New Roman"/>
                <w:lang w:val="ru-RU"/>
              </w:rPr>
              <w:t>00.</w:t>
            </w:r>
          </w:p>
        </w:tc>
        <w:tc>
          <w:tcPr>
            <w:tcW w:w="14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b/>
                <w:lang w:val="ru-RU"/>
              </w:rPr>
              <w:t>Обед</w:t>
            </w:r>
            <w:r>
              <w:rPr>
                <w:rFonts w:ascii="Arial Narrow" w:hAnsi="Arial Narrow" w:cs="Times New Roman"/>
                <w:lang w:val="ru-RU"/>
              </w:rPr>
              <w:t xml:space="preserve">  (самообслужив</w:t>
            </w:r>
            <w:r>
              <w:rPr>
                <w:rFonts w:ascii="Arial Narrow" w:hAnsi="Arial Narrow" w:cs="Times New Roman"/>
                <w:lang w:val="ru-RU"/>
              </w:rPr>
              <w:t>ание, безопасность, культурно-гигиенические навыки, этикет, здоровье, социализация, коммуникация).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b/>
                <w:lang w:val="ru-RU"/>
              </w:rPr>
              <w:t>Подготовка ко сну</w:t>
            </w:r>
            <w:r>
              <w:rPr>
                <w:rFonts w:ascii="Arial Narrow" w:hAnsi="Arial Narrow" w:cs="Times New Roman"/>
                <w:lang w:val="ru-RU"/>
              </w:rPr>
              <w:t xml:space="preserve"> (самообслуживание, безопасность, культурно-гигиенические навыки, здоровье – воздушные ванны)</w:t>
            </w:r>
          </w:p>
        </w:tc>
      </w:tr>
      <w:tr w:rsidR="00082E88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</w:rPr>
              <w:t>13.</w:t>
            </w:r>
            <w:r>
              <w:rPr>
                <w:rFonts w:ascii="Arial Narrow" w:hAnsi="Arial Narrow" w:cs="Times New Roman"/>
                <w:lang w:val="ru-RU"/>
              </w:rPr>
              <w:t>00</w:t>
            </w:r>
            <w:r>
              <w:rPr>
                <w:rFonts w:ascii="Arial Narrow" w:hAnsi="Arial Narrow" w:cs="Times New Roman"/>
              </w:rPr>
              <w:t>-15.3</w:t>
            </w:r>
            <w:r>
              <w:rPr>
                <w:rFonts w:ascii="Arial Narrow" w:hAnsi="Arial Narrow" w:cs="Times New Roman"/>
                <w:lang w:val="ru-RU"/>
              </w:rPr>
              <w:t>0.</w:t>
            </w:r>
          </w:p>
        </w:tc>
        <w:tc>
          <w:tcPr>
            <w:tcW w:w="14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  <w:b/>
              </w:rPr>
              <w:t>Сон</w:t>
            </w:r>
            <w:proofErr w:type="spellEnd"/>
            <w:r>
              <w:rPr>
                <w:rFonts w:ascii="Arial Narrow" w:hAnsi="Arial Narrow" w:cs="Times New Roman"/>
              </w:rPr>
              <w:t xml:space="preserve"> (</w:t>
            </w:r>
            <w:proofErr w:type="spellStart"/>
            <w:r>
              <w:rPr>
                <w:rFonts w:ascii="Arial Narrow" w:hAnsi="Arial Narrow" w:cs="Times New Roman"/>
              </w:rPr>
              <w:t>здоровье</w:t>
            </w:r>
            <w:proofErr w:type="spellEnd"/>
            <w:r>
              <w:rPr>
                <w:rFonts w:ascii="Arial Narrow" w:hAnsi="Arial Narrow" w:cs="Times New Roman"/>
              </w:rPr>
              <w:t>)</w:t>
            </w:r>
          </w:p>
        </w:tc>
      </w:tr>
      <w:tr w:rsidR="00082E88" w:rsidRPr="001674AF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15.3</w:t>
            </w:r>
            <w:r>
              <w:rPr>
                <w:rFonts w:ascii="Arial Narrow" w:hAnsi="Arial Narrow" w:cs="Times New Roman"/>
                <w:lang w:val="ru-RU"/>
              </w:rPr>
              <w:t>0</w:t>
            </w:r>
            <w:r>
              <w:rPr>
                <w:rFonts w:ascii="Arial Narrow" w:hAnsi="Arial Narrow" w:cs="Times New Roman"/>
              </w:rPr>
              <w:t>-1</w:t>
            </w:r>
            <w:r>
              <w:rPr>
                <w:rFonts w:ascii="Arial Narrow" w:hAnsi="Arial Narrow" w:cs="Times New Roman"/>
                <w:lang w:val="ru-RU"/>
              </w:rPr>
              <w:t>6</w:t>
            </w:r>
            <w:r>
              <w:rPr>
                <w:rFonts w:ascii="Arial Narrow" w:hAnsi="Arial Narrow" w:cs="Times New Roman"/>
              </w:rPr>
              <w:t>.</w:t>
            </w:r>
            <w:r>
              <w:rPr>
                <w:rFonts w:ascii="Arial Narrow" w:hAnsi="Arial Narrow" w:cs="Times New Roman"/>
                <w:lang w:val="ru-RU"/>
              </w:rPr>
              <w:t>0</w:t>
            </w:r>
            <w:proofErr w:type="spellStart"/>
            <w:r>
              <w:rPr>
                <w:rFonts w:ascii="Arial Narrow" w:hAnsi="Arial Narrow" w:cs="Times New Roman"/>
              </w:rPr>
              <w:t>0</w:t>
            </w:r>
            <w:proofErr w:type="spellEnd"/>
          </w:p>
        </w:tc>
        <w:tc>
          <w:tcPr>
            <w:tcW w:w="14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b/>
                <w:lang w:val="ru-RU"/>
              </w:rPr>
              <w:t>Пост</w:t>
            </w:r>
            <w:r>
              <w:rPr>
                <w:rFonts w:ascii="Arial Narrow" w:hAnsi="Arial Narrow" w:cs="Times New Roman"/>
                <w:b/>
                <w:lang w:val="ru-RU"/>
              </w:rPr>
              <w:t>епенный подъем, гимнастика после сна,  воздушные ванны, водные, гигиенические процедуры, профилактика плоскостопия</w:t>
            </w:r>
            <w:r>
              <w:rPr>
                <w:rFonts w:ascii="Arial Narrow" w:hAnsi="Arial Narrow" w:cs="Times New Roman"/>
                <w:lang w:val="ru-RU"/>
              </w:rPr>
              <w:t xml:space="preserve"> (здоровье, физическая культура, труд, самообслуживание, художественная литература, коммуникация, социализация).</w:t>
            </w:r>
          </w:p>
        </w:tc>
      </w:tr>
      <w:tr w:rsidR="00082E88" w:rsidRPr="001674AF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</w:t>
            </w:r>
            <w:r>
              <w:rPr>
                <w:rFonts w:ascii="Arial Narrow" w:hAnsi="Arial Narrow" w:cs="Times New Roman"/>
                <w:lang w:val="ru-RU"/>
              </w:rPr>
              <w:t>6</w:t>
            </w:r>
            <w:r>
              <w:rPr>
                <w:rFonts w:ascii="Arial Narrow" w:hAnsi="Arial Narrow" w:cs="Times New Roman"/>
              </w:rPr>
              <w:t>.</w:t>
            </w:r>
            <w:r>
              <w:rPr>
                <w:rFonts w:ascii="Arial Narrow" w:hAnsi="Arial Narrow" w:cs="Times New Roman"/>
                <w:lang w:val="ru-RU"/>
              </w:rPr>
              <w:t>0</w:t>
            </w:r>
            <w:r>
              <w:rPr>
                <w:rFonts w:ascii="Arial Narrow" w:hAnsi="Arial Narrow" w:cs="Times New Roman"/>
              </w:rPr>
              <w:t>0-16.</w:t>
            </w:r>
            <w:r>
              <w:rPr>
                <w:rFonts w:ascii="Arial Narrow" w:hAnsi="Arial Narrow" w:cs="Times New Roman"/>
                <w:lang w:val="ru-RU"/>
              </w:rPr>
              <w:t>30.</w:t>
            </w:r>
          </w:p>
        </w:tc>
        <w:tc>
          <w:tcPr>
            <w:tcW w:w="14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b/>
                <w:lang w:val="ru-RU"/>
              </w:rPr>
            </w:pPr>
            <w:r>
              <w:rPr>
                <w:rFonts w:ascii="Arial Narrow" w:hAnsi="Arial Narrow" w:cs="Times New Roman"/>
                <w:b/>
                <w:lang w:val="ru-RU"/>
              </w:rPr>
              <w:t xml:space="preserve">Подготовка к полднику. Полдник: </w:t>
            </w:r>
            <w:r>
              <w:rPr>
                <w:rFonts w:ascii="Arial Narrow" w:hAnsi="Arial Narrow" w:cs="Times New Roman"/>
                <w:lang w:val="ru-RU"/>
              </w:rPr>
              <w:t>(самообслуживание, безопасность, культурно-гигиенические навыки, этикет, здоровье, социализация, коммуникация).</w:t>
            </w:r>
          </w:p>
        </w:tc>
      </w:tr>
      <w:tr w:rsidR="00082E88" w:rsidRPr="001674AF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lang w:val="ru-RU"/>
              </w:rPr>
              <w:t>16.30-17.00</w:t>
            </w:r>
          </w:p>
        </w:tc>
        <w:tc>
          <w:tcPr>
            <w:tcW w:w="14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b/>
                <w:lang w:val="ru-RU"/>
              </w:rPr>
              <w:t>Игровая, самостоятельная и кружковая деятельность детей (</w:t>
            </w:r>
            <w:r>
              <w:rPr>
                <w:rFonts w:ascii="Arial Narrow" w:hAnsi="Arial Narrow" w:cs="Times New Roman"/>
                <w:lang w:val="ru-RU"/>
              </w:rPr>
              <w:t>игра, познание социализация, коммуникация)</w:t>
            </w:r>
            <w:r>
              <w:rPr>
                <w:rFonts w:ascii="Arial Narrow" w:hAnsi="Arial Narrow" w:cs="Times New Roman"/>
                <w:lang w:val="ru-RU"/>
              </w:rPr>
              <w:t>.</w:t>
            </w:r>
          </w:p>
          <w:p w:rsidR="00082E88" w:rsidRDefault="00082E88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lang w:val="ru-RU"/>
              </w:rPr>
            </w:pPr>
          </w:p>
        </w:tc>
      </w:tr>
      <w:tr w:rsidR="00082E88" w:rsidRPr="001674AF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lastRenderedPageBreak/>
              <w:t>17.00-18.00</w:t>
            </w:r>
          </w:p>
        </w:tc>
        <w:tc>
          <w:tcPr>
            <w:tcW w:w="14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b/>
                <w:lang w:val="ru-RU"/>
              </w:rPr>
              <w:t xml:space="preserve">Подготовка к прогулке. </w:t>
            </w:r>
            <w:proofErr w:type="spellStart"/>
            <w:r>
              <w:rPr>
                <w:rFonts w:ascii="Arial Narrow" w:hAnsi="Arial Narrow" w:cs="Times New Roman"/>
                <w:b/>
                <w:lang w:val="ru-RU"/>
              </w:rPr>
              <w:t>Прогулка:наблюдение</w:t>
            </w:r>
            <w:proofErr w:type="spellEnd"/>
            <w:r>
              <w:rPr>
                <w:rFonts w:ascii="Arial Narrow" w:hAnsi="Arial Narrow" w:cs="Times New Roman"/>
                <w:b/>
                <w:lang w:val="ru-RU"/>
              </w:rPr>
              <w:t xml:space="preserve"> </w:t>
            </w:r>
            <w:r>
              <w:rPr>
                <w:rFonts w:ascii="Arial Narrow" w:hAnsi="Arial Narrow" w:cs="Times New Roman"/>
                <w:lang w:val="ru-RU"/>
              </w:rPr>
              <w:t>в природе (познание, безопасность, труд), т</w:t>
            </w:r>
            <w:r>
              <w:rPr>
                <w:rFonts w:ascii="Arial Narrow" w:hAnsi="Arial Narrow" w:cs="Times New Roman"/>
                <w:b/>
                <w:lang w:val="ru-RU"/>
              </w:rPr>
              <w:t xml:space="preserve">руд </w:t>
            </w:r>
            <w:r>
              <w:rPr>
                <w:rFonts w:ascii="Arial Narrow" w:hAnsi="Arial Narrow" w:cs="Times New Roman"/>
                <w:lang w:val="ru-RU"/>
              </w:rPr>
              <w:t xml:space="preserve">в природе и в быту (безопасность, коммуникация, социализация), </w:t>
            </w:r>
            <w:r>
              <w:rPr>
                <w:rFonts w:ascii="Arial Narrow" w:hAnsi="Arial Narrow" w:cs="Times New Roman"/>
                <w:b/>
                <w:lang w:val="ru-RU"/>
              </w:rPr>
              <w:t>подвижные игры</w:t>
            </w:r>
            <w:r>
              <w:rPr>
                <w:rFonts w:ascii="Arial Narrow" w:hAnsi="Arial Narrow" w:cs="Times New Roman"/>
                <w:lang w:val="ru-RU"/>
              </w:rPr>
              <w:t xml:space="preserve"> (физкультура, здоровье, познание), </w:t>
            </w:r>
            <w:r>
              <w:rPr>
                <w:rFonts w:ascii="Arial Narrow" w:hAnsi="Arial Narrow" w:cs="Times New Roman"/>
                <w:b/>
                <w:lang w:val="ru-RU"/>
              </w:rPr>
              <w:t>ролевые игры</w:t>
            </w:r>
            <w:r>
              <w:rPr>
                <w:rFonts w:ascii="Arial Narrow" w:hAnsi="Arial Narrow" w:cs="Times New Roman"/>
                <w:lang w:val="ru-RU"/>
              </w:rPr>
              <w:t xml:space="preserve">  (познание, социализация</w:t>
            </w:r>
            <w:r>
              <w:rPr>
                <w:rFonts w:ascii="Arial Narrow" w:hAnsi="Arial Narrow" w:cs="Times New Roman"/>
                <w:lang w:val="ru-RU"/>
              </w:rPr>
              <w:t xml:space="preserve">, коммуникация),  индивидуальная работа по </w:t>
            </w:r>
            <w:r>
              <w:rPr>
                <w:rFonts w:ascii="Arial Narrow" w:hAnsi="Arial Narrow" w:cs="Times New Roman"/>
                <w:b/>
                <w:lang w:val="ru-RU"/>
              </w:rPr>
              <w:t>развитию движений</w:t>
            </w:r>
            <w:r>
              <w:rPr>
                <w:rFonts w:ascii="Arial Narrow" w:hAnsi="Arial Narrow" w:cs="Times New Roman"/>
                <w:lang w:val="ru-RU"/>
              </w:rPr>
              <w:t xml:space="preserve"> (здоровье, физкультура), дидактические</w:t>
            </w:r>
            <w:r>
              <w:rPr>
                <w:rFonts w:ascii="Arial Narrow" w:hAnsi="Arial Narrow" w:cs="Times New Roman"/>
                <w:b/>
                <w:lang w:val="ru-RU"/>
              </w:rPr>
              <w:t xml:space="preserve"> игры</w:t>
            </w:r>
            <w:r>
              <w:rPr>
                <w:rFonts w:ascii="Arial Narrow" w:hAnsi="Arial Narrow" w:cs="Times New Roman"/>
                <w:lang w:val="ru-RU"/>
              </w:rPr>
              <w:t xml:space="preserve"> по экологии, развитию речи, ознакомлению с окружающим (познание, коммуникация, социализация), </w:t>
            </w:r>
            <w:r>
              <w:rPr>
                <w:rFonts w:ascii="Arial Narrow" w:hAnsi="Arial Narrow" w:cs="Times New Roman"/>
                <w:b/>
                <w:lang w:val="ru-RU"/>
              </w:rPr>
              <w:t xml:space="preserve">беседы </w:t>
            </w:r>
            <w:r>
              <w:rPr>
                <w:rFonts w:ascii="Arial Narrow" w:hAnsi="Arial Narrow" w:cs="Times New Roman"/>
                <w:lang w:val="ru-RU"/>
              </w:rPr>
              <w:t xml:space="preserve">с детьми (познание, коммуникация), </w:t>
            </w:r>
            <w:r>
              <w:rPr>
                <w:rFonts w:ascii="Arial Narrow" w:hAnsi="Arial Narrow" w:cs="Times New Roman"/>
                <w:b/>
                <w:lang w:val="ru-RU"/>
              </w:rPr>
              <w:t>рисование</w:t>
            </w:r>
            <w:r>
              <w:rPr>
                <w:rFonts w:ascii="Arial Narrow" w:hAnsi="Arial Narrow" w:cs="Times New Roman"/>
                <w:lang w:val="ru-RU"/>
              </w:rPr>
              <w:t xml:space="preserve"> на ас</w:t>
            </w:r>
            <w:r>
              <w:rPr>
                <w:rFonts w:ascii="Arial Narrow" w:hAnsi="Arial Narrow" w:cs="Times New Roman"/>
                <w:lang w:val="ru-RU"/>
              </w:rPr>
              <w:t>фальте, на мольбертах (художественная деятельность).</w:t>
            </w:r>
          </w:p>
          <w:p w:rsidR="00082E88" w:rsidRDefault="00925B1A">
            <w:pPr>
              <w:widowControl w:val="0"/>
              <w:spacing w:after="0" w:line="240" w:lineRule="auto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b/>
                <w:lang w:val="ru-RU"/>
              </w:rPr>
              <w:t>Уход детей домой</w:t>
            </w:r>
            <w:r>
              <w:rPr>
                <w:rFonts w:ascii="Arial Narrow" w:hAnsi="Arial Narrow" w:cs="Times New Roman"/>
                <w:lang w:val="ru-RU"/>
              </w:rPr>
              <w:t xml:space="preserve"> (взаимодействие с семьей, социализация, коммуникация; самообслуживание, социализация, коммуникация).</w:t>
            </w:r>
          </w:p>
        </w:tc>
      </w:tr>
    </w:tbl>
    <w:p w:rsidR="00082E88" w:rsidRDefault="00082E88">
      <w:pPr>
        <w:rPr>
          <w:rFonts w:ascii="Arial Narrow" w:hAnsi="Arial Narrow"/>
          <w:lang w:val="ru-RU"/>
        </w:rPr>
      </w:pPr>
    </w:p>
    <w:sectPr w:rsidR="00082E88" w:rsidSect="00082E88">
      <w:pgSz w:w="16838" w:h="11906" w:orient="landscape"/>
      <w:pgMar w:top="426" w:right="1134" w:bottom="568" w:left="42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autoHyphenation/>
  <w:characterSpacingControl w:val="doNotCompress"/>
  <w:compat/>
  <w:rsids>
    <w:rsidRoot w:val="00082E88"/>
    <w:rsid w:val="00082E88"/>
    <w:rsid w:val="001674AF"/>
    <w:rsid w:val="0092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B1B"/>
    <w:pPr>
      <w:spacing w:after="200" w:line="276" w:lineRule="auto"/>
    </w:pPr>
    <w:rPr>
      <w:rFonts w:ascii="Calibri" w:eastAsiaTheme="minorEastAsia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F070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"/>
    <w:uiPriority w:val="9"/>
    <w:semiHidden/>
    <w:unhideWhenUsed/>
    <w:qFormat/>
    <w:rsid w:val="00F070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semiHidden/>
    <w:unhideWhenUsed/>
    <w:qFormat/>
    <w:rsid w:val="00F070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4"/>
    <w:uiPriority w:val="9"/>
    <w:semiHidden/>
    <w:unhideWhenUsed/>
    <w:qFormat/>
    <w:rsid w:val="00F070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a"/>
    <w:next w:val="a"/>
    <w:link w:val="5"/>
    <w:uiPriority w:val="9"/>
    <w:semiHidden/>
    <w:unhideWhenUsed/>
    <w:qFormat/>
    <w:rsid w:val="00F070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a"/>
    <w:next w:val="a"/>
    <w:link w:val="6"/>
    <w:uiPriority w:val="9"/>
    <w:semiHidden/>
    <w:unhideWhenUsed/>
    <w:qFormat/>
    <w:rsid w:val="00F070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basedOn w:val="a"/>
    <w:next w:val="a"/>
    <w:link w:val="7"/>
    <w:uiPriority w:val="9"/>
    <w:semiHidden/>
    <w:unhideWhenUsed/>
    <w:qFormat/>
    <w:rsid w:val="00F070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a"/>
    <w:next w:val="a"/>
    <w:link w:val="8"/>
    <w:uiPriority w:val="9"/>
    <w:semiHidden/>
    <w:unhideWhenUsed/>
    <w:qFormat/>
    <w:rsid w:val="00F070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customStyle="1" w:styleId="Heading9">
    <w:name w:val="Heading 9"/>
    <w:basedOn w:val="a"/>
    <w:next w:val="a"/>
    <w:link w:val="9"/>
    <w:uiPriority w:val="9"/>
    <w:semiHidden/>
    <w:unhideWhenUsed/>
    <w:qFormat/>
    <w:rsid w:val="00F070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">
    <w:name w:val="Заголовок 1 Знак"/>
    <w:basedOn w:val="a0"/>
    <w:link w:val="Heading1"/>
    <w:uiPriority w:val="9"/>
    <w:qFormat/>
    <w:rsid w:val="00F070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20"/>
    <w:uiPriority w:val="9"/>
    <w:semiHidden/>
    <w:qFormat/>
    <w:rsid w:val="00F070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link w:val="Heading3"/>
    <w:uiPriority w:val="9"/>
    <w:qFormat/>
    <w:rsid w:val="00F070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a0"/>
    <w:link w:val="Heading4"/>
    <w:uiPriority w:val="9"/>
    <w:qFormat/>
    <w:rsid w:val="00F070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">
    <w:name w:val="Заголовок 5 Знак"/>
    <w:basedOn w:val="a0"/>
    <w:link w:val="Heading5"/>
    <w:uiPriority w:val="9"/>
    <w:qFormat/>
    <w:rsid w:val="00F070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">
    <w:name w:val="Заголовок 6 Знак"/>
    <w:basedOn w:val="a0"/>
    <w:link w:val="Heading6"/>
    <w:uiPriority w:val="9"/>
    <w:qFormat/>
    <w:rsid w:val="00F070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">
    <w:name w:val="Заголовок 7 Знак"/>
    <w:basedOn w:val="a0"/>
    <w:link w:val="Heading7"/>
    <w:uiPriority w:val="9"/>
    <w:qFormat/>
    <w:rsid w:val="00F070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">
    <w:name w:val="Заголовок 8 Знак"/>
    <w:basedOn w:val="a0"/>
    <w:link w:val="Heading8"/>
    <w:uiPriority w:val="9"/>
    <w:qFormat/>
    <w:rsid w:val="00F070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">
    <w:name w:val="Заголовок 9 Знак"/>
    <w:basedOn w:val="a0"/>
    <w:link w:val="Heading9"/>
    <w:uiPriority w:val="9"/>
    <w:qFormat/>
    <w:rsid w:val="00F070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Название Знак"/>
    <w:basedOn w:val="a0"/>
    <w:uiPriority w:val="10"/>
    <w:qFormat/>
    <w:rsid w:val="00F07010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4">
    <w:name w:val="Подзаголовок Знак"/>
    <w:basedOn w:val="a0"/>
    <w:uiPriority w:val="11"/>
    <w:qFormat/>
    <w:rsid w:val="00F070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F07010"/>
    <w:rPr>
      <w:b/>
      <w:bCs/>
    </w:rPr>
  </w:style>
  <w:style w:type="character" w:styleId="a6">
    <w:name w:val="Emphasis"/>
    <w:basedOn w:val="a0"/>
    <w:uiPriority w:val="20"/>
    <w:qFormat/>
    <w:rsid w:val="00F07010"/>
    <w:rPr>
      <w:i/>
      <w:iCs/>
    </w:rPr>
  </w:style>
  <w:style w:type="character" w:customStyle="1" w:styleId="20">
    <w:name w:val="Цитата 2 Знак"/>
    <w:basedOn w:val="a0"/>
    <w:link w:val="21"/>
    <w:uiPriority w:val="29"/>
    <w:qFormat/>
    <w:rsid w:val="00F07010"/>
    <w:rPr>
      <w:i/>
      <w:iCs/>
      <w:color w:val="000000" w:themeColor="text1"/>
    </w:rPr>
  </w:style>
  <w:style w:type="character" w:customStyle="1" w:styleId="a7">
    <w:name w:val="Выделенная цитата Знак"/>
    <w:basedOn w:val="a0"/>
    <w:uiPriority w:val="30"/>
    <w:qFormat/>
    <w:rsid w:val="00F07010"/>
    <w:rPr>
      <w:b/>
      <w:bCs/>
      <w:i/>
      <w:iCs/>
      <w:color w:val="4F81BD" w:themeColor="accent1"/>
    </w:rPr>
  </w:style>
  <w:style w:type="character" w:styleId="a8">
    <w:name w:val="Subtle Emphasis"/>
    <w:basedOn w:val="a0"/>
    <w:uiPriority w:val="19"/>
    <w:qFormat/>
    <w:rsid w:val="00F07010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F07010"/>
    <w:rPr>
      <w:b/>
      <w:bCs/>
      <w:i/>
      <w:iCs/>
      <w:color w:val="4F81BD" w:themeColor="accent1"/>
    </w:rPr>
  </w:style>
  <w:style w:type="character" w:styleId="aa">
    <w:name w:val="Subtle Reference"/>
    <w:basedOn w:val="a0"/>
    <w:uiPriority w:val="31"/>
    <w:qFormat/>
    <w:rsid w:val="00F07010"/>
    <w:rPr>
      <w:smallCaps/>
      <w:color w:val="C0504D" w:themeColor="accent2"/>
      <w:u w:val="single"/>
    </w:rPr>
  </w:style>
  <w:style w:type="character" w:styleId="ab">
    <w:name w:val="Intense Reference"/>
    <w:basedOn w:val="a0"/>
    <w:uiPriority w:val="32"/>
    <w:qFormat/>
    <w:rsid w:val="00F07010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F07010"/>
    <w:rPr>
      <w:b/>
      <w:bCs/>
      <w:smallCaps/>
      <w:spacing w:val="5"/>
    </w:rPr>
  </w:style>
  <w:style w:type="paragraph" w:customStyle="1" w:styleId="ad">
    <w:name w:val="Заголовок"/>
    <w:basedOn w:val="a"/>
    <w:next w:val="ae"/>
    <w:qFormat/>
    <w:rsid w:val="00082E8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rsid w:val="00082E88"/>
    <w:pPr>
      <w:spacing w:after="140"/>
    </w:pPr>
  </w:style>
  <w:style w:type="paragraph" w:styleId="af">
    <w:name w:val="List"/>
    <w:basedOn w:val="ae"/>
    <w:rsid w:val="00082E88"/>
    <w:rPr>
      <w:rFonts w:cs="Arial"/>
    </w:rPr>
  </w:style>
  <w:style w:type="paragraph" w:customStyle="1" w:styleId="Caption">
    <w:name w:val="Caption"/>
    <w:basedOn w:val="a"/>
    <w:qFormat/>
    <w:rsid w:val="00082E8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rsid w:val="00082E88"/>
    <w:pPr>
      <w:suppressLineNumbers/>
    </w:pPr>
    <w:rPr>
      <w:rFonts w:cs="Arial"/>
    </w:rPr>
  </w:style>
  <w:style w:type="paragraph" w:styleId="af1">
    <w:name w:val="caption"/>
    <w:basedOn w:val="a"/>
    <w:next w:val="a"/>
    <w:uiPriority w:val="35"/>
    <w:semiHidden/>
    <w:unhideWhenUsed/>
    <w:qFormat/>
    <w:rsid w:val="00F0701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2">
    <w:name w:val="Title"/>
    <w:basedOn w:val="a"/>
    <w:next w:val="a"/>
    <w:uiPriority w:val="10"/>
    <w:qFormat/>
    <w:rsid w:val="00F07010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3">
    <w:name w:val="Subtitle"/>
    <w:basedOn w:val="a"/>
    <w:next w:val="a"/>
    <w:uiPriority w:val="11"/>
    <w:qFormat/>
    <w:rsid w:val="00F070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4">
    <w:name w:val="No Spacing"/>
    <w:uiPriority w:val="1"/>
    <w:qFormat/>
    <w:rsid w:val="00F07010"/>
  </w:style>
  <w:style w:type="paragraph" w:styleId="af5">
    <w:name w:val="List Paragraph"/>
    <w:basedOn w:val="a"/>
    <w:uiPriority w:val="34"/>
    <w:qFormat/>
    <w:rsid w:val="00F07010"/>
    <w:pPr>
      <w:ind w:left="720"/>
      <w:contextualSpacing/>
    </w:pPr>
  </w:style>
  <w:style w:type="paragraph" w:styleId="21">
    <w:name w:val="Quote"/>
    <w:basedOn w:val="a"/>
    <w:next w:val="a"/>
    <w:link w:val="20"/>
    <w:uiPriority w:val="29"/>
    <w:qFormat/>
    <w:rsid w:val="00F07010"/>
    <w:rPr>
      <w:i/>
      <w:iCs/>
      <w:color w:val="000000" w:themeColor="text1"/>
    </w:rPr>
  </w:style>
  <w:style w:type="paragraph" w:styleId="af6">
    <w:name w:val="Intense Quote"/>
    <w:basedOn w:val="a"/>
    <w:next w:val="a"/>
    <w:uiPriority w:val="30"/>
    <w:qFormat/>
    <w:rsid w:val="00F0701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7">
    <w:name w:val="TOC Heading"/>
    <w:basedOn w:val="Heading1"/>
    <w:next w:val="a"/>
    <w:uiPriority w:val="39"/>
    <w:semiHidden/>
    <w:unhideWhenUsed/>
    <w:qFormat/>
    <w:rsid w:val="00F070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1980</Words>
  <Characters>11287</Characters>
  <Application>Microsoft Office Word</Application>
  <DocSecurity>0</DocSecurity>
  <Lines>94</Lines>
  <Paragraphs>26</Paragraphs>
  <ScaleCrop>false</ScaleCrop>
  <Company/>
  <LinksUpToDate>false</LinksUpToDate>
  <CharactersWithSpaces>13241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Завуч</cp:lastModifiedBy>
  <cp:revision>9</cp:revision>
  <dcterms:created xsi:type="dcterms:W3CDTF">2019-02-18T15:55:00Z</dcterms:created>
  <dcterms:modified xsi:type="dcterms:W3CDTF">2023-12-28T10:23:00Z</dcterms:modified>
  <dc:language>ru-RU</dc:language>
</cp:coreProperties>
</file>