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F5C" w:rsidRDefault="00D84F5C" w:rsidP="00D225BF">
      <w:pPr>
        <w:keepNext/>
        <w:keepLines/>
        <w:spacing w:before="240" w:after="600"/>
        <w:ind w:left="5387" w:firstLine="0"/>
        <w:jc w:val="both"/>
        <w:rPr>
          <w:rFonts w:cs="Times New Roman"/>
          <w:kern w:val="26"/>
          <w:sz w:val="26"/>
          <w:szCs w:val="26"/>
        </w:rPr>
      </w:pPr>
      <w:r w:rsidRPr="00A60F00">
        <w:rPr>
          <w:rFonts w:cs="Times New Roman"/>
          <w:sz w:val="26"/>
          <w:szCs w:val="26"/>
        </w:rPr>
        <w:t xml:space="preserve">Рекомендована к применению </w:t>
      </w:r>
      <w:r w:rsidR="001030A4">
        <w:rPr>
          <w:rFonts w:cs="Times New Roman"/>
          <w:sz w:val="26"/>
          <w:szCs w:val="26"/>
        </w:rPr>
        <w:t>комиссией</w:t>
      </w:r>
      <w:r w:rsidRPr="00A60F00">
        <w:rPr>
          <w:rFonts w:cs="Times New Roman"/>
          <w:sz w:val="26"/>
          <w:szCs w:val="26"/>
        </w:rPr>
        <w:t xml:space="preserve"> по координации работы по противодействию </w:t>
      </w:r>
      <w:r w:rsidR="001030A4">
        <w:rPr>
          <w:rFonts w:cs="Times New Roman"/>
          <w:sz w:val="26"/>
          <w:szCs w:val="26"/>
        </w:rPr>
        <w:t>коррупции в Ярославской области</w:t>
      </w:r>
      <w:r w:rsidR="00D5343B">
        <w:rPr>
          <w:rFonts w:cs="Times New Roman"/>
          <w:kern w:val="26"/>
          <w:sz w:val="26"/>
          <w:szCs w:val="26"/>
        </w:rPr>
        <w:br/>
        <w:t>(протокол от 19.12.2024 № 4)</w:t>
      </w:r>
    </w:p>
    <w:p w:rsidR="00D225BF" w:rsidRDefault="00D225BF" w:rsidP="00D225BF">
      <w:pPr>
        <w:keepNext/>
        <w:keepLines/>
        <w:ind w:left="5387" w:firstLine="0"/>
        <w:jc w:val="both"/>
        <w:rPr>
          <w:rFonts w:cs="Times New Roman"/>
          <w:kern w:val="26"/>
          <w:sz w:val="26"/>
          <w:szCs w:val="26"/>
        </w:rPr>
      </w:pPr>
      <w:r>
        <w:rPr>
          <w:rFonts w:cs="Times New Roman"/>
          <w:kern w:val="26"/>
          <w:sz w:val="26"/>
          <w:szCs w:val="26"/>
        </w:rPr>
        <w:t>Утверждена Приказом директора МОУ "Вышеславская ОШ"</w:t>
      </w:r>
    </w:p>
    <w:p w:rsidR="00D225BF" w:rsidRDefault="00D225BF" w:rsidP="00D225BF">
      <w:pPr>
        <w:keepNext/>
        <w:keepLines/>
        <w:ind w:left="5387" w:firstLine="0"/>
        <w:jc w:val="both"/>
        <w:rPr>
          <w:rFonts w:cs="Times New Roman"/>
          <w:kern w:val="26"/>
          <w:sz w:val="26"/>
          <w:szCs w:val="26"/>
        </w:rPr>
      </w:pPr>
      <w:r>
        <w:rPr>
          <w:rFonts w:cs="Times New Roman"/>
          <w:kern w:val="26"/>
          <w:sz w:val="26"/>
          <w:szCs w:val="26"/>
        </w:rPr>
        <w:t>Груздевой В.В.</w:t>
      </w:r>
    </w:p>
    <w:p w:rsidR="00D225BF" w:rsidRPr="00A60F00" w:rsidRDefault="00BC23C7" w:rsidP="00D225BF">
      <w:pPr>
        <w:keepNext/>
        <w:keepLines/>
        <w:ind w:left="5387" w:firstLine="0"/>
        <w:jc w:val="both"/>
        <w:rPr>
          <w:rFonts w:cs="Times New Roman"/>
          <w:kern w:val="26"/>
          <w:sz w:val="26"/>
          <w:szCs w:val="26"/>
        </w:rPr>
      </w:pPr>
      <w:r>
        <w:rPr>
          <w:rFonts w:cs="Times New Roman"/>
          <w:kern w:val="26"/>
          <w:sz w:val="26"/>
          <w:szCs w:val="26"/>
        </w:rPr>
        <w:t>от 20.01</w:t>
      </w:r>
      <w:r w:rsidR="00D225BF">
        <w:rPr>
          <w:rFonts w:cs="Times New Roman"/>
          <w:kern w:val="26"/>
          <w:sz w:val="26"/>
          <w:szCs w:val="26"/>
        </w:rPr>
        <w:t>.2025 №11-03</w:t>
      </w:r>
    </w:p>
    <w:p w:rsidR="00D84F5C" w:rsidRPr="002D7F69" w:rsidRDefault="00D84F5C" w:rsidP="0055150A">
      <w:pPr>
        <w:keepNext/>
        <w:keepLines/>
        <w:ind w:left="4536" w:firstLine="0"/>
        <w:jc w:val="both"/>
        <w:rPr>
          <w:rFonts w:cs="Times New Roman"/>
          <w:strike/>
          <w:kern w:val="26"/>
          <w:sz w:val="26"/>
          <w:szCs w:val="26"/>
        </w:rPr>
      </w:pPr>
    </w:p>
    <w:p w:rsidR="0055150A" w:rsidRPr="00683AAD" w:rsidRDefault="0055150A" w:rsidP="0055150A">
      <w:pPr>
        <w:pStyle w:val="aff0"/>
        <w:pageBreakBefore w:val="0"/>
        <w:tabs>
          <w:tab w:val="left" w:pos="9354"/>
        </w:tabs>
        <w:spacing w:before="960"/>
        <w:ind w:left="0" w:right="0" w:firstLine="0"/>
      </w:pPr>
      <w:bookmarkStart w:id="0" w:name="_GoBack"/>
      <w:bookmarkEnd w:id="0"/>
      <w:r>
        <w:rPr>
          <w:szCs w:val="28"/>
        </w:rPr>
        <w:br/>
      </w:r>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w:t>
      </w:r>
      <w:r w:rsidR="00D225BF">
        <w:rPr>
          <w:szCs w:val="28"/>
        </w:rPr>
        <w:t>муниципального общеобразовательного учреждения "Вышеславская основная школа"</w:t>
      </w:r>
      <w:r w:rsidR="002C7A22">
        <w:rPr>
          <w:szCs w:val="28"/>
        </w:rPr>
        <w:t xml:space="preserve"> учреждения и </w:t>
      </w:r>
      <w:r w:rsidR="00FC2820">
        <w:rPr>
          <w:szCs w:val="28"/>
        </w:rPr>
        <w:t xml:space="preserve">организации </w:t>
      </w:r>
      <w:r w:rsidRPr="0097567E">
        <w:rPr>
          <w:szCs w:val="28"/>
        </w:rPr>
        <w:t xml:space="preserve">Ярославской </w:t>
      </w:r>
      <w:r w:rsidR="00B00F7D">
        <w:t>области</w:t>
      </w:r>
    </w:p>
    <w:p w:rsidR="0055150A" w:rsidRDefault="0055150A" w:rsidP="0055150A">
      <w:pPr>
        <w:pStyle w:val="aff"/>
      </w:pPr>
    </w:p>
    <w:p w:rsidR="0055150A" w:rsidRDefault="0055150A" w:rsidP="0055150A">
      <w:pPr>
        <w:pStyle w:val="aff"/>
        <w:sectPr w:rsidR="0055150A" w:rsidSect="0061555F">
          <w:headerReference w:type="default" r:id="rId11"/>
          <w:headerReference w:type="first" r:id="rId12"/>
          <w:pgSz w:w="11906" w:h="16838"/>
          <w:pgMar w:top="1134" w:right="567" w:bottom="1134" w:left="1985" w:header="709" w:footer="709" w:gutter="0"/>
          <w:cols w:space="708"/>
          <w:docGrid w:linePitch="381"/>
        </w:sectPr>
      </w:pPr>
    </w:p>
    <w:p w:rsidR="00680D22" w:rsidRPr="00680D22" w:rsidRDefault="00680D22" w:rsidP="00680D22">
      <w:pPr>
        <w:keepNext/>
        <w:keepLines/>
        <w:spacing w:before="240"/>
        <w:jc w:val="both"/>
        <w:rPr>
          <w:rFonts w:cs="Times New Roman"/>
          <w:kern w:val="26"/>
          <w:szCs w:val="28"/>
        </w:rPr>
      </w:pPr>
      <w:r w:rsidRPr="00680D22">
        <w:rPr>
          <w:rFonts w:cs="Times New Roman"/>
          <w:kern w:val="26"/>
          <w:szCs w:val="28"/>
        </w:rPr>
        <w:lastRenderedPageBreak/>
        <w:t xml:space="preserve">Антикоррупционная политика распространяется на государственные (муниципальные) учреждения и унитарные предприятия Ярославской области, а также организации, созданные для выполнения задач, поставленных перед органами государственной власти Ярославской области и органами местного самоуправления </w:t>
      </w:r>
      <w:r>
        <w:rPr>
          <w:rFonts w:cs="Times New Roman"/>
          <w:kern w:val="26"/>
          <w:szCs w:val="28"/>
        </w:rPr>
        <w:t xml:space="preserve">муниципальных образований </w:t>
      </w:r>
      <w:r w:rsidRPr="00680D22">
        <w:rPr>
          <w:rFonts w:cs="Times New Roman"/>
          <w:kern w:val="26"/>
          <w:szCs w:val="28"/>
        </w:rPr>
        <w:t>Ярославской области, с учетом положений действующего законодательства о противодействии коррупции и законодательства, регламентирующего деятельность данных организаций.</w:t>
      </w:r>
    </w:p>
    <w:p w:rsidR="0055150A" w:rsidRDefault="0055150A" w:rsidP="0055150A">
      <w:pPr>
        <w:keepNext/>
        <w:keepLines/>
        <w:spacing w:before="240"/>
        <w:ind w:firstLine="0"/>
        <w:jc w:val="center"/>
        <w:rPr>
          <w:rFonts w:cs="Times New Roman"/>
          <w:b/>
          <w:kern w:val="26"/>
          <w:szCs w:val="28"/>
        </w:rPr>
      </w:pPr>
      <w:r>
        <w:rPr>
          <w:rFonts w:cs="Times New Roman"/>
          <w:b/>
          <w:kern w:val="26"/>
          <w:szCs w:val="28"/>
        </w:rPr>
        <w:t>Структура</w:t>
      </w:r>
      <w:r>
        <w:rPr>
          <w:rFonts w:cs="Times New Roman"/>
          <w:b/>
          <w:kern w:val="26"/>
          <w:szCs w:val="28"/>
        </w:rPr>
        <w:br/>
        <w:t>Антикоррупционной политики</w:t>
      </w:r>
    </w:p>
    <w:p w:rsidR="001C4A16" w:rsidRDefault="001C4A16" w:rsidP="0055150A">
      <w:pPr>
        <w:keepNext/>
        <w:keepLines/>
        <w:spacing w:before="240"/>
        <w:ind w:firstLine="0"/>
        <w:jc w:val="center"/>
        <w:rPr>
          <w:rFonts w:cs="Times New Roman"/>
          <w:b/>
          <w:kern w:val="26"/>
          <w:szCs w:val="28"/>
        </w:rPr>
      </w:pPr>
      <w:r w:rsidRPr="001C4A16">
        <w:rPr>
          <w:noProof/>
          <w:lang w:eastAsia="ru-RU"/>
        </w:rPr>
        <w:drawing>
          <wp:inline distT="0" distB="0" distL="0" distR="0">
            <wp:extent cx="5671347" cy="6901709"/>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3844" cy="6904747"/>
                    </a:xfrm>
                    <a:prstGeom prst="rect">
                      <a:avLst/>
                    </a:prstGeom>
                    <a:noFill/>
                    <a:ln>
                      <a:noFill/>
                    </a:ln>
                  </pic:spPr>
                </pic:pic>
              </a:graphicData>
            </a:graphic>
          </wp:inline>
        </w:drawing>
      </w:r>
    </w:p>
    <w:sdt>
      <w:sdtPr>
        <w:rPr>
          <w:rFonts w:ascii="Times New Roman" w:eastAsia="Times New Roman" w:hAnsi="Times New Roman" w:cs="Calibri"/>
          <w:b w:val="0"/>
          <w:bCs w:val="0"/>
          <w:color w:val="auto"/>
          <w:szCs w:val="22"/>
        </w:rPr>
        <w:id w:val="-1300222077"/>
        <w:docPartObj>
          <w:docPartGallery w:val="Table of Contents"/>
          <w:docPartUnique/>
        </w:docPartObj>
      </w:sdtPr>
      <w:sdtContent>
        <w:p w:rsidR="007464B9" w:rsidRDefault="007464B9">
          <w:pPr>
            <w:pStyle w:val="aff1"/>
          </w:pPr>
          <w:r>
            <w:t>Оглавление</w:t>
          </w:r>
        </w:p>
        <w:p w:rsidR="00B64F79" w:rsidRDefault="003D6135" w:rsidP="0061555F">
          <w:pPr>
            <w:pStyle w:val="16"/>
            <w:rPr>
              <w:rFonts w:asciiTheme="minorHAnsi" w:eastAsiaTheme="minorEastAsia" w:hAnsiTheme="minorHAnsi" w:cstheme="minorBidi"/>
              <w:sz w:val="22"/>
              <w:szCs w:val="22"/>
              <w:lang w:eastAsia="ru-RU"/>
            </w:rPr>
          </w:pPr>
          <w:r w:rsidRPr="003D6135">
            <w:fldChar w:fldCharType="begin"/>
          </w:r>
          <w:r w:rsidR="007464B9">
            <w:instrText xml:space="preserve"> TOC \o "1-3" \h \z \u </w:instrText>
          </w:r>
          <w:r w:rsidRPr="003D6135">
            <w:fldChar w:fldCharType="separate"/>
          </w:r>
          <w:hyperlink w:anchor="_Toc183425106" w:history="1">
            <w:r w:rsidR="00B64F79" w:rsidRPr="00D95383">
              <w:rPr>
                <w:rStyle w:val="af2"/>
              </w:rPr>
              <w:t>ПРИКАЗ</w:t>
            </w:r>
            <w:r w:rsidR="00B64F79">
              <w:rPr>
                <w:webHidden/>
              </w:rPr>
              <w:tab/>
            </w:r>
            <w:r>
              <w:rPr>
                <w:webHidden/>
              </w:rPr>
              <w:fldChar w:fldCharType="begin"/>
            </w:r>
            <w:r w:rsidR="00B64F79">
              <w:rPr>
                <w:webHidden/>
              </w:rPr>
              <w:instrText xml:space="preserve"> PAGEREF _Toc183425106 \h </w:instrText>
            </w:r>
            <w:r>
              <w:rPr>
                <w:webHidden/>
              </w:rPr>
            </w:r>
            <w:r>
              <w:rPr>
                <w:webHidden/>
              </w:rPr>
              <w:fldChar w:fldCharType="separate"/>
            </w:r>
            <w:r w:rsidR="00BC23C7">
              <w:rPr>
                <w:webHidden/>
              </w:rPr>
              <w:t>5</w:t>
            </w:r>
            <w:r>
              <w:rPr>
                <w:webHidden/>
              </w:rPr>
              <w:fldChar w:fldCharType="end"/>
            </w:r>
          </w:hyperlink>
        </w:p>
        <w:p w:rsidR="00B64F79" w:rsidRDefault="003D6135" w:rsidP="0061555F">
          <w:pPr>
            <w:pStyle w:val="16"/>
            <w:rPr>
              <w:rFonts w:asciiTheme="minorHAnsi" w:eastAsiaTheme="minorEastAsia" w:hAnsiTheme="minorHAnsi" w:cstheme="minorBidi"/>
              <w:sz w:val="22"/>
              <w:szCs w:val="22"/>
              <w:lang w:eastAsia="ru-RU"/>
            </w:rPr>
          </w:pPr>
          <w:hyperlink w:anchor="_Toc183425107" w:history="1">
            <w:r w:rsidR="00B64F79" w:rsidRPr="00D95383">
              <w:rPr>
                <w:rStyle w:val="af2"/>
                <w:rFonts w:cs="Times New Roman"/>
                <w:kern w:val="26"/>
              </w:rPr>
              <w:t>Антикоррупционная политика</w:t>
            </w:r>
            <w:r w:rsidR="00B64F79">
              <w:rPr>
                <w:webHidden/>
              </w:rPr>
              <w:tab/>
            </w:r>
            <w:r>
              <w:rPr>
                <w:webHidden/>
              </w:rPr>
              <w:fldChar w:fldCharType="begin"/>
            </w:r>
            <w:r w:rsidR="00B64F79">
              <w:rPr>
                <w:webHidden/>
              </w:rPr>
              <w:instrText xml:space="preserve"> PAGEREF _Toc183425107 \h </w:instrText>
            </w:r>
            <w:r>
              <w:rPr>
                <w:webHidden/>
              </w:rPr>
            </w:r>
            <w:r>
              <w:rPr>
                <w:webHidden/>
              </w:rPr>
              <w:fldChar w:fldCharType="separate"/>
            </w:r>
            <w:r w:rsidR="00BC23C7">
              <w:rPr>
                <w:webHidden/>
              </w:rPr>
              <w:t>6</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08"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Понятие, цели и задачи  антикоррупционной политики</w:t>
            </w:r>
            <w:r w:rsidR="00B64F79">
              <w:rPr>
                <w:webHidden/>
              </w:rPr>
              <w:tab/>
            </w:r>
            <w:r>
              <w:rPr>
                <w:webHidden/>
              </w:rPr>
              <w:fldChar w:fldCharType="begin"/>
            </w:r>
            <w:r w:rsidR="00B64F79">
              <w:rPr>
                <w:webHidden/>
              </w:rPr>
              <w:instrText xml:space="preserve"> PAGEREF _Toc183425108 \h </w:instrText>
            </w:r>
            <w:r>
              <w:rPr>
                <w:webHidden/>
              </w:rPr>
            </w:r>
            <w:r>
              <w:rPr>
                <w:webHidden/>
              </w:rPr>
              <w:fldChar w:fldCharType="separate"/>
            </w:r>
            <w:r w:rsidR="00BC23C7">
              <w:rPr>
                <w:webHidden/>
              </w:rPr>
              <w:t>6</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09"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Термины и определения</w:t>
            </w:r>
            <w:r w:rsidR="00B64F79">
              <w:rPr>
                <w:webHidden/>
              </w:rPr>
              <w:tab/>
            </w:r>
            <w:r>
              <w:rPr>
                <w:webHidden/>
              </w:rPr>
              <w:fldChar w:fldCharType="begin"/>
            </w:r>
            <w:r w:rsidR="00B64F79">
              <w:rPr>
                <w:webHidden/>
              </w:rPr>
              <w:instrText xml:space="preserve"> PAGEREF _Toc183425109 \h </w:instrText>
            </w:r>
            <w:r>
              <w:rPr>
                <w:webHidden/>
              </w:rPr>
            </w:r>
            <w:r>
              <w:rPr>
                <w:webHidden/>
              </w:rPr>
              <w:fldChar w:fldCharType="separate"/>
            </w:r>
            <w:r w:rsidR="00BC23C7">
              <w:rPr>
                <w:webHidden/>
              </w:rPr>
              <w:t>7</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10" w:history="1">
            <w:r w:rsidR="00B64F79" w:rsidRPr="00D95383">
              <w:rPr>
                <w:rStyle w:val="af2"/>
              </w:rPr>
              <w:t>3.</w:t>
            </w:r>
            <w:r w:rsidR="00B64F79">
              <w:rPr>
                <w:rFonts w:asciiTheme="minorHAnsi" w:eastAsiaTheme="minorEastAsia" w:hAnsiTheme="minorHAnsi" w:cstheme="minorBidi"/>
                <w:b w:val="0"/>
                <w:sz w:val="22"/>
                <w:szCs w:val="22"/>
                <w:lang w:eastAsia="ru-RU"/>
              </w:rPr>
              <w:tab/>
            </w:r>
            <w:r w:rsidR="00B64F79" w:rsidRPr="00D95383">
              <w:rPr>
                <w:rStyle w:val="af2"/>
              </w:rPr>
              <w:t>Основные принципы работы  по предупреждению коррупции в организации</w:t>
            </w:r>
            <w:r w:rsidR="00B64F79">
              <w:rPr>
                <w:webHidden/>
              </w:rPr>
              <w:tab/>
            </w:r>
            <w:r>
              <w:rPr>
                <w:webHidden/>
              </w:rPr>
              <w:fldChar w:fldCharType="begin"/>
            </w:r>
            <w:r w:rsidR="00B64F79">
              <w:rPr>
                <w:webHidden/>
              </w:rPr>
              <w:instrText xml:space="preserve"> PAGEREF _Toc183425110 \h </w:instrText>
            </w:r>
            <w:r>
              <w:rPr>
                <w:webHidden/>
              </w:rPr>
            </w:r>
            <w:r>
              <w:rPr>
                <w:webHidden/>
              </w:rPr>
              <w:fldChar w:fldCharType="separate"/>
            </w:r>
            <w:r w:rsidR="00BC23C7">
              <w:rPr>
                <w:webHidden/>
              </w:rPr>
              <w:t>10</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11" w:history="1">
            <w:r w:rsidR="00B64F79" w:rsidRPr="00D95383">
              <w:rPr>
                <w:rStyle w:val="af2"/>
              </w:rPr>
              <w:t>4.</w:t>
            </w:r>
            <w:r w:rsidR="00B64F79">
              <w:rPr>
                <w:rFonts w:asciiTheme="minorHAnsi" w:eastAsiaTheme="minorEastAsia" w:hAnsiTheme="minorHAnsi" w:cstheme="minorBidi"/>
                <w:b w:val="0"/>
                <w:sz w:val="22"/>
                <w:szCs w:val="22"/>
                <w:lang w:eastAsia="ru-RU"/>
              </w:rPr>
              <w:tab/>
            </w:r>
            <w:r w:rsidR="00B64F79" w:rsidRPr="00D95383">
              <w:rPr>
                <w:rStyle w:val="af2"/>
              </w:rPr>
              <w:t>Область применения Антикоррупционной политики и круг лиц, попадающих под ее действие</w:t>
            </w:r>
            <w:r w:rsidR="00B64F79">
              <w:rPr>
                <w:webHidden/>
              </w:rPr>
              <w:tab/>
            </w:r>
            <w:r>
              <w:rPr>
                <w:webHidden/>
              </w:rPr>
              <w:fldChar w:fldCharType="begin"/>
            </w:r>
            <w:r w:rsidR="00B64F79">
              <w:rPr>
                <w:webHidden/>
              </w:rPr>
              <w:instrText xml:space="preserve"> PAGEREF _Toc183425111 \h </w:instrText>
            </w:r>
            <w:r>
              <w:rPr>
                <w:webHidden/>
              </w:rPr>
            </w:r>
            <w:r>
              <w:rPr>
                <w:webHidden/>
              </w:rPr>
              <w:fldChar w:fldCharType="separate"/>
            </w:r>
            <w:r w:rsidR="00BC23C7">
              <w:rPr>
                <w:webHidden/>
              </w:rPr>
              <w:t>11</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12" w:history="1">
            <w:r w:rsidR="00B64F79" w:rsidRPr="00D95383">
              <w:rPr>
                <w:rStyle w:val="af2"/>
              </w:rPr>
              <w:t>5.</w:t>
            </w:r>
            <w:r w:rsidR="00B64F79">
              <w:rPr>
                <w:rFonts w:asciiTheme="minorHAnsi" w:eastAsiaTheme="minorEastAsia" w:hAnsiTheme="minorHAnsi" w:cstheme="minorBidi"/>
                <w:b w:val="0"/>
                <w:sz w:val="22"/>
                <w:szCs w:val="22"/>
                <w:lang w:eastAsia="ru-RU"/>
              </w:rPr>
              <w:tab/>
            </w:r>
            <w:r w:rsidR="00B64F79" w:rsidRPr="00D95383">
              <w:rPr>
                <w:rStyle w:val="af2"/>
              </w:rPr>
              <w:t>Должностные лица Организации,  ответственные за реализацию Антикоррупционной политики</w:t>
            </w:r>
            <w:r w:rsidR="00B64F79">
              <w:rPr>
                <w:webHidden/>
              </w:rPr>
              <w:tab/>
            </w:r>
            <w:r>
              <w:rPr>
                <w:webHidden/>
              </w:rPr>
              <w:fldChar w:fldCharType="begin"/>
            </w:r>
            <w:r w:rsidR="00B64F79">
              <w:rPr>
                <w:webHidden/>
              </w:rPr>
              <w:instrText xml:space="preserve"> PAGEREF _Toc183425112 \h </w:instrText>
            </w:r>
            <w:r>
              <w:rPr>
                <w:webHidden/>
              </w:rPr>
            </w:r>
            <w:r>
              <w:rPr>
                <w:webHidden/>
              </w:rPr>
              <w:fldChar w:fldCharType="separate"/>
            </w:r>
            <w:r w:rsidR="00BC23C7">
              <w:rPr>
                <w:webHidden/>
              </w:rPr>
              <w:t>11</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13" w:history="1">
            <w:r w:rsidR="00B64F79" w:rsidRPr="00D95383">
              <w:rPr>
                <w:rStyle w:val="af2"/>
              </w:rPr>
              <w:t>6.</w:t>
            </w:r>
            <w:r w:rsidR="00B64F79">
              <w:rPr>
                <w:rFonts w:asciiTheme="minorHAnsi" w:eastAsiaTheme="minorEastAsia" w:hAnsiTheme="minorHAnsi" w:cstheme="minorBidi"/>
                <w:b w:val="0"/>
                <w:sz w:val="22"/>
                <w:szCs w:val="22"/>
                <w:lang w:eastAsia="ru-RU"/>
              </w:rPr>
              <w:tab/>
            </w:r>
            <w:r w:rsidR="00B64F79" w:rsidRPr="00D95383">
              <w:rPr>
                <w:rStyle w:val="af2"/>
              </w:rPr>
              <w:t>Комиссия по противодействию коррупции</w:t>
            </w:r>
            <w:r w:rsidR="00B64F79">
              <w:rPr>
                <w:webHidden/>
              </w:rPr>
              <w:tab/>
            </w:r>
            <w:r>
              <w:rPr>
                <w:webHidden/>
              </w:rPr>
              <w:fldChar w:fldCharType="begin"/>
            </w:r>
            <w:r w:rsidR="00B64F79">
              <w:rPr>
                <w:webHidden/>
              </w:rPr>
              <w:instrText xml:space="preserve"> PAGEREF _Toc183425113 \h </w:instrText>
            </w:r>
            <w:r>
              <w:rPr>
                <w:webHidden/>
              </w:rPr>
            </w:r>
            <w:r>
              <w:rPr>
                <w:webHidden/>
              </w:rPr>
              <w:fldChar w:fldCharType="separate"/>
            </w:r>
            <w:r w:rsidR="00BC23C7">
              <w:rPr>
                <w:webHidden/>
              </w:rPr>
              <w:t>12</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14" w:history="1">
            <w:r w:rsidR="00B64F79" w:rsidRPr="00D95383">
              <w:rPr>
                <w:rStyle w:val="af2"/>
              </w:rPr>
              <w:t>7.</w:t>
            </w:r>
            <w:r w:rsidR="00B64F79">
              <w:rPr>
                <w:rFonts w:asciiTheme="minorHAnsi" w:eastAsiaTheme="minorEastAsia" w:hAnsiTheme="minorHAnsi" w:cstheme="minorBidi"/>
                <w:b w:val="0"/>
                <w:sz w:val="22"/>
                <w:szCs w:val="22"/>
                <w:lang w:eastAsia="ru-RU"/>
              </w:rPr>
              <w:tab/>
            </w:r>
            <w:r w:rsidR="00B64F79" w:rsidRPr="00D95383">
              <w:rPr>
                <w:rStyle w:val="af2"/>
              </w:rPr>
              <w:t>Обязанности работников, связанные с предупреждением коррупции</w:t>
            </w:r>
            <w:r w:rsidR="00B64F79">
              <w:rPr>
                <w:webHidden/>
              </w:rPr>
              <w:tab/>
            </w:r>
            <w:r>
              <w:rPr>
                <w:webHidden/>
              </w:rPr>
              <w:fldChar w:fldCharType="begin"/>
            </w:r>
            <w:r w:rsidR="00B64F79">
              <w:rPr>
                <w:webHidden/>
              </w:rPr>
              <w:instrText xml:space="preserve"> PAGEREF _Toc183425114 \h </w:instrText>
            </w:r>
            <w:r>
              <w:rPr>
                <w:webHidden/>
              </w:rPr>
            </w:r>
            <w:r>
              <w:rPr>
                <w:webHidden/>
              </w:rPr>
              <w:fldChar w:fldCharType="separate"/>
            </w:r>
            <w:r w:rsidR="00BC23C7">
              <w:rPr>
                <w:webHidden/>
              </w:rPr>
              <w:t>13</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15" w:history="1">
            <w:r w:rsidR="00B64F79" w:rsidRPr="00D95383">
              <w:rPr>
                <w:rStyle w:val="af2"/>
              </w:rPr>
              <w:t>8.</w:t>
            </w:r>
            <w:r w:rsidR="00B64F79">
              <w:rPr>
                <w:rFonts w:asciiTheme="minorHAnsi" w:eastAsiaTheme="minorEastAsia" w:hAnsiTheme="minorHAnsi" w:cstheme="minorBidi"/>
                <w:b w:val="0"/>
                <w:sz w:val="22"/>
                <w:szCs w:val="22"/>
                <w:lang w:eastAsia="ru-RU"/>
              </w:rPr>
              <w:tab/>
            </w:r>
            <w:r w:rsidR="00B64F79" w:rsidRPr="00D95383">
              <w:rPr>
                <w:rStyle w:val="af2"/>
              </w:rPr>
              <w:t>Мероприятия по предупреждению коррупции</w:t>
            </w:r>
            <w:r w:rsidR="00B64F79">
              <w:rPr>
                <w:webHidden/>
              </w:rPr>
              <w:tab/>
            </w:r>
            <w:r>
              <w:rPr>
                <w:webHidden/>
              </w:rPr>
              <w:fldChar w:fldCharType="begin"/>
            </w:r>
            <w:r w:rsidR="00B64F79">
              <w:rPr>
                <w:webHidden/>
              </w:rPr>
              <w:instrText xml:space="preserve"> PAGEREF _Toc183425115 \h </w:instrText>
            </w:r>
            <w:r>
              <w:rPr>
                <w:webHidden/>
              </w:rPr>
            </w:r>
            <w:r>
              <w:rPr>
                <w:webHidden/>
              </w:rPr>
              <w:fldChar w:fldCharType="separate"/>
            </w:r>
            <w:r w:rsidR="00BC23C7">
              <w:rPr>
                <w:webHidden/>
              </w:rPr>
              <w:t>13</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16" w:history="1">
            <w:r w:rsidR="00B64F79" w:rsidRPr="00D95383">
              <w:rPr>
                <w:rStyle w:val="af2"/>
              </w:rPr>
              <w:t>9.</w:t>
            </w:r>
            <w:r w:rsidR="00B64F79">
              <w:rPr>
                <w:rFonts w:asciiTheme="minorHAnsi" w:eastAsiaTheme="minorEastAsia" w:hAnsiTheme="minorHAnsi" w:cstheme="minorBidi"/>
                <w:b w:val="0"/>
                <w:sz w:val="22"/>
                <w:szCs w:val="22"/>
                <w:lang w:eastAsia="ru-RU"/>
              </w:rPr>
              <w:tab/>
            </w:r>
            <w:r w:rsidR="00B64F79" w:rsidRPr="00D95383">
              <w:rPr>
                <w:rStyle w:val="af2"/>
              </w:rPr>
              <w:t>Внедрение антикоррупционных стандартов поведения работников Организации</w:t>
            </w:r>
            <w:r w:rsidR="00B64F79">
              <w:rPr>
                <w:webHidden/>
              </w:rPr>
              <w:tab/>
            </w:r>
            <w:r>
              <w:rPr>
                <w:webHidden/>
              </w:rPr>
              <w:fldChar w:fldCharType="begin"/>
            </w:r>
            <w:r w:rsidR="00B64F79">
              <w:rPr>
                <w:webHidden/>
              </w:rPr>
              <w:instrText xml:space="preserve"> PAGEREF _Toc183425116 \h </w:instrText>
            </w:r>
            <w:r>
              <w:rPr>
                <w:webHidden/>
              </w:rPr>
            </w:r>
            <w:r>
              <w:rPr>
                <w:webHidden/>
              </w:rPr>
              <w:fldChar w:fldCharType="separate"/>
            </w:r>
            <w:r w:rsidR="00BC23C7">
              <w:rPr>
                <w:webHidden/>
              </w:rPr>
              <w:t>13</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17" w:history="1">
            <w:r w:rsidR="00B64F79" w:rsidRPr="00D95383">
              <w:rPr>
                <w:rStyle w:val="af2"/>
              </w:rPr>
              <w:t>10.</w:t>
            </w:r>
            <w:r w:rsidR="00B64F79">
              <w:rPr>
                <w:rFonts w:asciiTheme="minorHAnsi" w:eastAsiaTheme="minorEastAsia" w:hAnsiTheme="minorHAnsi" w:cstheme="minorBidi"/>
                <w:b w:val="0"/>
                <w:sz w:val="22"/>
                <w:szCs w:val="22"/>
                <w:lang w:eastAsia="ru-RU"/>
              </w:rPr>
              <w:tab/>
            </w:r>
            <w:r w:rsidR="00B64F79" w:rsidRPr="00D95383">
              <w:rPr>
                <w:rStyle w:val="af2"/>
              </w:rPr>
              <w:t>Выявление и урегулирование конфликта интересов</w:t>
            </w:r>
            <w:r w:rsidR="00B64F79">
              <w:rPr>
                <w:webHidden/>
              </w:rPr>
              <w:tab/>
            </w:r>
            <w:r>
              <w:rPr>
                <w:webHidden/>
              </w:rPr>
              <w:fldChar w:fldCharType="begin"/>
            </w:r>
            <w:r w:rsidR="00B64F79">
              <w:rPr>
                <w:webHidden/>
              </w:rPr>
              <w:instrText xml:space="preserve"> PAGEREF _Toc183425117 \h </w:instrText>
            </w:r>
            <w:r>
              <w:rPr>
                <w:webHidden/>
              </w:rPr>
            </w:r>
            <w:r>
              <w:rPr>
                <w:webHidden/>
              </w:rPr>
              <w:fldChar w:fldCharType="separate"/>
            </w:r>
            <w:r w:rsidR="00BC23C7">
              <w:rPr>
                <w:webHidden/>
              </w:rPr>
              <w:t>14</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18" w:history="1">
            <w:r w:rsidR="00B64F79" w:rsidRPr="00D95383">
              <w:rPr>
                <w:rStyle w:val="af2"/>
              </w:rPr>
              <w:t>11.</w:t>
            </w:r>
            <w:r w:rsidR="00B64F79">
              <w:rPr>
                <w:rFonts w:asciiTheme="minorHAnsi" w:eastAsiaTheme="minorEastAsia" w:hAnsiTheme="minorHAnsi" w:cstheme="minorBidi"/>
                <w:b w:val="0"/>
                <w:sz w:val="22"/>
                <w:szCs w:val="22"/>
                <w:lang w:eastAsia="ru-RU"/>
              </w:rPr>
              <w:tab/>
            </w:r>
            <w:r w:rsidR="00B64F79" w:rsidRPr="00D95383">
              <w:rPr>
                <w:rStyle w:val="af2"/>
              </w:rPr>
              <w:t>Правила обмена деловыми подарками  и знаками делового гостеприимства</w:t>
            </w:r>
            <w:r w:rsidR="00B64F79">
              <w:rPr>
                <w:webHidden/>
              </w:rPr>
              <w:tab/>
            </w:r>
            <w:r>
              <w:rPr>
                <w:webHidden/>
              </w:rPr>
              <w:fldChar w:fldCharType="begin"/>
            </w:r>
            <w:r w:rsidR="00B64F79">
              <w:rPr>
                <w:webHidden/>
              </w:rPr>
              <w:instrText xml:space="preserve"> PAGEREF _Toc183425118 \h </w:instrText>
            </w:r>
            <w:r>
              <w:rPr>
                <w:webHidden/>
              </w:rPr>
            </w:r>
            <w:r>
              <w:rPr>
                <w:webHidden/>
              </w:rPr>
              <w:fldChar w:fldCharType="separate"/>
            </w:r>
            <w:r w:rsidR="00BC23C7">
              <w:rPr>
                <w:webHidden/>
              </w:rPr>
              <w:t>16</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19" w:history="1">
            <w:r w:rsidR="00B64F79" w:rsidRPr="00D95383">
              <w:rPr>
                <w:rStyle w:val="af2"/>
              </w:rPr>
              <w:t>12.</w:t>
            </w:r>
            <w:r w:rsidR="00B64F79">
              <w:rPr>
                <w:rFonts w:asciiTheme="minorHAnsi" w:eastAsiaTheme="minorEastAsia" w:hAnsiTheme="minorHAnsi" w:cstheme="minorBidi"/>
                <w:b w:val="0"/>
                <w:sz w:val="22"/>
                <w:szCs w:val="22"/>
                <w:lang w:eastAsia="ru-RU"/>
              </w:rPr>
              <w:tab/>
            </w:r>
            <w:r w:rsidR="00B64F79" w:rsidRPr="00D95383">
              <w:rPr>
                <w:rStyle w:val="af2"/>
              </w:rPr>
              <w:t>Меры по предупреждению коррупции  при взаимодействии с контрагентами</w:t>
            </w:r>
            <w:r w:rsidR="00B64F79">
              <w:rPr>
                <w:webHidden/>
              </w:rPr>
              <w:tab/>
            </w:r>
            <w:r>
              <w:rPr>
                <w:webHidden/>
              </w:rPr>
              <w:fldChar w:fldCharType="begin"/>
            </w:r>
            <w:r w:rsidR="00B64F79">
              <w:rPr>
                <w:webHidden/>
              </w:rPr>
              <w:instrText xml:space="preserve"> PAGEREF _Toc183425119 \h </w:instrText>
            </w:r>
            <w:r>
              <w:rPr>
                <w:webHidden/>
              </w:rPr>
            </w:r>
            <w:r>
              <w:rPr>
                <w:webHidden/>
              </w:rPr>
              <w:fldChar w:fldCharType="separate"/>
            </w:r>
            <w:r w:rsidR="00BC23C7">
              <w:rPr>
                <w:webHidden/>
              </w:rPr>
              <w:t>16</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20" w:history="1">
            <w:r w:rsidR="00B64F79" w:rsidRPr="00D95383">
              <w:rPr>
                <w:rStyle w:val="af2"/>
              </w:rPr>
              <w:t>13.</w:t>
            </w:r>
            <w:r w:rsidR="00B64F79">
              <w:rPr>
                <w:rFonts w:asciiTheme="minorHAnsi" w:eastAsiaTheme="minorEastAsia" w:hAnsiTheme="minorHAnsi" w:cstheme="minorBidi"/>
                <w:b w:val="0"/>
                <w:sz w:val="22"/>
                <w:szCs w:val="22"/>
                <w:lang w:eastAsia="ru-RU"/>
              </w:rPr>
              <w:tab/>
            </w:r>
            <w:r w:rsidR="00B64F79" w:rsidRPr="00D95383">
              <w:rPr>
                <w:rStyle w:val="af2"/>
              </w:rPr>
              <w:t>Оценка коррупционных рисков Организации</w:t>
            </w:r>
            <w:r w:rsidR="00B64F79">
              <w:rPr>
                <w:webHidden/>
              </w:rPr>
              <w:tab/>
            </w:r>
            <w:r>
              <w:rPr>
                <w:webHidden/>
              </w:rPr>
              <w:fldChar w:fldCharType="begin"/>
            </w:r>
            <w:r w:rsidR="00B64F79">
              <w:rPr>
                <w:webHidden/>
              </w:rPr>
              <w:instrText xml:space="preserve"> PAGEREF _Toc183425120 \h </w:instrText>
            </w:r>
            <w:r>
              <w:rPr>
                <w:webHidden/>
              </w:rPr>
            </w:r>
            <w:r>
              <w:rPr>
                <w:webHidden/>
              </w:rPr>
              <w:fldChar w:fldCharType="separate"/>
            </w:r>
            <w:r w:rsidR="00BC23C7">
              <w:rPr>
                <w:webHidden/>
              </w:rPr>
              <w:t>17</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21" w:history="1">
            <w:r w:rsidR="00B64F79" w:rsidRPr="00D95383">
              <w:rPr>
                <w:rStyle w:val="af2"/>
              </w:rPr>
              <w:t>14.</w:t>
            </w:r>
            <w:r w:rsidR="00B64F79">
              <w:rPr>
                <w:rFonts w:asciiTheme="minorHAnsi" w:eastAsiaTheme="minorEastAsia" w:hAnsiTheme="minorHAnsi" w:cstheme="minorBidi"/>
                <w:b w:val="0"/>
                <w:sz w:val="22"/>
                <w:szCs w:val="22"/>
                <w:lang w:eastAsia="ru-RU"/>
              </w:rPr>
              <w:tab/>
            </w:r>
            <w:r w:rsidR="00B64F79" w:rsidRPr="00D95383">
              <w:rPr>
                <w:rStyle w:val="af2"/>
              </w:rPr>
              <w:t>Антикоррупционное просвещение работников</w:t>
            </w:r>
            <w:r w:rsidR="00B64F79">
              <w:rPr>
                <w:webHidden/>
              </w:rPr>
              <w:tab/>
            </w:r>
            <w:r>
              <w:rPr>
                <w:webHidden/>
              </w:rPr>
              <w:fldChar w:fldCharType="begin"/>
            </w:r>
            <w:r w:rsidR="00B64F79">
              <w:rPr>
                <w:webHidden/>
              </w:rPr>
              <w:instrText xml:space="preserve"> PAGEREF _Toc183425121 \h </w:instrText>
            </w:r>
            <w:r>
              <w:rPr>
                <w:webHidden/>
              </w:rPr>
            </w:r>
            <w:r>
              <w:rPr>
                <w:webHidden/>
              </w:rPr>
              <w:fldChar w:fldCharType="separate"/>
            </w:r>
            <w:r w:rsidR="00BC23C7">
              <w:rPr>
                <w:webHidden/>
              </w:rPr>
              <w:t>18</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22" w:history="1">
            <w:r w:rsidR="00B64F79" w:rsidRPr="00D95383">
              <w:rPr>
                <w:rStyle w:val="af2"/>
                <w:bCs/>
                <w:iCs/>
              </w:rPr>
              <w:t>15.</w:t>
            </w:r>
            <w:r w:rsidR="00B64F79">
              <w:rPr>
                <w:rFonts w:asciiTheme="minorHAnsi" w:eastAsiaTheme="minorEastAsia" w:hAnsiTheme="minorHAnsi" w:cstheme="minorBidi"/>
                <w:b w:val="0"/>
                <w:sz w:val="22"/>
                <w:szCs w:val="22"/>
                <w:lang w:eastAsia="ru-RU"/>
              </w:rPr>
              <w:tab/>
            </w:r>
            <w:r w:rsidR="00B64F79" w:rsidRPr="00D95383">
              <w:rPr>
                <w:rStyle w:val="af2"/>
              </w:rPr>
              <w:t>Внутренний контроль и аудит</w:t>
            </w:r>
            <w:r w:rsidR="00B64F79">
              <w:rPr>
                <w:webHidden/>
              </w:rPr>
              <w:tab/>
            </w:r>
            <w:r>
              <w:rPr>
                <w:webHidden/>
              </w:rPr>
              <w:fldChar w:fldCharType="begin"/>
            </w:r>
            <w:r w:rsidR="00B64F79">
              <w:rPr>
                <w:webHidden/>
              </w:rPr>
              <w:instrText xml:space="preserve"> PAGEREF _Toc183425122 \h </w:instrText>
            </w:r>
            <w:r>
              <w:rPr>
                <w:webHidden/>
              </w:rPr>
            </w:r>
            <w:r>
              <w:rPr>
                <w:webHidden/>
              </w:rPr>
              <w:fldChar w:fldCharType="separate"/>
            </w:r>
            <w:r w:rsidR="00BC23C7">
              <w:rPr>
                <w:webHidden/>
              </w:rPr>
              <w:t>18</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23" w:history="1">
            <w:r w:rsidR="00B64F79" w:rsidRPr="00D95383">
              <w:rPr>
                <w:rStyle w:val="af2"/>
              </w:rPr>
              <w:t>16.</w:t>
            </w:r>
            <w:r w:rsidR="00B64F79">
              <w:rPr>
                <w:rFonts w:asciiTheme="minorHAnsi" w:eastAsiaTheme="minorEastAsia" w:hAnsiTheme="minorHAnsi" w:cstheme="minorBidi"/>
                <w:b w:val="0"/>
                <w:sz w:val="22"/>
                <w:szCs w:val="22"/>
                <w:lang w:eastAsia="ru-RU"/>
              </w:rPr>
              <w:tab/>
            </w:r>
            <w:r w:rsidR="00B64F79" w:rsidRPr="00D95383">
              <w:rPr>
                <w:rStyle w:val="af2"/>
              </w:rPr>
              <w:t>Сотрудничество с контрольно - надзорными и правоохранительными органами в сфере противодействия коррупции</w:t>
            </w:r>
            <w:r w:rsidR="00B64F79">
              <w:rPr>
                <w:webHidden/>
              </w:rPr>
              <w:tab/>
            </w:r>
            <w:r>
              <w:rPr>
                <w:webHidden/>
              </w:rPr>
              <w:fldChar w:fldCharType="begin"/>
            </w:r>
            <w:r w:rsidR="00B64F79">
              <w:rPr>
                <w:webHidden/>
              </w:rPr>
              <w:instrText xml:space="preserve"> PAGEREF _Toc183425123 \h </w:instrText>
            </w:r>
            <w:r>
              <w:rPr>
                <w:webHidden/>
              </w:rPr>
            </w:r>
            <w:r>
              <w:rPr>
                <w:webHidden/>
              </w:rPr>
              <w:fldChar w:fldCharType="separate"/>
            </w:r>
            <w:r w:rsidR="00BC23C7">
              <w:rPr>
                <w:webHidden/>
              </w:rPr>
              <w:t>20</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24" w:history="1">
            <w:r w:rsidR="00B64F79" w:rsidRPr="00D95383">
              <w:rPr>
                <w:rStyle w:val="af2"/>
              </w:rPr>
              <w:t>17.</w:t>
            </w:r>
            <w:r w:rsidR="00B64F79">
              <w:rPr>
                <w:rFonts w:asciiTheme="minorHAnsi" w:eastAsiaTheme="minorEastAsia" w:hAnsiTheme="minorHAnsi" w:cstheme="minorBidi"/>
                <w:b w:val="0"/>
                <w:sz w:val="22"/>
                <w:szCs w:val="22"/>
                <w:lang w:eastAsia="ru-RU"/>
              </w:rPr>
              <w:tab/>
            </w:r>
            <w:r w:rsidR="00B64F79" w:rsidRPr="00D95383">
              <w:rPr>
                <w:rStyle w:val="af2"/>
              </w:rPr>
              <w:t>Ответственность работников  за несоблюдение требований антикоррупционной политики</w:t>
            </w:r>
            <w:r w:rsidR="00B64F79">
              <w:rPr>
                <w:webHidden/>
              </w:rPr>
              <w:tab/>
            </w:r>
            <w:r>
              <w:rPr>
                <w:webHidden/>
              </w:rPr>
              <w:fldChar w:fldCharType="begin"/>
            </w:r>
            <w:r w:rsidR="00B64F79">
              <w:rPr>
                <w:webHidden/>
              </w:rPr>
              <w:instrText xml:space="preserve"> PAGEREF _Toc183425124 \h </w:instrText>
            </w:r>
            <w:r>
              <w:rPr>
                <w:webHidden/>
              </w:rPr>
            </w:r>
            <w:r>
              <w:rPr>
                <w:webHidden/>
              </w:rPr>
              <w:fldChar w:fldCharType="separate"/>
            </w:r>
            <w:r w:rsidR="00BC23C7">
              <w:rPr>
                <w:webHidden/>
              </w:rPr>
              <w:t>21</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25" w:history="1">
            <w:r w:rsidR="00B64F79" w:rsidRPr="00D95383">
              <w:rPr>
                <w:rStyle w:val="af2"/>
              </w:rPr>
              <w:t>18.</w:t>
            </w:r>
            <w:r w:rsidR="00B64F79">
              <w:rPr>
                <w:rFonts w:asciiTheme="minorHAnsi" w:eastAsiaTheme="minorEastAsia" w:hAnsiTheme="minorHAnsi" w:cstheme="minorBidi"/>
                <w:b w:val="0"/>
                <w:sz w:val="22"/>
                <w:szCs w:val="22"/>
                <w:lang w:eastAsia="ru-RU"/>
              </w:rPr>
              <w:tab/>
            </w:r>
            <w:r w:rsidR="00B64F79" w:rsidRPr="00D95383">
              <w:rPr>
                <w:rStyle w:val="af2"/>
              </w:rPr>
              <w:t>Порядок пересмотра и внесения изменений  в Антикоррупционную политику</w:t>
            </w:r>
            <w:r w:rsidR="00B64F79">
              <w:rPr>
                <w:webHidden/>
              </w:rPr>
              <w:tab/>
            </w:r>
            <w:r>
              <w:rPr>
                <w:webHidden/>
              </w:rPr>
              <w:fldChar w:fldCharType="begin"/>
            </w:r>
            <w:r w:rsidR="00B64F79">
              <w:rPr>
                <w:webHidden/>
              </w:rPr>
              <w:instrText xml:space="preserve"> PAGEREF _Toc183425125 \h </w:instrText>
            </w:r>
            <w:r>
              <w:rPr>
                <w:webHidden/>
              </w:rPr>
            </w:r>
            <w:r>
              <w:rPr>
                <w:webHidden/>
              </w:rPr>
              <w:fldChar w:fldCharType="separate"/>
            </w:r>
            <w:r w:rsidR="00BC23C7">
              <w:rPr>
                <w:webHidden/>
              </w:rPr>
              <w:t>21</w:t>
            </w:r>
            <w:r>
              <w:rPr>
                <w:webHidden/>
              </w:rPr>
              <w:fldChar w:fldCharType="end"/>
            </w:r>
          </w:hyperlink>
        </w:p>
        <w:p w:rsidR="00B64F79" w:rsidRDefault="003D6135" w:rsidP="0061555F">
          <w:pPr>
            <w:pStyle w:val="16"/>
            <w:rPr>
              <w:rFonts w:asciiTheme="minorHAnsi" w:eastAsiaTheme="minorEastAsia" w:hAnsiTheme="minorHAnsi" w:cstheme="minorBidi"/>
              <w:sz w:val="22"/>
              <w:szCs w:val="22"/>
              <w:lang w:eastAsia="ru-RU"/>
            </w:rPr>
          </w:pPr>
          <w:hyperlink w:anchor="_Toc183425126" w:history="1">
            <w:r w:rsidR="00B64F79" w:rsidRPr="00D95383">
              <w:rPr>
                <w:rStyle w:val="af2"/>
                <w:rFonts w:cs="Times New Roman"/>
                <w:kern w:val="26"/>
              </w:rPr>
              <w:t>Положение о комиссии по противодействию коррупции</w:t>
            </w:r>
            <w:r w:rsidR="00B64F79">
              <w:rPr>
                <w:webHidden/>
              </w:rPr>
              <w:tab/>
            </w:r>
            <w:r>
              <w:rPr>
                <w:webHidden/>
              </w:rPr>
              <w:fldChar w:fldCharType="begin"/>
            </w:r>
            <w:r w:rsidR="00B64F79">
              <w:rPr>
                <w:webHidden/>
              </w:rPr>
              <w:instrText xml:space="preserve"> PAGEREF _Toc183425126 \h </w:instrText>
            </w:r>
            <w:r>
              <w:rPr>
                <w:webHidden/>
              </w:rPr>
            </w:r>
            <w:r>
              <w:rPr>
                <w:webHidden/>
              </w:rPr>
              <w:fldChar w:fldCharType="separate"/>
            </w:r>
            <w:r w:rsidR="00BC23C7">
              <w:rPr>
                <w:webHidden/>
              </w:rPr>
              <w:t>22</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27"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Общие положения</w:t>
            </w:r>
            <w:r w:rsidR="00B64F79">
              <w:rPr>
                <w:webHidden/>
              </w:rPr>
              <w:tab/>
            </w:r>
            <w:r>
              <w:rPr>
                <w:webHidden/>
              </w:rPr>
              <w:fldChar w:fldCharType="begin"/>
            </w:r>
            <w:r w:rsidR="00B64F79">
              <w:rPr>
                <w:webHidden/>
              </w:rPr>
              <w:instrText xml:space="preserve"> PAGEREF _Toc183425127 \h </w:instrText>
            </w:r>
            <w:r>
              <w:rPr>
                <w:webHidden/>
              </w:rPr>
            </w:r>
            <w:r>
              <w:rPr>
                <w:webHidden/>
              </w:rPr>
              <w:fldChar w:fldCharType="separate"/>
            </w:r>
            <w:r w:rsidR="00BC23C7">
              <w:rPr>
                <w:webHidden/>
              </w:rPr>
              <w:t>22</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28"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Порядок образования комиссии</w:t>
            </w:r>
            <w:r w:rsidR="00B64F79">
              <w:rPr>
                <w:webHidden/>
              </w:rPr>
              <w:tab/>
            </w:r>
            <w:r>
              <w:rPr>
                <w:webHidden/>
              </w:rPr>
              <w:fldChar w:fldCharType="begin"/>
            </w:r>
            <w:r w:rsidR="00B64F79">
              <w:rPr>
                <w:webHidden/>
              </w:rPr>
              <w:instrText xml:space="preserve"> PAGEREF _Toc183425128 \h </w:instrText>
            </w:r>
            <w:r>
              <w:rPr>
                <w:webHidden/>
              </w:rPr>
            </w:r>
            <w:r>
              <w:rPr>
                <w:webHidden/>
              </w:rPr>
              <w:fldChar w:fldCharType="separate"/>
            </w:r>
            <w:r w:rsidR="00BC23C7">
              <w:rPr>
                <w:webHidden/>
              </w:rPr>
              <w:t>23</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29" w:history="1">
            <w:r w:rsidR="00B64F79" w:rsidRPr="00D95383">
              <w:rPr>
                <w:rStyle w:val="af2"/>
              </w:rPr>
              <w:t>3.</w:t>
            </w:r>
            <w:r w:rsidR="00B64F79">
              <w:rPr>
                <w:rFonts w:asciiTheme="minorHAnsi" w:eastAsiaTheme="minorEastAsia" w:hAnsiTheme="minorHAnsi" w:cstheme="minorBidi"/>
                <w:b w:val="0"/>
                <w:sz w:val="22"/>
                <w:szCs w:val="22"/>
                <w:lang w:eastAsia="ru-RU"/>
              </w:rPr>
              <w:tab/>
            </w:r>
            <w:r w:rsidR="00B64F79" w:rsidRPr="00D95383">
              <w:rPr>
                <w:rStyle w:val="af2"/>
              </w:rPr>
              <w:t>Полномочия Комиссии</w:t>
            </w:r>
            <w:r w:rsidR="00B64F79">
              <w:rPr>
                <w:webHidden/>
              </w:rPr>
              <w:tab/>
            </w:r>
            <w:r>
              <w:rPr>
                <w:webHidden/>
              </w:rPr>
              <w:fldChar w:fldCharType="begin"/>
            </w:r>
            <w:r w:rsidR="00B64F79">
              <w:rPr>
                <w:webHidden/>
              </w:rPr>
              <w:instrText xml:space="preserve"> PAGEREF _Toc183425129 \h </w:instrText>
            </w:r>
            <w:r>
              <w:rPr>
                <w:webHidden/>
              </w:rPr>
            </w:r>
            <w:r>
              <w:rPr>
                <w:webHidden/>
              </w:rPr>
              <w:fldChar w:fldCharType="separate"/>
            </w:r>
            <w:r w:rsidR="00BC23C7">
              <w:rPr>
                <w:webHidden/>
              </w:rPr>
              <w:t>23</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30" w:history="1">
            <w:r w:rsidR="00B64F79" w:rsidRPr="00D95383">
              <w:rPr>
                <w:rStyle w:val="af2"/>
              </w:rPr>
              <w:t>4.</w:t>
            </w:r>
            <w:r w:rsidR="00B64F79">
              <w:rPr>
                <w:rFonts w:asciiTheme="minorHAnsi" w:eastAsiaTheme="minorEastAsia" w:hAnsiTheme="minorHAnsi" w:cstheme="minorBidi"/>
                <w:b w:val="0"/>
                <w:sz w:val="22"/>
                <w:szCs w:val="22"/>
                <w:lang w:eastAsia="ru-RU"/>
              </w:rPr>
              <w:tab/>
            </w:r>
            <w:r w:rsidR="00B64F79" w:rsidRPr="00D95383">
              <w:rPr>
                <w:rStyle w:val="af2"/>
              </w:rPr>
              <w:t>Организация работы Комиссии</w:t>
            </w:r>
            <w:r w:rsidR="00B64F79">
              <w:rPr>
                <w:webHidden/>
              </w:rPr>
              <w:tab/>
            </w:r>
            <w:r>
              <w:rPr>
                <w:webHidden/>
              </w:rPr>
              <w:fldChar w:fldCharType="begin"/>
            </w:r>
            <w:r w:rsidR="00B64F79">
              <w:rPr>
                <w:webHidden/>
              </w:rPr>
              <w:instrText xml:space="preserve"> PAGEREF _Toc183425130 \h </w:instrText>
            </w:r>
            <w:r>
              <w:rPr>
                <w:webHidden/>
              </w:rPr>
            </w:r>
            <w:r>
              <w:rPr>
                <w:webHidden/>
              </w:rPr>
              <w:fldChar w:fldCharType="separate"/>
            </w:r>
            <w:r w:rsidR="00BC23C7">
              <w:rPr>
                <w:webHidden/>
              </w:rPr>
              <w:t>24</w:t>
            </w:r>
            <w:r>
              <w:rPr>
                <w:webHidden/>
              </w:rPr>
              <w:fldChar w:fldCharType="end"/>
            </w:r>
          </w:hyperlink>
        </w:p>
        <w:p w:rsidR="00B64F79" w:rsidRDefault="003D6135" w:rsidP="0061555F">
          <w:pPr>
            <w:pStyle w:val="16"/>
            <w:rPr>
              <w:rFonts w:asciiTheme="minorHAnsi" w:eastAsiaTheme="minorEastAsia" w:hAnsiTheme="minorHAnsi" w:cstheme="minorBidi"/>
              <w:sz w:val="22"/>
              <w:szCs w:val="22"/>
              <w:lang w:eastAsia="ru-RU"/>
            </w:rPr>
          </w:pPr>
          <w:hyperlink w:anchor="_Toc183425131" w:history="1">
            <w:r w:rsidR="00B64F79" w:rsidRPr="00D95383">
              <w:rPr>
                <w:rStyle w:val="af2"/>
                <w:rFonts w:cs="Times New Roman"/>
                <w:kern w:val="26"/>
              </w:rPr>
              <w:t>Кодекс этики и служебного поведения работников</w:t>
            </w:r>
            <w:r w:rsidR="00B64F79">
              <w:rPr>
                <w:webHidden/>
              </w:rPr>
              <w:tab/>
            </w:r>
            <w:r>
              <w:rPr>
                <w:webHidden/>
              </w:rPr>
              <w:fldChar w:fldCharType="begin"/>
            </w:r>
            <w:r w:rsidR="00B64F79">
              <w:rPr>
                <w:webHidden/>
              </w:rPr>
              <w:instrText xml:space="preserve"> PAGEREF _Toc183425131 \h </w:instrText>
            </w:r>
            <w:r>
              <w:rPr>
                <w:webHidden/>
              </w:rPr>
            </w:r>
            <w:r>
              <w:rPr>
                <w:webHidden/>
              </w:rPr>
              <w:fldChar w:fldCharType="separate"/>
            </w:r>
            <w:r w:rsidR="00BC23C7">
              <w:rPr>
                <w:webHidden/>
              </w:rPr>
              <w:t>26</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32"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Общие положения</w:t>
            </w:r>
            <w:r w:rsidR="00B64F79">
              <w:rPr>
                <w:webHidden/>
              </w:rPr>
              <w:tab/>
            </w:r>
            <w:r>
              <w:rPr>
                <w:webHidden/>
              </w:rPr>
              <w:fldChar w:fldCharType="begin"/>
            </w:r>
            <w:r w:rsidR="00B64F79">
              <w:rPr>
                <w:webHidden/>
              </w:rPr>
              <w:instrText xml:space="preserve"> PAGEREF _Toc183425132 \h </w:instrText>
            </w:r>
            <w:r>
              <w:rPr>
                <w:webHidden/>
              </w:rPr>
            </w:r>
            <w:r>
              <w:rPr>
                <w:webHidden/>
              </w:rPr>
              <w:fldChar w:fldCharType="separate"/>
            </w:r>
            <w:r w:rsidR="00BC23C7">
              <w:rPr>
                <w:webHidden/>
              </w:rPr>
              <w:t>26</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33"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Основные обязанности, принципы  и правила служебного поведения работников</w:t>
            </w:r>
            <w:r w:rsidR="00B64F79">
              <w:rPr>
                <w:webHidden/>
              </w:rPr>
              <w:tab/>
            </w:r>
            <w:r>
              <w:rPr>
                <w:webHidden/>
              </w:rPr>
              <w:fldChar w:fldCharType="begin"/>
            </w:r>
            <w:r w:rsidR="00B64F79">
              <w:rPr>
                <w:webHidden/>
              </w:rPr>
              <w:instrText xml:space="preserve"> PAGEREF _Toc183425133 \h </w:instrText>
            </w:r>
            <w:r>
              <w:rPr>
                <w:webHidden/>
              </w:rPr>
            </w:r>
            <w:r>
              <w:rPr>
                <w:webHidden/>
              </w:rPr>
              <w:fldChar w:fldCharType="separate"/>
            </w:r>
            <w:r w:rsidR="00BC23C7">
              <w:rPr>
                <w:webHidden/>
              </w:rPr>
              <w:t>27</w:t>
            </w:r>
            <w:r>
              <w:rPr>
                <w:webHidden/>
              </w:rPr>
              <w:fldChar w:fldCharType="end"/>
            </w:r>
          </w:hyperlink>
        </w:p>
        <w:p w:rsidR="00B64F79" w:rsidRDefault="003D6135" w:rsidP="0061555F">
          <w:pPr>
            <w:pStyle w:val="16"/>
            <w:rPr>
              <w:rFonts w:asciiTheme="minorHAnsi" w:eastAsiaTheme="minorEastAsia" w:hAnsiTheme="minorHAnsi" w:cstheme="minorBidi"/>
              <w:sz w:val="22"/>
              <w:szCs w:val="22"/>
              <w:lang w:eastAsia="ru-RU"/>
            </w:rPr>
          </w:pPr>
          <w:hyperlink w:anchor="_Toc183425134" w:history="1">
            <w:r w:rsidR="00B64F79" w:rsidRPr="00D95383">
              <w:rPr>
                <w:rStyle w:val="af2"/>
                <w:rFonts w:cs="Times New Roman"/>
                <w:kern w:val="26"/>
              </w:rPr>
              <w:t>Положение о конфликте интересов</w:t>
            </w:r>
            <w:r w:rsidR="00B64F79">
              <w:rPr>
                <w:webHidden/>
              </w:rPr>
              <w:tab/>
            </w:r>
            <w:r>
              <w:rPr>
                <w:webHidden/>
              </w:rPr>
              <w:fldChar w:fldCharType="begin"/>
            </w:r>
            <w:r w:rsidR="00B64F79">
              <w:rPr>
                <w:webHidden/>
              </w:rPr>
              <w:instrText xml:space="preserve"> PAGEREF _Toc183425134 \h </w:instrText>
            </w:r>
            <w:r>
              <w:rPr>
                <w:webHidden/>
              </w:rPr>
            </w:r>
            <w:r>
              <w:rPr>
                <w:webHidden/>
              </w:rPr>
              <w:fldChar w:fldCharType="separate"/>
            </w:r>
            <w:r w:rsidR="00BC23C7">
              <w:rPr>
                <w:webHidden/>
              </w:rPr>
              <w:t>32</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35" w:history="1">
            <w:r w:rsidR="00B64F79" w:rsidRPr="00D95383">
              <w:rPr>
                <w:rStyle w:val="af2"/>
              </w:rPr>
              <w:t>1.</w:t>
            </w:r>
            <w:r w:rsidR="00B64F79">
              <w:rPr>
                <w:rFonts w:asciiTheme="minorHAnsi" w:eastAsiaTheme="minorEastAsia" w:hAnsiTheme="minorHAnsi" w:cstheme="minorBidi"/>
                <w:b w:val="0"/>
                <w:sz w:val="22"/>
                <w:szCs w:val="22"/>
                <w:lang w:eastAsia="ru-RU"/>
              </w:rPr>
              <w:tab/>
            </w:r>
            <w:r w:rsidR="00B64F79" w:rsidRPr="00D95383">
              <w:rPr>
                <w:rStyle w:val="af2"/>
              </w:rPr>
              <w:t>Цели и задачи Положения</w:t>
            </w:r>
            <w:r w:rsidR="00B64F79">
              <w:rPr>
                <w:webHidden/>
              </w:rPr>
              <w:tab/>
            </w:r>
            <w:r>
              <w:rPr>
                <w:webHidden/>
              </w:rPr>
              <w:fldChar w:fldCharType="begin"/>
            </w:r>
            <w:r w:rsidR="00B64F79">
              <w:rPr>
                <w:webHidden/>
              </w:rPr>
              <w:instrText xml:space="preserve"> PAGEREF _Toc183425135 \h </w:instrText>
            </w:r>
            <w:r>
              <w:rPr>
                <w:webHidden/>
              </w:rPr>
            </w:r>
            <w:r>
              <w:rPr>
                <w:webHidden/>
              </w:rPr>
              <w:fldChar w:fldCharType="separate"/>
            </w:r>
            <w:r w:rsidR="00BC23C7">
              <w:rPr>
                <w:webHidden/>
              </w:rPr>
              <w:t>32</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36" w:history="1">
            <w:r w:rsidR="00B64F79" w:rsidRPr="00D95383">
              <w:rPr>
                <w:rStyle w:val="af2"/>
              </w:rPr>
              <w:t>2.</w:t>
            </w:r>
            <w:r w:rsidR="00B64F79">
              <w:rPr>
                <w:rFonts w:asciiTheme="minorHAnsi" w:eastAsiaTheme="minorEastAsia" w:hAnsiTheme="minorHAnsi" w:cstheme="minorBidi"/>
                <w:b w:val="0"/>
                <w:sz w:val="22"/>
                <w:szCs w:val="22"/>
                <w:lang w:eastAsia="ru-RU"/>
              </w:rPr>
              <w:tab/>
            </w:r>
            <w:r w:rsidR="00B64F79" w:rsidRPr="00D95383">
              <w:rPr>
                <w:rStyle w:val="af2"/>
              </w:rPr>
              <w:t>Меры по предотвращению конфликта интересов</w:t>
            </w:r>
            <w:r w:rsidR="00B64F79">
              <w:rPr>
                <w:webHidden/>
              </w:rPr>
              <w:tab/>
            </w:r>
            <w:r>
              <w:rPr>
                <w:webHidden/>
              </w:rPr>
              <w:fldChar w:fldCharType="begin"/>
            </w:r>
            <w:r w:rsidR="00B64F79">
              <w:rPr>
                <w:webHidden/>
              </w:rPr>
              <w:instrText xml:space="preserve"> PAGEREF _Toc183425136 \h </w:instrText>
            </w:r>
            <w:r>
              <w:rPr>
                <w:webHidden/>
              </w:rPr>
            </w:r>
            <w:r>
              <w:rPr>
                <w:webHidden/>
              </w:rPr>
              <w:fldChar w:fldCharType="separate"/>
            </w:r>
            <w:r w:rsidR="00BC23C7">
              <w:rPr>
                <w:webHidden/>
              </w:rPr>
              <w:t>32</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37" w:history="1">
            <w:r w:rsidR="00B64F79" w:rsidRPr="00D95383">
              <w:rPr>
                <w:rStyle w:val="af2"/>
              </w:rPr>
              <w:t>3.</w:t>
            </w:r>
            <w:r w:rsidR="00B64F79">
              <w:rPr>
                <w:rFonts w:asciiTheme="minorHAnsi" w:eastAsiaTheme="minorEastAsia" w:hAnsiTheme="minorHAnsi" w:cstheme="minorBidi"/>
                <w:b w:val="0"/>
                <w:sz w:val="22"/>
                <w:szCs w:val="22"/>
                <w:lang w:eastAsia="ru-RU"/>
              </w:rPr>
              <w:tab/>
            </w:r>
            <w:r w:rsidR="00B64F79" w:rsidRPr="00D95383">
              <w:rPr>
                <w:rStyle w:val="af2"/>
              </w:rPr>
              <w:t>Обязанности  руководителя Организации и работников  по предотвращению конфликта интересов</w:t>
            </w:r>
            <w:r w:rsidR="00B64F79">
              <w:rPr>
                <w:webHidden/>
              </w:rPr>
              <w:tab/>
            </w:r>
            <w:r>
              <w:rPr>
                <w:webHidden/>
              </w:rPr>
              <w:fldChar w:fldCharType="begin"/>
            </w:r>
            <w:r w:rsidR="00B64F79">
              <w:rPr>
                <w:webHidden/>
              </w:rPr>
              <w:instrText xml:space="preserve"> PAGEREF _Toc183425137 \h </w:instrText>
            </w:r>
            <w:r>
              <w:rPr>
                <w:webHidden/>
              </w:rPr>
            </w:r>
            <w:r>
              <w:rPr>
                <w:webHidden/>
              </w:rPr>
              <w:fldChar w:fldCharType="separate"/>
            </w:r>
            <w:r w:rsidR="00BC23C7">
              <w:rPr>
                <w:webHidden/>
              </w:rPr>
              <w:t>33</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38" w:history="1">
            <w:r w:rsidR="00B64F79" w:rsidRPr="00D95383">
              <w:rPr>
                <w:rStyle w:val="af2"/>
              </w:rPr>
              <w:t>4.</w:t>
            </w:r>
            <w:r w:rsidR="00B64F79">
              <w:rPr>
                <w:rFonts w:asciiTheme="minorHAnsi" w:eastAsiaTheme="minorEastAsia" w:hAnsiTheme="minorHAnsi" w:cstheme="minorBidi"/>
                <w:b w:val="0"/>
                <w:sz w:val="22"/>
                <w:szCs w:val="22"/>
                <w:lang w:eastAsia="ru-RU"/>
              </w:rPr>
              <w:tab/>
            </w:r>
            <w:r w:rsidR="00B64F79" w:rsidRPr="00D95383">
              <w:rPr>
                <w:rStyle w:val="af2"/>
              </w:rPr>
              <w:t>Порядок предотвращения  или урегулирования конфликта интересов</w:t>
            </w:r>
            <w:r w:rsidR="00B64F79">
              <w:rPr>
                <w:webHidden/>
              </w:rPr>
              <w:tab/>
            </w:r>
            <w:r>
              <w:rPr>
                <w:webHidden/>
              </w:rPr>
              <w:fldChar w:fldCharType="begin"/>
            </w:r>
            <w:r w:rsidR="00B64F79">
              <w:rPr>
                <w:webHidden/>
              </w:rPr>
              <w:instrText xml:space="preserve"> PAGEREF _Toc183425138 \h </w:instrText>
            </w:r>
            <w:r>
              <w:rPr>
                <w:webHidden/>
              </w:rPr>
            </w:r>
            <w:r>
              <w:rPr>
                <w:webHidden/>
              </w:rPr>
              <w:fldChar w:fldCharType="separate"/>
            </w:r>
            <w:r w:rsidR="00BC23C7">
              <w:rPr>
                <w:webHidden/>
              </w:rPr>
              <w:t>34</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39" w:history="1">
            <w:r w:rsidR="00B64F79" w:rsidRPr="00D95383">
              <w:rPr>
                <w:rStyle w:val="af2"/>
                <w:rFonts w:cs="Times New Roman"/>
                <w:kern w:val="26"/>
              </w:rPr>
              <w:t>Декларация конфликта интересов работника государственного (муниципального) учреждения (предприятия)</w:t>
            </w:r>
            <w:r w:rsidR="00B64F79">
              <w:rPr>
                <w:webHidden/>
              </w:rPr>
              <w:tab/>
            </w:r>
            <w:r>
              <w:rPr>
                <w:webHidden/>
              </w:rPr>
              <w:fldChar w:fldCharType="begin"/>
            </w:r>
            <w:r w:rsidR="00B64F79">
              <w:rPr>
                <w:webHidden/>
              </w:rPr>
              <w:instrText xml:space="preserve"> PAGEREF _Toc183425139 \h </w:instrText>
            </w:r>
            <w:r>
              <w:rPr>
                <w:webHidden/>
              </w:rPr>
            </w:r>
            <w:r>
              <w:rPr>
                <w:webHidden/>
              </w:rPr>
              <w:fldChar w:fldCharType="separate"/>
            </w:r>
            <w:r w:rsidR="00BC23C7">
              <w:rPr>
                <w:webHidden/>
              </w:rPr>
              <w:t>37</w:t>
            </w:r>
            <w:r>
              <w:rPr>
                <w:webHidden/>
              </w:rPr>
              <w:fldChar w:fldCharType="end"/>
            </w:r>
          </w:hyperlink>
        </w:p>
        <w:p w:rsidR="00B64F79" w:rsidRDefault="003D6135">
          <w:pPr>
            <w:pStyle w:val="25"/>
            <w:rPr>
              <w:rFonts w:asciiTheme="minorHAnsi" w:eastAsiaTheme="minorEastAsia" w:hAnsiTheme="minorHAnsi" w:cstheme="minorBidi"/>
              <w:b w:val="0"/>
              <w:sz w:val="22"/>
              <w:szCs w:val="22"/>
              <w:lang w:eastAsia="ru-RU"/>
            </w:rPr>
          </w:pPr>
          <w:hyperlink w:anchor="_Toc183425140" w:history="1">
            <w:r w:rsidR="00B64F79" w:rsidRPr="00D95383">
              <w:rPr>
                <w:rStyle w:val="af2"/>
                <w:rFonts w:cs="Times New Roman"/>
                <w:kern w:val="26"/>
              </w:rPr>
              <w:t>Типовые ситуации конфликта интересов</w:t>
            </w:r>
            <w:r w:rsidR="00B64F79">
              <w:rPr>
                <w:webHidden/>
              </w:rPr>
              <w:tab/>
            </w:r>
            <w:r>
              <w:rPr>
                <w:webHidden/>
              </w:rPr>
              <w:fldChar w:fldCharType="begin"/>
            </w:r>
            <w:r w:rsidR="00B64F79">
              <w:rPr>
                <w:webHidden/>
              </w:rPr>
              <w:instrText xml:space="preserve"> PAGEREF _Toc183425140 \h </w:instrText>
            </w:r>
            <w:r>
              <w:rPr>
                <w:webHidden/>
              </w:rPr>
            </w:r>
            <w:r>
              <w:rPr>
                <w:webHidden/>
              </w:rPr>
              <w:fldChar w:fldCharType="separate"/>
            </w:r>
            <w:r w:rsidR="00BC23C7">
              <w:rPr>
                <w:webHidden/>
              </w:rPr>
              <w:t>40</w:t>
            </w:r>
            <w:r>
              <w:rPr>
                <w:webHidden/>
              </w:rPr>
              <w:fldChar w:fldCharType="end"/>
            </w:r>
          </w:hyperlink>
        </w:p>
        <w:p w:rsidR="00B64F79" w:rsidRDefault="003D6135" w:rsidP="0061555F">
          <w:pPr>
            <w:pStyle w:val="16"/>
            <w:ind w:left="567" w:firstLine="0"/>
            <w:rPr>
              <w:rFonts w:asciiTheme="minorHAnsi" w:eastAsiaTheme="minorEastAsia" w:hAnsiTheme="minorHAnsi" w:cstheme="minorBidi"/>
              <w:sz w:val="22"/>
              <w:szCs w:val="22"/>
              <w:lang w:eastAsia="ru-RU"/>
            </w:rPr>
          </w:pPr>
          <w:hyperlink w:anchor="_Toc183425141" w:history="1">
            <w:r w:rsidR="00B64F79" w:rsidRPr="00D95383">
              <w:rPr>
                <w:rStyle w:val="af2"/>
                <w:rFonts w:cs="Times New Roman"/>
                <w:kern w:val="26"/>
              </w:rPr>
              <w:t>Порядок 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w:t>
            </w:r>
            <w:r w:rsidR="00B64F79">
              <w:rPr>
                <w:webHidden/>
              </w:rPr>
              <w:tab/>
            </w:r>
            <w:r>
              <w:rPr>
                <w:webHidden/>
              </w:rPr>
              <w:fldChar w:fldCharType="begin"/>
            </w:r>
            <w:r w:rsidR="00B64F79">
              <w:rPr>
                <w:webHidden/>
              </w:rPr>
              <w:instrText xml:space="preserve"> PAGEREF _Toc183425141 \h </w:instrText>
            </w:r>
            <w:r>
              <w:rPr>
                <w:webHidden/>
              </w:rPr>
            </w:r>
            <w:r>
              <w:rPr>
                <w:webHidden/>
              </w:rPr>
              <w:fldChar w:fldCharType="separate"/>
            </w:r>
            <w:r w:rsidR="00BC23C7">
              <w:rPr>
                <w:webHidden/>
              </w:rPr>
              <w:t>47</w:t>
            </w:r>
            <w:r>
              <w:rPr>
                <w:webHidden/>
              </w:rPr>
              <w:fldChar w:fldCharType="end"/>
            </w:r>
          </w:hyperlink>
        </w:p>
        <w:p w:rsidR="00B64F79" w:rsidRDefault="003D6135" w:rsidP="0061555F">
          <w:pPr>
            <w:pStyle w:val="16"/>
            <w:rPr>
              <w:rStyle w:val="af2"/>
            </w:rPr>
          </w:pPr>
          <w:hyperlink w:anchor="_Toc183425157" w:history="1">
            <w:r w:rsidR="00B64F79" w:rsidRPr="00D95383">
              <w:rPr>
                <w:rStyle w:val="af2"/>
                <w:rFonts w:cs="Times New Roman"/>
                <w:kern w:val="26"/>
              </w:rPr>
              <w:t>Регламент обмена подарками и з</w:t>
            </w:r>
            <w:r w:rsidR="0061555F">
              <w:rPr>
                <w:rStyle w:val="af2"/>
                <w:rFonts w:cs="Times New Roman"/>
                <w:kern w:val="26"/>
              </w:rPr>
              <w:t xml:space="preserve">наками делового гостеприимства </w:t>
            </w:r>
            <w:r w:rsidR="00B64F79">
              <w:rPr>
                <w:webHidden/>
              </w:rPr>
              <w:tab/>
            </w:r>
            <w:r>
              <w:rPr>
                <w:webHidden/>
              </w:rPr>
              <w:fldChar w:fldCharType="begin"/>
            </w:r>
            <w:r w:rsidR="00B64F79">
              <w:rPr>
                <w:webHidden/>
              </w:rPr>
              <w:instrText xml:space="preserve"> PAGEREF _Toc183425157 \h </w:instrText>
            </w:r>
            <w:r>
              <w:rPr>
                <w:webHidden/>
              </w:rPr>
            </w:r>
            <w:r>
              <w:rPr>
                <w:webHidden/>
              </w:rPr>
              <w:fldChar w:fldCharType="separate"/>
            </w:r>
            <w:r w:rsidR="00BC23C7">
              <w:rPr>
                <w:webHidden/>
              </w:rPr>
              <w:t>52</w:t>
            </w:r>
            <w:r>
              <w:rPr>
                <w:webHidden/>
              </w:rPr>
              <w:fldChar w:fldCharType="end"/>
            </w:r>
          </w:hyperlink>
        </w:p>
        <w:p w:rsidR="00B64F79" w:rsidRDefault="003D6135" w:rsidP="0061555F">
          <w:pPr>
            <w:pStyle w:val="16"/>
            <w:rPr>
              <w:rFonts w:asciiTheme="minorHAnsi" w:eastAsiaTheme="minorEastAsia" w:hAnsiTheme="minorHAnsi" w:cstheme="minorBidi"/>
              <w:sz w:val="22"/>
              <w:szCs w:val="22"/>
              <w:lang w:eastAsia="ru-RU"/>
            </w:rPr>
          </w:pPr>
          <w:hyperlink w:anchor="_Toc183425162" w:history="1">
            <w:r w:rsidR="00B64F79" w:rsidRPr="00D95383">
              <w:rPr>
                <w:rStyle w:val="af2"/>
                <w:rFonts w:cs="Times New Roman"/>
                <w:kern w:val="26"/>
              </w:rPr>
              <w:t>Антикоррупционная оговорка (вариант)</w:t>
            </w:r>
            <w:r w:rsidR="00B64F79">
              <w:rPr>
                <w:webHidden/>
              </w:rPr>
              <w:tab/>
            </w:r>
            <w:r>
              <w:rPr>
                <w:webHidden/>
              </w:rPr>
              <w:fldChar w:fldCharType="begin"/>
            </w:r>
            <w:r w:rsidR="00B64F79">
              <w:rPr>
                <w:webHidden/>
              </w:rPr>
              <w:instrText xml:space="preserve"> PAGEREF _Toc183425162 \h </w:instrText>
            </w:r>
            <w:r>
              <w:rPr>
                <w:webHidden/>
              </w:rPr>
            </w:r>
            <w:r>
              <w:rPr>
                <w:webHidden/>
              </w:rPr>
              <w:fldChar w:fldCharType="separate"/>
            </w:r>
            <w:r w:rsidR="00BC23C7">
              <w:rPr>
                <w:webHidden/>
              </w:rPr>
              <w:t>56</w:t>
            </w:r>
            <w:r>
              <w:rPr>
                <w:webHidden/>
              </w:rPr>
              <w:fldChar w:fldCharType="end"/>
            </w:r>
          </w:hyperlink>
        </w:p>
        <w:p w:rsidR="007464B9" w:rsidRDefault="003D6135">
          <w:r>
            <w:rPr>
              <w:b/>
              <w:bCs/>
            </w:rPr>
            <w:fldChar w:fldCharType="end"/>
          </w:r>
        </w:p>
      </w:sdtContent>
    </w:sdt>
    <w:p w:rsidR="00926FBD" w:rsidRDefault="00926FBD" w:rsidP="00926FBD">
      <w:pPr>
        <w:spacing w:line="276" w:lineRule="auto"/>
        <w:ind w:firstLine="0"/>
      </w:pPr>
    </w:p>
    <w:p w:rsidR="00803E0C" w:rsidRDefault="00803E0C">
      <w:r>
        <w:br w:type="page"/>
      </w:r>
    </w:p>
    <w:p w:rsidR="006F0AB6" w:rsidRPr="00C15906" w:rsidRDefault="006F0AB6" w:rsidP="00FB44E3">
      <w:pPr>
        <w:ind w:firstLine="0"/>
        <w:jc w:val="both"/>
        <w:rPr>
          <w:rFonts w:cs="Times New Roman"/>
          <w:sz w:val="27"/>
          <w:szCs w:val="27"/>
        </w:rPr>
      </w:pPr>
      <w:bookmarkStart w:id="1" w:name="_Ref318119313"/>
    </w:p>
    <w:p w:rsidR="006F0AB6" w:rsidRPr="00C15906" w:rsidRDefault="006F0AB6" w:rsidP="00AB287B">
      <w:pPr>
        <w:pStyle w:val="15"/>
        <w:ind w:firstLine="0"/>
        <w:jc w:val="center"/>
        <w:outlineLvl w:val="0"/>
        <w:rPr>
          <w:b/>
          <w:sz w:val="27"/>
          <w:szCs w:val="27"/>
        </w:rPr>
      </w:pPr>
      <w:bookmarkStart w:id="2" w:name="_Toc183425106"/>
      <w:r w:rsidRPr="00C15906">
        <w:rPr>
          <w:b/>
          <w:sz w:val="27"/>
          <w:szCs w:val="27"/>
        </w:rPr>
        <w:t>ПРИКАЗ</w:t>
      </w:r>
      <w:bookmarkEnd w:id="2"/>
    </w:p>
    <w:p w:rsidR="006F0AB6" w:rsidRPr="00C15906" w:rsidRDefault="006F0AB6" w:rsidP="006F0AB6">
      <w:pPr>
        <w:pStyle w:val="15"/>
        <w:ind w:firstLine="0"/>
        <w:jc w:val="center"/>
        <w:rPr>
          <w:b/>
          <w:sz w:val="27"/>
          <w:szCs w:val="27"/>
        </w:rPr>
      </w:pPr>
    </w:p>
    <w:tbl>
      <w:tblPr>
        <w:tblW w:w="9570" w:type="dxa"/>
        <w:tblBorders>
          <w:insideH w:val="single" w:sz="4" w:space="0" w:color="auto"/>
        </w:tblBorders>
        <w:tblLook w:val="01E0"/>
      </w:tblPr>
      <w:tblGrid>
        <w:gridCol w:w="498"/>
        <w:gridCol w:w="603"/>
        <w:gridCol w:w="3445"/>
        <w:gridCol w:w="2083"/>
        <w:gridCol w:w="567"/>
        <w:gridCol w:w="283"/>
        <w:gridCol w:w="2091"/>
      </w:tblGrid>
      <w:tr w:rsidR="006F0AB6" w:rsidRPr="00C15906" w:rsidTr="008E46B4">
        <w:tc>
          <w:tcPr>
            <w:tcW w:w="498" w:type="dxa"/>
          </w:tcPr>
          <w:p w:rsidR="006F0AB6" w:rsidRPr="00C15906" w:rsidRDefault="006F0AB6" w:rsidP="008E46B4">
            <w:pPr>
              <w:pStyle w:val="15"/>
              <w:ind w:firstLine="0"/>
              <w:jc w:val="right"/>
              <w:rPr>
                <w:b/>
                <w:sz w:val="27"/>
                <w:szCs w:val="27"/>
              </w:rPr>
            </w:pPr>
            <w:r w:rsidRPr="00C15906">
              <w:rPr>
                <w:b/>
                <w:sz w:val="27"/>
                <w:szCs w:val="27"/>
              </w:rPr>
              <w:t xml:space="preserve">№        </w:t>
            </w:r>
          </w:p>
        </w:tc>
        <w:tc>
          <w:tcPr>
            <w:tcW w:w="603" w:type="dxa"/>
          </w:tcPr>
          <w:p w:rsidR="006F0AB6" w:rsidRPr="00C15906" w:rsidRDefault="006F0AB6" w:rsidP="008E46B4">
            <w:pPr>
              <w:pStyle w:val="24"/>
              <w:ind w:right="-158"/>
              <w:rPr>
                <w:b/>
                <w:sz w:val="27"/>
                <w:szCs w:val="27"/>
              </w:rPr>
            </w:pPr>
          </w:p>
        </w:tc>
        <w:tc>
          <w:tcPr>
            <w:tcW w:w="3445" w:type="dxa"/>
          </w:tcPr>
          <w:p w:rsidR="006F0AB6" w:rsidRPr="00C15906" w:rsidRDefault="006F0AB6" w:rsidP="008E46B4">
            <w:pPr>
              <w:pStyle w:val="24"/>
              <w:ind w:left="-108"/>
              <w:rPr>
                <w:b/>
                <w:sz w:val="27"/>
                <w:szCs w:val="27"/>
              </w:rPr>
            </w:pPr>
          </w:p>
        </w:tc>
        <w:tc>
          <w:tcPr>
            <w:tcW w:w="2083" w:type="dxa"/>
          </w:tcPr>
          <w:p w:rsidR="006F0AB6" w:rsidRPr="00C15906" w:rsidRDefault="006F0AB6" w:rsidP="008E46B4">
            <w:pPr>
              <w:pStyle w:val="15"/>
              <w:ind w:left="-23" w:firstLine="0"/>
              <w:jc w:val="right"/>
              <w:rPr>
                <w:sz w:val="27"/>
                <w:szCs w:val="27"/>
              </w:rPr>
            </w:pPr>
            <w:r w:rsidRPr="00C15906">
              <w:rPr>
                <w:sz w:val="27"/>
                <w:szCs w:val="27"/>
              </w:rPr>
              <w:t>"</w:t>
            </w:r>
          </w:p>
        </w:tc>
        <w:tc>
          <w:tcPr>
            <w:tcW w:w="567" w:type="dxa"/>
          </w:tcPr>
          <w:p w:rsidR="006F0AB6" w:rsidRPr="00C15906" w:rsidRDefault="006F0AB6" w:rsidP="008E46B4">
            <w:pPr>
              <w:pStyle w:val="15"/>
              <w:ind w:left="-23" w:firstLine="0"/>
              <w:jc w:val="right"/>
              <w:rPr>
                <w:sz w:val="27"/>
                <w:szCs w:val="27"/>
              </w:rPr>
            </w:pPr>
          </w:p>
        </w:tc>
        <w:tc>
          <w:tcPr>
            <w:tcW w:w="283" w:type="dxa"/>
          </w:tcPr>
          <w:p w:rsidR="006F0AB6" w:rsidRPr="00C15906" w:rsidRDefault="006F0AB6" w:rsidP="008E46B4">
            <w:pPr>
              <w:pStyle w:val="15"/>
              <w:ind w:left="-202" w:firstLine="0"/>
              <w:jc w:val="right"/>
              <w:rPr>
                <w:sz w:val="27"/>
                <w:szCs w:val="27"/>
              </w:rPr>
            </w:pPr>
            <w:r w:rsidRPr="00C15906">
              <w:rPr>
                <w:sz w:val="27"/>
                <w:szCs w:val="27"/>
              </w:rPr>
              <w:t>"</w:t>
            </w:r>
          </w:p>
        </w:tc>
        <w:tc>
          <w:tcPr>
            <w:tcW w:w="2091" w:type="dxa"/>
          </w:tcPr>
          <w:p w:rsidR="006F0AB6" w:rsidRPr="00C15906" w:rsidRDefault="003D6135" w:rsidP="001F6486">
            <w:pPr>
              <w:pStyle w:val="15"/>
              <w:ind w:left="-533" w:firstLine="0"/>
              <w:jc w:val="right"/>
              <w:rPr>
                <w:color w:val="FF0000"/>
                <w:sz w:val="27"/>
                <w:szCs w:val="27"/>
              </w:rPr>
            </w:pPr>
            <w:r w:rsidRPr="00C15906">
              <w:rPr>
                <w:color w:val="FF0000"/>
                <w:sz w:val="27"/>
                <w:szCs w:val="27"/>
              </w:rPr>
              <w:fldChar w:fldCharType="begin"/>
            </w:r>
            <w:r w:rsidR="006F0AB6" w:rsidRPr="00C15906">
              <w:rPr>
                <w:color w:val="FF0000"/>
                <w:sz w:val="27"/>
                <w:szCs w:val="27"/>
              </w:rPr>
              <w:instrText xml:space="preserve"> CREATEDATE  \@ "yyyy"  \* MERGEFORMAT </w:instrText>
            </w:r>
            <w:r w:rsidRPr="00C15906">
              <w:rPr>
                <w:color w:val="FF0000"/>
                <w:sz w:val="27"/>
                <w:szCs w:val="27"/>
              </w:rPr>
              <w:fldChar w:fldCharType="separate"/>
            </w:r>
            <w:r w:rsidR="00EA73D4" w:rsidRPr="00C15906">
              <w:rPr>
                <w:noProof/>
                <w:color w:val="FF0000"/>
                <w:sz w:val="27"/>
                <w:szCs w:val="27"/>
              </w:rPr>
              <w:t>20</w:t>
            </w:r>
            <w:r w:rsidRPr="00C15906">
              <w:rPr>
                <w:color w:val="FF0000"/>
                <w:sz w:val="27"/>
                <w:szCs w:val="27"/>
              </w:rPr>
              <w:fldChar w:fldCharType="end"/>
            </w:r>
            <w:r w:rsidR="006F0AB6" w:rsidRPr="00C15906">
              <w:rPr>
                <w:color w:val="FF0000"/>
                <w:sz w:val="27"/>
                <w:szCs w:val="27"/>
              </w:rPr>
              <w:t> г.</w:t>
            </w:r>
          </w:p>
        </w:tc>
      </w:tr>
    </w:tbl>
    <w:p w:rsidR="006F0AB6" w:rsidRPr="00C15906" w:rsidRDefault="006F0AB6" w:rsidP="006F0AB6">
      <w:pPr>
        <w:pStyle w:val="15"/>
        <w:ind w:firstLine="0"/>
        <w:jc w:val="center"/>
        <w:rPr>
          <w:b/>
          <w:sz w:val="27"/>
          <w:szCs w:val="27"/>
        </w:rPr>
      </w:pPr>
    </w:p>
    <w:p w:rsidR="006F0AB6" w:rsidRPr="00C15906" w:rsidRDefault="006F0AB6" w:rsidP="006F0AB6">
      <w:pPr>
        <w:pStyle w:val="15"/>
        <w:ind w:firstLine="0"/>
        <w:jc w:val="center"/>
        <w:rPr>
          <w:b/>
          <w:color w:val="FF0000"/>
          <w:sz w:val="27"/>
          <w:szCs w:val="27"/>
        </w:rPr>
      </w:pPr>
      <w:r w:rsidRPr="00C15906">
        <w:rPr>
          <w:b/>
          <w:color w:val="FF0000"/>
          <w:sz w:val="27"/>
          <w:szCs w:val="27"/>
        </w:rPr>
        <w:t>Ярославль</w:t>
      </w:r>
    </w:p>
    <w:p w:rsidR="006F0AB6" w:rsidRPr="00C15906" w:rsidRDefault="006F0AB6" w:rsidP="006F0AB6">
      <w:pPr>
        <w:ind w:right="5101"/>
        <w:jc w:val="both"/>
        <w:rPr>
          <w:rFonts w:cs="Times New Roman"/>
          <w:sz w:val="27"/>
          <w:szCs w:val="27"/>
        </w:rPr>
      </w:pPr>
    </w:p>
    <w:p w:rsidR="006F0AB6" w:rsidRPr="00C15906" w:rsidRDefault="006F0AB6" w:rsidP="006F0AB6">
      <w:pPr>
        <w:pStyle w:val="afe"/>
        <w:spacing w:before="0" w:after="0"/>
        <w:ind w:left="567" w:right="5102"/>
        <w:jc w:val="both"/>
        <w:rPr>
          <w:rFonts w:ascii="Times New Roman" w:hAnsi="Times New Roman" w:cs="Times New Roman"/>
          <w:color w:val="auto"/>
          <w:sz w:val="27"/>
          <w:szCs w:val="27"/>
        </w:rPr>
      </w:pPr>
      <w:r w:rsidRPr="00C15906">
        <w:rPr>
          <w:rFonts w:ascii="Times New Roman" w:hAnsi="Times New Roman" w:cs="Times New Roman"/>
          <w:color w:val="auto"/>
          <w:sz w:val="27"/>
          <w:szCs w:val="27"/>
        </w:rPr>
        <w:t>О мерах по предупреждению коррупции</w:t>
      </w:r>
    </w:p>
    <w:p w:rsidR="006F0AB6" w:rsidRPr="00C15906" w:rsidRDefault="006F0AB6" w:rsidP="006F0AB6">
      <w:pPr>
        <w:pStyle w:val="afe"/>
        <w:spacing w:before="0" w:after="0"/>
        <w:ind w:right="-3" w:firstLine="567"/>
        <w:jc w:val="both"/>
        <w:rPr>
          <w:rFonts w:ascii="Times New Roman" w:hAnsi="Times New Roman" w:cs="Times New Roman"/>
          <w:color w:val="auto"/>
          <w:sz w:val="27"/>
          <w:szCs w:val="27"/>
        </w:rPr>
      </w:pPr>
    </w:p>
    <w:p w:rsidR="006F0AB6" w:rsidRPr="00C15906" w:rsidRDefault="004C5CC6"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Во исполнение статьи 13</w:t>
      </w:r>
      <w:r w:rsidR="00F01FFA">
        <w:rPr>
          <w:rFonts w:ascii="Times New Roman" w:hAnsi="Times New Roman" w:cs="Times New Roman"/>
          <w:sz w:val="27"/>
          <w:szCs w:val="27"/>
        </w:rPr>
        <w:t xml:space="preserve">.3 Федерального закона от 25 декабря </w:t>
      </w:r>
      <w:r w:rsidRPr="00C15906">
        <w:rPr>
          <w:rFonts w:ascii="Times New Roman" w:hAnsi="Times New Roman" w:cs="Times New Roman"/>
          <w:sz w:val="27"/>
          <w:szCs w:val="27"/>
        </w:rPr>
        <w:t>2008</w:t>
      </w:r>
      <w:r w:rsidR="00F01FFA">
        <w:rPr>
          <w:rFonts w:ascii="Times New Roman" w:hAnsi="Times New Roman" w:cs="Times New Roman"/>
          <w:sz w:val="27"/>
          <w:szCs w:val="27"/>
        </w:rPr>
        <w:t xml:space="preserve"> года № 273-</w:t>
      </w:r>
      <w:r w:rsidRPr="00C15906">
        <w:rPr>
          <w:rFonts w:ascii="Times New Roman" w:hAnsi="Times New Roman" w:cs="Times New Roman"/>
          <w:sz w:val="27"/>
          <w:szCs w:val="27"/>
        </w:rPr>
        <w:t xml:space="preserve">ФЗ «О противодействии коррупции» </w:t>
      </w:r>
      <w:r w:rsidRPr="00C15906">
        <w:rPr>
          <w:rFonts w:ascii="Times New Roman" w:hAnsi="Times New Roman" w:cs="Times New Roman"/>
          <w:color w:val="auto"/>
          <w:sz w:val="27"/>
          <w:szCs w:val="27"/>
        </w:rPr>
        <w:t>в</w:t>
      </w:r>
      <w:r w:rsidR="006F0AB6" w:rsidRPr="00C15906">
        <w:rPr>
          <w:rFonts w:ascii="Times New Roman" w:hAnsi="Times New Roman" w:cs="Times New Roman"/>
          <w:color w:val="auto"/>
          <w:sz w:val="27"/>
          <w:szCs w:val="27"/>
        </w:rPr>
        <w:t xml:space="preserve"> целях организации работы по предупреждению коррупции в </w:t>
      </w:r>
      <w:r w:rsidR="006F0AB6" w:rsidRPr="00C15906">
        <w:rPr>
          <w:rFonts w:ascii="Times New Roman" w:hAnsi="Times New Roman" w:cs="Times New Roman"/>
          <w:color w:val="FF0000"/>
          <w:sz w:val="27"/>
          <w:szCs w:val="27"/>
        </w:rPr>
        <w:t>(наименование организации)</w:t>
      </w:r>
      <w:r w:rsidR="006F0AB6" w:rsidRPr="00C15906">
        <w:rPr>
          <w:rFonts w:ascii="Times New Roman" w:hAnsi="Times New Roman" w:cs="Times New Roman"/>
          <w:sz w:val="27"/>
          <w:szCs w:val="27"/>
        </w:rPr>
        <w:t>,</w:t>
      </w:r>
    </w:p>
    <w:p w:rsidR="006F0AB6" w:rsidRPr="00C15906" w:rsidRDefault="006F0AB6"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ПРИКАЗЫВАЮ:</w:t>
      </w:r>
    </w:p>
    <w:p w:rsidR="00E6059D" w:rsidRPr="00C15906" w:rsidRDefault="006F0AB6"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1. Утвердить</w:t>
      </w:r>
      <w:r w:rsidR="00E6059D" w:rsidRPr="00C15906">
        <w:rPr>
          <w:rFonts w:ascii="Times New Roman" w:hAnsi="Times New Roman" w:cs="Times New Roman"/>
          <w:sz w:val="27"/>
          <w:szCs w:val="27"/>
        </w:rPr>
        <w:t>:</w:t>
      </w:r>
    </w:p>
    <w:p w:rsidR="006F0AB6" w:rsidRPr="00C15906" w:rsidRDefault="00E6059D"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1.1. </w:t>
      </w:r>
      <w:r w:rsidR="006F0AB6" w:rsidRPr="00C15906">
        <w:rPr>
          <w:rFonts w:ascii="Times New Roman" w:hAnsi="Times New Roman" w:cs="Times New Roman"/>
          <w:sz w:val="27"/>
          <w:szCs w:val="27"/>
        </w:rPr>
        <w:t xml:space="preserve">Антикоррупционную политику </w:t>
      </w:r>
      <w:r w:rsidR="006F0AB6" w:rsidRPr="00C15906">
        <w:rPr>
          <w:rFonts w:ascii="Times New Roman" w:hAnsi="Times New Roman" w:cs="Times New Roman"/>
          <w:color w:val="FF0000"/>
          <w:sz w:val="27"/>
          <w:szCs w:val="27"/>
        </w:rPr>
        <w:t>(наименование организации)</w:t>
      </w:r>
      <w:r w:rsidR="004C5CC6" w:rsidRPr="00C15906">
        <w:rPr>
          <w:rFonts w:ascii="Times New Roman" w:hAnsi="Times New Roman" w:cs="Times New Roman"/>
          <w:sz w:val="27"/>
          <w:szCs w:val="27"/>
        </w:rPr>
        <w:t>(Приложение 1 к настоящему приказу);</w:t>
      </w:r>
    </w:p>
    <w:p w:rsidR="00E6059D" w:rsidRPr="00C15906" w:rsidRDefault="00E6059D"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1.2. Состав комиссии по противодействию коррупции</w:t>
      </w:r>
      <w:r w:rsidR="004C5CC6" w:rsidRPr="00C15906">
        <w:rPr>
          <w:rFonts w:ascii="Times New Roman" w:hAnsi="Times New Roman" w:cs="Times New Roman"/>
          <w:sz w:val="27"/>
          <w:szCs w:val="27"/>
        </w:rPr>
        <w:t xml:space="preserve"> (Приложение 2 к настоящему приказу)</w:t>
      </w:r>
      <w:r w:rsidRPr="00C15906">
        <w:rPr>
          <w:rFonts w:ascii="Times New Roman" w:hAnsi="Times New Roman" w:cs="Times New Roman"/>
          <w:sz w:val="27"/>
          <w:szCs w:val="27"/>
        </w:rPr>
        <w:t>.</w:t>
      </w:r>
    </w:p>
    <w:p w:rsidR="00465FF1" w:rsidRPr="00C15906" w:rsidRDefault="00F03709" w:rsidP="00F03709">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 xml:space="preserve">2. Ответственным (–ми) за реализацию Антикоррупционной политики </w:t>
      </w:r>
      <w:r w:rsidRPr="00C15906">
        <w:rPr>
          <w:rFonts w:ascii="Times New Roman" w:hAnsi="Times New Roman" w:cs="Times New Roman"/>
          <w:color w:val="FF0000"/>
          <w:sz w:val="27"/>
          <w:szCs w:val="27"/>
        </w:rPr>
        <w:t xml:space="preserve">(наименование организации) </w:t>
      </w:r>
      <w:r w:rsidRPr="00C15906">
        <w:rPr>
          <w:rFonts w:ascii="Times New Roman" w:hAnsi="Times New Roman" w:cs="Times New Roman"/>
          <w:sz w:val="27"/>
          <w:szCs w:val="27"/>
        </w:rPr>
        <w:t>назначить</w:t>
      </w:r>
      <w:r w:rsidR="00465FF1" w:rsidRPr="00C15906">
        <w:rPr>
          <w:rFonts w:ascii="Times New Roman" w:hAnsi="Times New Roman" w:cs="Times New Roman"/>
          <w:sz w:val="27"/>
          <w:szCs w:val="27"/>
        </w:rPr>
        <w:t>:</w:t>
      </w:r>
    </w:p>
    <w:p w:rsidR="00F03709" w:rsidRPr="00C15906" w:rsidRDefault="00465FF1" w:rsidP="00F03709">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 xml:space="preserve"> – </w:t>
      </w:r>
      <w:r w:rsidR="00F03709" w:rsidRPr="00C15906">
        <w:rPr>
          <w:rFonts w:ascii="Times New Roman" w:hAnsi="Times New Roman" w:cs="Times New Roman"/>
          <w:color w:val="FF0000"/>
          <w:sz w:val="27"/>
          <w:szCs w:val="27"/>
        </w:rPr>
        <w:t>ФИО, должность</w:t>
      </w:r>
      <w:r w:rsidRPr="00C15906">
        <w:rPr>
          <w:rFonts w:ascii="Times New Roman" w:hAnsi="Times New Roman" w:cs="Times New Roman"/>
          <w:color w:val="FF0000"/>
          <w:sz w:val="27"/>
          <w:szCs w:val="27"/>
        </w:rPr>
        <w:t> 1</w:t>
      </w:r>
      <w:r w:rsidR="00F03709" w:rsidRPr="00C15906">
        <w:rPr>
          <w:rFonts w:ascii="Times New Roman" w:hAnsi="Times New Roman" w:cs="Times New Roman"/>
          <w:sz w:val="27"/>
          <w:szCs w:val="27"/>
        </w:rPr>
        <w:t>.</w:t>
      </w:r>
    </w:p>
    <w:p w:rsidR="00465FF1" w:rsidRPr="00C15906" w:rsidRDefault="00465FF1" w:rsidP="00465FF1">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 xml:space="preserve">–  </w:t>
      </w:r>
      <w:r w:rsidRPr="00C15906">
        <w:rPr>
          <w:rFonts w:ascii="Times New Roman" w:hAnsi="Times New Roman" w:cs="Times New Roman"/>
          <w:color w:val="FF0000"/>
          <w:sz w:val="27"/>
          <w:szCs w:val="27"/>
        </w:rPr>
        <w:t>ФИО, должность 2</w:t>
      </w:r>
      <w:r w:rsidRPr="00C15906">
        <w:rPr>
          <w:rFonts w:ascii="Times New Roman" w:hAnsi="Times New Roman" w:cs="Times New Roman"/>
          <w:sz w:val="27"/>
          <w:szCs w:val="27"/>
        </w:rPr>
        <w:t>.</w:t>
      </w:r>
    </w:p>
    <w:p w:rsidR="00465FF1" w:rsidRPr="00C15906" w:rsidRDefault="00465FF1" w:rsidP="00465FF1">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 xml:space="preserve">–  </w:t>
      </w:r>
      <w:r w:rsidRPr="00C15906">
        <w:rPr>
          <w:rFonts w:ascii="Times New Roman" w:hAnsi="Times New Roman" w:cs="Times New Roman"/>
          <w:color w:val="FF0000"/>
          <w:sz w:val="27"/>
          <w:szCs w:val="27"/>
        </w:rPr>
        <w:t>и т.д.</w:t>
      </w:r>
    </w:p>
    <w:p w:rsidR="00F03709" w:rsidRPr="00C15906" w:rsidRDefault="00F03709" w:rsidP="00F03709">
      <w:pPr>
        <w:pStyle w:val="afe"/>
        <w:spacing w:before="0" w:after="0"/>
        <w:ind w:right="-3" w:firstLine="709"/>
        <w:jc w:val="both"/>
        <w:rPr>
          <w:rFonts w:ascii="Times New Roman" w:hAnsi="Times New Roman" w:cs="Times New Roman"/>
          <w:color w:val="auto"/>
          <w:sz w:val="27"/>
          <w:szCs w:val="27"/>
        </w:rPr>
      </w:pPr>
      <w:r w:rsidRPr="00C15906">
        <w:rPr>
          <w:rFonts w:ascii="Times New Roman" w:hAnsi="Times New Roman" w:cs="Times New Roman"/>
          <w:sz w:val="27"/>
          <w:szCs w:val="27"/>
        </w:rPr>
        <w:t>3. </w:t>
      </w:r>
      <w:r w:rsidRPr="00C15906">
        <w:rPr>
          <w:rFonts w:ascii="Times New Roman" w:hAnsi="Times New Roman" w:cs="Times New Roman"/>
          <w:color w:val="FF0000"/>
          <w:sz w:val="27"/>
          <w:szCs w:val="27"/>
        </w:rPr>
        <w:t xml:space="preserve">ФИО, должность, </w:t>
      </w:r>
      <w:r w:rsidR="004C5CC6" w:rsidRPr="00C15906">
        <w:rPr>
          <w:rFonts w:ascii="Times New Roman" w:hAnsi="Times New Roman" w:cs="Times New Roman"/>
          <w:color w:val="auto"/>
          <w:sz w:val="27"/>
          <w:szCs w:val="27"/>
        </w:rPr>
        <w:t>(указать сведения о лицах, указанных в п. 2 приказа):</w:t>
      </w:r>
    </w:p>
    <w:p w:rsidR="00F03709" w:rsidRPr="00C15906" w:rsidRDefault="004C5CC6" w:rsidP="00F03709">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color w:val="auto"/>
          <w:sz w:val="27"/>
          <w:szCs w:val="27"/>
        </w:rPr>
        <w:t>3.1. В</w:t>
      </w:r>
      <w:r w:rsidR="00F03709" w:rsidRPr="00C15906">
        <w:rPr>
          <w:rFonts w:ascii="Times New Roman" w:hAnsi="Times New Roman" w:cs="Times New Roman"/>
          <w:color w:val="auto"/>
          <w:sz w:val="27"/>
          <w:szCs w:val="27"/>
        </w:rPr>
        <w:t xml:space="preserve"> срок до</w:t>
      </w:r>
      <w:r w:rsidR="00F03709" w:rsidRPr="00C15906">
        <w:rPr>
          <w:rFonts w:ascii="Times New Roman" w:hAnsi="Times New Roman" w:cs="Times New Roman"/>
          <w:color w:val="FF0000"/>
          <w:sz w:val="27"/>
          <w:szCs w:val="27"/>
        </w:rPr>
        <w:t xml:space="preserve"> 00.00.0000</w:t>
      </w:r>
      <w:r w:rsidR="00F03709" w:rsidRPr="00C15906">
        <w:rPr>
          <w:rFonts w:ascii="Times New Roman" w:hAnsi="Times New Roman" w:cs="Times New Roman"/>
          <w:color w:val="auto"/>
          <w:sz w:val="27"/>
          <w:szCs w:val="27"/>
        </w:rPr>
        <w:t xml:space="preserve"> разработать и представить </w:t>
      </w:r>
      <w:r w:rsidR="003E220E" w:rsidRPr="00C15906">
        <w:rPr>
          <w:rFonts w:ascii="Times New Roman" w:hAnsi="Times New Roman" w:cs="Times New Roman"/>
          <w:color w:val="auto"/>
          <w:sz w:val="27"/>
          <w:szCs w:val="27"/>
        </w:rPr>
        <w:t>руководителю</w:t>
      </w:r>
      <w:r w:rsidR="00F03709" w:rsidRPr="00C15906">
        <w:rPr>
          <w:rFonts w:ascii="Times New Roman" w:hAnsi="Times New Roman" w:cs="Times New Roman"/>
          <w:color w:val="auto"/>
          <w:sz w:val="27"/>
          <w:szCs w:val="27"/>
        </w:rPr>
        <w:t>на утверждение План противодействия коррупции</w:t>
      </w:r>
      <w:r w:rsidRPr="00C15906">
        <w:rPr>
          <w:rFonts w:ascii="Times New Roman" w:hAnsi="Times New Roman" w:cs="Times New Roman"/>
          <w:color w:val="FF0000"/>
          <w:sz w:val="27"/>
          <w:szCs w:val="27"/>
        </w:rPr>
        <w:t>(наименование организации)</w:t>
      </w:r>
      <w:r w:rsidRPr="00C15906">
        <w:rPr>
          <w:rFonts w:ascii="Times New Roman" w:hAnsi="Times New Roman" w:cs="Times New Roman"/>
          <w:color w:val="auto"/>
          <w:sz w:val="27"/>
          <w:szCs w:val="27"/>
        </w:rPr>
        <w:t>на 20 год</w:t>
      </w:r>
      <w:r w:rsidRPr="00C15906">
        <w:rPr>
          <w:rFonts w:ascii="Times New Roman" w:hAnsi="Times New Roman" w:cs="Times New Roman"/>
          <w:sz w:val="27"/>
          <w:szCs w:val="27"/>
        </w:rPr>
        <w:t>;</w:t>
      </w:r>
    </w:p>
    <w:p w:rsidR="005B3454" w:rsidRPr="00C15906" w:rsidRDefault="004C5CC6" w:rsidP="00F03709">
      <w:pPr>
        <w:pStyle w:val="afe"/>
        <w:spacing w:before="0" w:after="0"/>
        <w:ind w:right="-3" w:firstLine="709"/>
        <w:jc w:val="both"/>
        <w:rPr>
          <w:rFonts w:ascii="Times New Roman" w:hAnsi="Times New Roman" w:cs="Times New Roman"/>
          <w:color w:val="auto"/>
          <w:sz w:val="27"/>
          <w:szCs w:val="27"/>
        </w:rPr>
      </w:pPr>
      <w:r w:rsidRPr="00C15906">
        <w:rPr>
          <w:rFonts w:ascii="Times New Roman" w:hAnsi="Times New Roman" w:cs="Times New Roman"/>
          <w:sz w:val="27"/>
          <w:szCs w:val="27"/>
        </w:rPr>
        <w:t>3.2. </w:t>
      </w:r>
      <w:r w:rsidRPr="00C15906">
        <w:rPr>
          <w:rFonts w:ascii="Times New Roman" w:hAnsi="Times New Roman" w:cs="Times New Roman"/>
          <w:color w:val="auto"/>
          <w:sz w:val="27"/>
          <w:szCs w:val="27"/>
        </w:rPr>
        <w:t>В срок до</w:t>
      </w:r>
      <w:r w:rsidRPr="00C15906">
        <w:rPr>
          <w:rFonts w:ascii="Times New Roman" w:hAnsi="Times New Roman" w:cs="Times New Roman"/>
          <w:color w:val="FF0000"/>
          <w:sz w:val="27"/>
          <w:szCs w:val="27"/>
        </w:rPr>
        <w:t xml:space="preserve"> 00.00.0000</w:t>
      </w:r>
      <w:r w:rsidRPr="00C15906">
        <w:rPr>
          <w:rFonts w:ascii="Times New Roman" w:hAnsi="Times New Roman" w:cs="Times New Roman"/>
          <w:color w:val="auto"/>
          <w:sz w:val="27"/>
          <w:szCs w:val="27"/>
        </w:rPr>
        <w:t xml:space="preserve"> провести оценку коррупционных рисков </w:t>
      </w:r>
      <w:r w:rsidRPr="00C15906">
        <w:rPr>
          <w:rFonts w:ascii="Times New Roman" w:hAnsi="Times New Roman" w:cs="Times New Roman"/>
          <w:color w:val="FF0000"/>
          <w:sz w:val="27"/>
          <w:szCs w:val="27"/>
        </w:rPr>
        <w:t>(наименование организации)</w:t>
      </w:r>
      <w:r w:rsidRPr="00C15906">
        <w:rPr>
          <w:rFonts w:ascii="Times New Roman" w:hAnsi="Times New Roman" w:cs="Times New Roman"/>
          <w:color w:val="auto"/>
          <w:sz w:val="27"/>
          <w:szCs w:val="27"/>
        </w:rPr>
        <w:t xml:space="preserve"> и представить </w:t>
      </w:r>
      <w:r w:rsidR="003E220E" w:rsidRPr="00C15906">
        <w:rPr>
          <w:rFonts w:ascii="Times New Roman" w:hAnsi="Times New Roman" w:cs="Times New Roman"/>
          <w:color w:val="auto"/>
          <w:sz w:val="27"/>
          <w:szCs w:val="27"/>
        </w:rPr>
        <w:t xml:space="preserve">руководителю </w:t>
      </w:r>
      <w:r w:rsidRPr="00C15906">
        <w:rPr>
          <w:rFonts w:ascii="Times New Roman" w:hAnsi="Times New Roman" w:cs="Times New Roman"/>
          <w:color w:val="auto"/>
          <w:sz w:val="27"/>
          <w:szCs w:val="27"/>
        </w:rPr>
        <w:t>на утверждение Перечень коррупцио</w:t>
      </w:r>
      <w:r w:rsidR="005B3454" w:rsidRPr="00C15906">
        <w:rPr>
          <w:rFonts w:ascii="Times New Roman" w:hAnsi="Times New Roman" w:cs="Times New Roman"/>
          <w:color w:val="auto"/>
          <w:sz w:val="27"/>
          <w:szCs w:val="27"/>
        </w:rPr>
        <w:t xml:space="preserve">нных рисков </w:t>
      </w:r>
      <w:r w:rsidR="005B3454" w:rsidRPr="00C15906">
        <w:rPr>
          <w:rFonts w:ascii="Times New Roman" w:hAnsi="Times New Roman" w:cs="Times New Roman"/>
          <w:color w:val="FF0000"/>
          <w:sz w:val="27"/>
          <w:szCs w:val="27"/>
        </w:rPr>
        <w:t>(наименование организации)</w:t>
      </w:r>
      <w:r w:rsidR="00985540" w:rsidRPr="00C15906">
        <w:rPr>
          <w:rFonts w:ascii="Times New Roman" w:hAnsi="Times New Roman" w:cs="Times New Roman"/>
          <w:color w:val="auto"/>
          <w:sz w:val="27"/>
          <w:szCs w:val="27"/>
        </w:rPr>
        <w:t xml:space="preserve">и Перечень должностей </w:t>
      </w:r>
      <w:r w:rsidR="00985540" w:rsidRPr="00C15906">
        <w:rPr>
          <w:rFonts w:ascii="Times New Roman" w:hAnsi="Times New Roman" w:cs="Times New Roman"/>
          <w:color w:val="FF0000"/>
          <w:sz w:val="27"/>
          <w:szCs w:val="27"/>
        </w:rPr>
        <w:t>(наименование организации)</w:t>
      </w:r>
      <w:r w:rsidR="00985540" w:rsidRPr="00C15906">
        <w:rPr>
          <w:rFonts w:ascii="Times New Roman" w:hAnsi="Times New Roman" w:cs="Times New Roman"/>
          <w:color w:val="auto"/>
          <w:sz w:val="27"/>
          <w:szCs w:val="27"/>
        </w:rPr>
        <w:t xml:space="preserve"> с высоким риском коррупционных проявлений</w:t>
      </w:r>
      <w:r w:rsidR="005B3454" w:rsidRPr="00C15906">
        <w:rPr>
          <w:rFonts w:ascii="Times New Roman" w:hAnsi="Times New Roman" w:cs="Times New Roman"/>
          <w:color w:val="auto"/>
          <w:sz w:val="27"/>
          <w:szCs w:val="27"/>
        </w:rPr>
        <w:t>;</w:t>
      </w:r>
    </w:p>
    <w:p w:rsidR="00985540" w:rsidRPr="00C15906" w:rsidRDefault="005B3454" w:rsidP="00F03709">
      <w:pPr>
        <w:pStyle w:val="afe"/>
        <w:spacing w:before="0" w:after="0"/>
        <w:ind w:right="-3" w:firstLine="709"/>
        <w:jc w:val="both"/>
        <w:rPr>
          <w:rFonts w:ascii="Times New Roman" w:hAnsi="Times New Roman" w:cs="Times New Roman"/>
          <w:color w:val="auto"/>
          <w:sz w:val="27"/>
          <w:szCs w:val="27"/>
        </w:rPr>
      </w:pPr>
      <w:r w:rsidRPr="00C15906">
        <w:rPr>
          <w:rFonts w:ascii="Times New Roman" w:hAnsi="Times New Roman" w:cs="Times New Roman"/>
          <w:color w:val="auto"/>
          <w:sz w:val="27"/>
          <w:szCs w:val="27"/>
        </w:rPr>
        <w:t>4.</w:t>
      </w:r>
      <w:r w:rsidRPr="00C15906">
        <w:rPr>
          <w:rFonts w:ascii="Times New Roman" w:hAnsi="Times New Roman" w:cs="Times New Roman"/>
          <w:color w:val="FF0000"/>
          <w:sz w:val="27"/>
          <w:szCs w:val="27"/>
        </w:rPr>
        <w:t> </w:t>
      </w:r>
      <w:r w:rsidR="0036066A" w:rsidRPr="00C15906">
        <w:rPr>
          <w:rFonts w:ascii="Times New Roman" w:hAnsi="Times New Roman" w:cs="Times New Roman"/>
          <w:color w:val="FF0000"/>
          <w:sz w:val="27"/>
          <w:szCs w:val="27"/>
        </w:rPr>
        <w:t xml:space="preserve">ФИО, должность, </w:t>
      </w:r>
      <w:r w:rsidR="0036066A" w:rsidRPr="00C15906">
        <w:rPr>
          <w:rFonts w:ascii="Times New Roman" w:hAnsi="Times New Roman" w:cs="Times New Roman"/>
          <w:color w:val="auto"/>
          <w:sz w:val="27"/>
          <w:szCs w:val="27"/>
        </w:rPr>
        <w:t xml:space="preserve">(указать сведения о лице, отвечающем за организацию работы с персоналом) в срок до </w:t>
      </w:r>
      <w:r w:rsidR="0036066A" w:rsidRPr="00C15906">
        <w:rPr>
          <w:rFonts w:ascii="Times New Roman" w:hAnsi="Times New Roman" w:cs="Times New Roman"/>
          <w:color w:val="FF0000"/>
          <w:sz w:val="27"/>
          <w:szCs w:val="27"/>
        </w:rPr>
        <w:t>00.00.0000</w:t>
      </w:r>
      <w:r w:rsidR="0036066A" w:rsidRPr="00C15906">
        <w:rPr>
          <w:rFonts w:ascii="Times New Roman" w:hAnsi="Times New Roman" w:cs="Times New Roman"/>
          <w:color w:val="auto"/>
          <w:sz w:val="27"/>
          <w:szCs w:val="27"/>
        </w:rPr>
        <w:t xml:space="preserve"> в установленном порядке внести дополнения в трудовые договоры работников </w:t>
      </w:r>
      <w:r w:rsidR="0036066A" w:rsidRPr="00C15906">
        <w:rPr>
          <w:rFonts w:ascii="Times New Roman" w:hAnsi="Times New Roman" w:cs="Times New Roman"/>
          <w:color w:val="FF0000"/>
          <w:sz w:val="27"/>
          <w:szCs w:val="27"/>
        </w:rPr>
        <w:t xml:space="preserve">(наименование организации), </w:t>
      </w:r>
      <w:r w:rsidR="0036066A" w:rsidRPr="00C15906">
        <w:rPr>
          <w:rFonts w:ascii="Times New Roman" w:hAnsi="Times New Roman" w:cs="Times New Roman"/>
          <w:color w:val="auto"/>
          <w:sz w:val="27"/>
          <w:szCs w:val="27"/>
        </w:rPr>
        <w:t>предусмотрев в них ответственность за несоблюдение требований Антикоррупционной политики (наименование организации).</w:t>
      </w:r>
    </w:p>
    <w:p w:rsidR="006F0AB6" w:rsidRPr="00C15906" w:rsidRDefault="00985540"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5</w:t>
      </w:r>
      <w:r w:rsidR="006F0AB6" w:rsidRPr="00C15906">
        <w:rPr>
          <w:rFonts w:ascii="Times New Roman" w:hAnsi="Times New Roman" w:cs="Times New Roman"/>
          <w:sz w:val="27"/>
          <w:szCs w:val="27"/>
        </w:rPr>
        <w:t>. Заместителям руководителя</w:t>
      </w:r>
      <w:r w:rsidRPr="00C15906">
        <w:rPr>
          <w:rFonts w:ascii="Times New Roman" w:hAnsi="Times New Roman" w:cs="Times New Roman"/>
          <w:sz w:val="27"/>
          <w:szCs w:val="27"/>
        </w:rPr>
        <w:t>,</w:t>
      </w:r>
      <w:r w:rsidRPr="00C15906">
        <w:rPr>
          <w:rFonts w:ascii="Times New Roman" w:hAnsi="Times New Roman" w:cs="Times New Roman"/>
          <w:color w:val="auto"/>
          <w:sz w:val="27"/>
          <w:szCs w:val="27"/>
        </w:rPr>
        <w:t>руководителям структурных подразделений</w:t>
      </w:r>
      <w:r w:rsidR="006F0AB6" w:rsidRPr="00C15906">
        <w:rPr>
          <w:rFonts w:ascii="Times New Roman" w:hAnsi="Times New Roman" w:cs="Times New Roman"/>
          <w:color w:val="FF0000"/>
          <w:sz w:val="27"/>
          <w:szCs w:val="27"/>
        </w:rPr>
        <w:t xml:space="preserve">(наименование организации) </w:t>
      </w:r>
      <w:r w:rsidR="006F0AB6" w:rsidRPr="00C15906">
        <w:rPr>
          <w:rFonts w:ascii="Times New Roman" w:hAnsi="Times New Roman" w:cs="Times New Roman"/>
          <w:sz w:val="27"/>
          <w:szCs w:val="27"/>
        </w:rPr>
        <w:t xml:space="preserve">в срок до </w:t>
      </w:r>
      <w:r w:rsidR="006F0AB6" w:rsidRPr="00C15906">
        <w:rPr>
          <w:rFonts w:ascii="Times New Roman" w:hAnsi="Times New Roman" w:cs="Times New Roman"/>
          <w:color w:val="FF0000"/>
          <w:sz w:val="27"/>
          <w:szCs w:val="27"/>
        </w:rPr>
        <w:t>00.00.0000</w:t>
      </w:r>
      <w:r w:rsidR="006F0AB6" w:rsidRPr="00C15906">
        <w:rPr>
          <w:rFonts w:ascii="Times New Roman" w:hAnsi="Times New Roman" w:cs="Times New Roman"/>
          <w:sz w:val="27"/>
          <w:szCs w:val="27"/>
        </w:rPr>
        <w:t xml:space="preserve"> ознаком</w:t>
      </w:r>
      <w:r w:rsidRPr="00C15906">
        <w:rPr>
          <w:rFonts w:ascii="Times New Roman" w:hAnsi="Times New Roman" w:cs="Times New Roman"/>
          <w:sz w:val="27"/>
          <w:szCs w:val="27"/>
        </w:rPr>
        <w:t>ить</w:t>
      </w:r>
      <w:r w:rsidR="00EA73D4" w:rsidRPr="00C15906">
        <w:rPr>
          <w:rFonts w:ascii="Times New Roman" w:hAnsi="Times New Roman" w:cs="Times New Roman"/>
          <w:sz w:val="27"/>
          <w:szCs w:val="27"/>
        </w:rPr>
        <w:t xml:space="preserve">подчиненных </w:t>
      </w:r>
      <w:r w:rsidR="006F0AB6" w:rsidRPr="00C15906">
        <w:rPr>
          <w:rFonts w:ascii="Times New Roman" w:hAnsi="Times New Roman" w:cs="Times New Roman"/>
          <w:sz w:val="27"/>
          <w:szCs w:val="27"/>
        </w:rPr>
        <w:t>работниковс Антикоррупционной политикой.</w:t>
      </w:r>
    </w:p>
    <w:p w:rsidR="006F0AB6" w:rsidRPr="00C15906" w:rsidRDefault="00985540"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6</w:t>
      </w:r>
      <w:r w:rsidR="006F0AB6" w:rsidRPr="00C15906">
        <w:rPr>
          <w:rFonts w:ascii="Times New Roman" w:hAnsi="Times New Roman" w:cs="Times New Roman"/>
          <w:sz w:val="27"/>
          <w:szCs w:val="27"/>
        </w:rPr>
        <w:t>. Контроль за исполнением приказа оставляю за собой.</w:t>
      </w:r>
    </w:p>
    <w:p w:rsidR="006F0AB6" w:rsidRPr="00C15906" w:rsidRDefault="00985540" w:rsidP="006F0AB6">
      <w:pPr>
        <w:pStyle w:val="afe"/>
        <w:spacing w:before="0" w:after="0"/>
        <w:ind w:right="-3" w:firstLine="709"/>
        <w:jc w:val="both"/>
        <w:rPr>
          <w:rFonts w:ascii="Times New Roman" w:hAnsi="Times New Roman" w:cs="Times New Roman"/>
          <w:color w:val="auto"/>
          <w:sz w:val="27"/>
          <w:szCs w:val="27"/>
        </w:rPr>
      </w:pPr>
      <w:r w:rsidRPr="00C15906">
        <w:rPr>
          <w:rFonts w:ascii="Times New Roman" w:hAnsi="Times New Roman" w:cs="Times New Roman"/>
          <w:color w:val="auto"/>
          <w:sz w:val="27"/>
          <w:szCs w:val="27"/>
        </w:rPr>
        <w:t>7</w:t>
      </w:r>
      <w:r w:rsidR="006F0AB6" w:rsidRPr="00C15906">
        <w:rPr>
          <w:rFonts w:ascii="Times New Roman" w:hAnsi="Times New Roman" w:cs="Times New Roman"/>
          <w:color w:val="auto"/>
          <w:sz w:val="27"/>
          <w:szCs w:val="27"/>
        </w:rPr>
        <w:t>. Приказ вступает в силу с момента подписания.</w:t>
      </w:r>
    </w:p>
    <w:p w:rsidR="006F0AB6" w:rsidRPr="00C15906"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7"/>
          <w:szCs w:val="27"/>
        </w:rPr>
      </w:pPr>
    </w:p>
    <w:tbl>
      <w:tblPr>
        <w:tblW w:w="0" w:type="auto"/>
        <w:tblCellMar>
          <w:left w:w="0" w:type="dxa"/>
          <w:right w:w="0" w:type="dxa"/>
        </w:tblCellMar>
        <w:tblLook w:val="0000"/>
      </w:tblPr>
      <w:tblGrid>
        <w:gridCol w:w="4774"/>
        <w:gridCol w:w="4580"/>
      </w:tblGrid>
      <w:tr w:rsidR="006F0AB6" w:rsidRPr="00C15906" w:rsidTr="008E46B4">
        <w:trPr>
          <w:trHeight w:val="399"/>
        </w:trPr>
        <w:tc>
          <w:tcPr>
            <w:tcW w:w="4800" w:type="dxa"/>
          </w:tcPr>
          <w:p w:rsidR="006F0AB6" w:rsidRPr="00C15906" w:rsidRDefault="006F0AB6" w:rsidP="008E46B4">
            <w:pPr>
              <w:ind w:firstLine="0"/>
              <w:rPr>
                <w:color w:val="FF0000"/>
                <w:sz w:val="27"/>
                <w:szCs w:val="27"/>
              </w:rPr>
            </w:pPr>
            <w:r w:rsidRPr="00C15906">
              <w:rPr>
                <w:color w:val="FF0000"/>
                <w:sz w:val="27"/>
                <w:szCs w:val="27"/>
              </w:rPr>
              <w:t>Должность</w:t>
            </w:r>
          </w:p>
        </w:tc>
        <w:tc>
          <w:tcPr>
            <w:tcW w:w="4605" w:type="dxa"/>
          </w:tcPr>
          <w:p w:rsidR="006F0AB6" w:rsidRPr="00C15906" w:rsidRDefault="006F0AB6" w:rsidP="008E46B4">
            <w:pPr>
              <w:ind w:firstLine="0"/>
              <w:jc w:val="right"/>
              <w:rPr>
                <w:color w:val="FF0000"/>
                <w:sz w:val="27"/>
                <w:szCs w:val="27"/>
              </w:rPr>
            </w:pPr>
            <w:r w:rsidRPr="00C15906">
              <w:rPr>
                <w:color w:val="FF0000"/>
                <w:sz w:val="27"/>
                <w:szCs w:val="27"/>
              </w:rPr>
              <w:t>Инициалы, фамилия</w:t>
            </w:r>
          </w:p>
        </w:tc>
      </w:tr>
    </w:tbl>
    <w:p w:rsidR="005C1F41" w:rsidRPr="00EB4FD6" w:rsidRDefault="00C15906" w:rsidP="005C1F41">
      <w:pPr>
        <w:pStyle w:val="af8"/>
        <w:keepNext/>
        <w:pageBreakBefore/>
        <w:ind w:left="6480"/>
        <w:rPr>
          <w:b w:val="0"/>
          <w:color w:val="000000" w:themeColor="text1"/>
        </w:rPr>
      </w:pPr>
      <w:r>
        <w:rPr>
          <w:b w:val="0"/>
        </w:rPr>
        <w:lastRenderedPageBreak/>
        <w:t>П</w:t>
      </w:r>
      <w:r w:rsidR="005C1F41" w:rsidRPr="008A040B">
        <w:rPr>
          <w:b w:val="0"/>
        </w:rPr>
        <w:t xml:space="preserve">риложение </w:t>
      </w:r>
      <w:bookmarkEnd w:id="1"/>
      <w:r w:rsidR="005C1F41" w:rsidRPr="008A040B">
        <w:rPr>
          <w:b w:val="0"/>
        </w:rPr>
        <w:br/>
        <w:t xml:space="preserve">к приказу </w:t>
      </w:r>
      <w:r w:rsidR="00EB4FD6" w:rsidRPr="00EB4FD6">
        <w:rPr>
          <w:b w:val="0"/>
          <w:color w:val="000000" w:themeColor="text1"/>
        </w:rPr>
        <w:t>МОУ "Вышеславская ОШ"</w:t>
      </w:r>
      <w:r w:rsidR="005C1F41" w:rsidRPr="00EB4FD6">
        <w:rPr>
          <w:b w:val="0"/>
          <w:color w:val="000000" w:themeColor="text1"/>
        </w:rPr>
        <w:br/>
        <w:t>от</w:t>
      </w:r>
      <w:r w:rsidR="00EB4FD6" w:rsidRPr="00EB4FD6">
        <w:rPr>
          <w:b w:val="0"/>
          <w:color w:val="000000" w:themeColor="text1"/>
        </w:rPr>
        <w:t>20.01</w:t>
      </w:r>
      <w:r w:rsidR="005C1F41" w:rsidRPr="00EB4FD6">
        <w:rPr>
          <w:b w:val="0"/>
          <w:color w:val="000000" w:themeColor="text1"/>
        </w:rPr>
        <w:t>.</w:t>
      </w:r>
      <w:r w:rsidR="00EB4FD6" w:rsidRPr="00EB4FD6">
        <w:rPr>
          <w:b w:val="0"/>
          <w:color w:val="000000" w:themeColor="text1"/>
        </w:rPr>
        <w:t>2025</w:t>
      </w:r>
      <w:r w:rsidR="005C1F41" w:rsidRPr="00EB4FD6">
        <w:rPr>
          <w:b w:val="0"/>
          <w:color w:val="000000" w:themeColor="text1"/>
        </w:rPr>
        <w:t> г. №</w:t>
      </w:r>
      <w:r w:rsidR="00EB4FD6" w:rsidRPr="00EB4FD6">
        <w:rPr>
          <w:b w:val="0"/>
          <w:color w:val="000000" w:themeColor="text1"/>
        </w:rPr>
        <w:t xml:space="preserve"> 11-03</w:t>
      </w:r>
    </w:p>
    <w:p w:rsidR="006E23B0" w:rsidRDefault="005C1F41" w:rsidP="00AB287B">
      <w:pPr>
        <w:keepNext/>
        <w:keepLines/>
        <w:spacing w:before="480"/>
        <w:ind w:firstLine="0"/>
        <w:jc w:val="center"/>
        <w:outlineLvl w:val="0"/>
        <w:rPr>
          <w:rFonts w:cs="Times New Roman"/>
          <w:b/>
          <w:kern w:val="26"/>
          <w:szCs w:val="28"/>
        </w:rPr>
      </w:pPr>
      <w:bookmarkStart w:id="3" w:name="_Toc183425107"/>
      <w:r>
        <w:rPr>
          <w:rFonts w:cs="Times New Roman"/>
          <w:b/>
          <w:kern w:val="26"/>
          <w:szCs w:val="28"/>
        </w:rPr>
        <w:t>Антикоррупционная политика</w:t>
      </w:r>
      <w:bookmarkEnd w:id="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5C1F41" w:rsidRPr="005C1F41" w:rsidTr="005C1F41">
        <w:tc>
          <w:tcPr>
            <w:tcW w:w="9570" w:type="dxa"/>
          </w:tcPr>
          <w:p w:rsidR="005C1F41" w:rsidRPr="00812F71" w:rsidRDefault="00EB4FD6" w:rsidP="005C1F41">
            <w:pPr>
              <w:spacing w:line="276" w:lineRule="auto"/>
              <w:ind w:firstLine="0"/>
              <w:jc w:val="center"/>
              <w:rPr>
                <w:b/>
                <w:color w:val="FF0000"/>
                <w:kern w:val="26"/>
              </w:rPr>
            </w:pPr>
            <w:r w:rsidRPr="00EB4FD6">
              <w:rPr>
                <w:b/>
                <w:color w:val="000000" w:themeColor="text1"/>
              </w:rPr>
              <w:t>МОУ "Вышеславская ОШ"</w:t>
            </w:r>
            <w:r w:rsidRPr="00EB4FD6">
              <w:rPr>
                <w:color w:val="000000" w:themeColor="text1"/>
              </w:rPr>
              <w:br/>
            </w:r>
          </w:p>
        </w:tc>
      </w:tr>
    </w:tbl>
    <w:p w:rsidR="005C1F41" w:rsidRPr="005C1F41" w:rsidRDefault="005C1F41" w:rsidP="00AB287B">
      <w:pPr>
        <w:pStyle w:val="a0"/>
        <w:keepNext/>
        <w:keepLines/>
        <w:numPr>
          <w:ilvl w:val="0"/>
          <w:numId w:val="5"/>
        </w:numPr>
        <w:spacing w:before="360" w:after="120"/>
        <w:ind w:left="0" w:firstLine="0"/>
        <w:jc w:val="center"/>
        <w:outlineLvl w:val="1"/>
        <w:rPr>
          <w:b/>
        </w:rPr>
      </w:pPr>
      <w:bookmarkStart w:id="4" w:name="_Toc183425108"/>
      <w:bookmarkStart w:id="5" w:name="sub_1"/>
      <w:r w:rsidRPr="005C1F41">
        <w:rPr>
          <w:b/>
        </w:rPr>
        <w:t xml:space="preserve">Понятие, цели и задачи </w:t>
      </w:r>
      <w:r>
        <w:rPr>
          <w:b/>
        </w:rPr>
        <w:br/>
      </w:r>
      <w:r w:rsidRPr="005C1F41">
        <w:rPr>
          <w:b/>
        </w:rPr>
        <w:t>антикоррупционной политики</w:t>
      </w:r>
      <w:bookmarkEnd w:id="4"/>
    </w:p>
    <w:bookmarkEnd w:id="5"/>
    <w:p w:rsidR="0035426A" w:rsidRDefault="00873026" w:rsidP="0035426A">
      <w:pPr>
        <w:spacing w:line="276" w:lineRule="auto"/>
        <w:jc w:val="both"/>
        <w:rPr>
          <w:kern w:val="26"/>
        </w:rPr>
      </w:pPr>
      <w:r>
        <w:rPr>
          <w:kern w:val="26"/>
        </w:rPr>
        <w:t>1.1. </w:t>
      </w:r>
      <w:r w:rsidR="005C1F41" w:rsidRPr="005C1F41">
        <w:rPr>
          <w:kern w:val="26"/>
        </w:rPr>
        <w:t xml:space="preserve">Антикоррупционная политика </w:t>
      </w:r>
      <w:r w:rsidR="00EB4FD6" w:rsidRPr="00EB4FD6">
        <w:rPr>
          <w:b/>
          <w:color w:val="000000" w:themeColor="text1"/>
        </w:rPr>
        <w:t>МОУ "Вышеславская ОШ"</w:t>
      </w:r>
      <w:r w:rsidR="00EB4FD6" w:rsidRPr="00EB4FD6">
        <w:rPr>
          <w:color w:val="000000" w:themeColor="text1"/>
        </w:rPr>
        <w:br/>
      </w:r>
      <w:r w:rsidR="00EB4FD6" w:rsidRPr="005C1F41">
        <w:rPr>
          <w:kern w:val="26"/>
        </w:rPr>
        <w:t xml:space="preserve"> </w:t>
      </w:r>
      <w:r w:rsidR="005C1F41" w:rsidRPr="005C1F41">
        <w:rPr>
          <w:kern w:val="26"/>
        </w:rPr>
        <w:t xml:space="preserve">(далее – </w:t>
      </w:r>
      <w:r w:rsidR="00E1370E" w:rsidRPr="005C1F41">
        <w:rPr>
          <w:kern w:val="26"/>
        </w:rPr>
        <w:t>Антикоррупционная политика</w:t>
      </w:r>
      <w:r w:rsidR="005C1F41" w:rsidRPr="005C1F41">
        <w:rPr>
          <w:kern w:val="26"/>
        </w:rPr>
        <w:t xml:space="preserve">) разработана в </w:t>
      </w:r>
      <w:r w:rsidR="005C1F41" w:rsidRPr="00931FF2">
        <w:rPr>
          <w:kern w:val="26"/>
        </w:rPr>
        <w:t xml:space="preserve">соответствии </w:t>
      </w:r>
      <w:r w:rsidR="00C136DF">
        <w:rPr>
          <w:kern w:val="26"/>
        </w:rPr>
        <w:t xml:space="preserve">со </w:t>
      </w:r>
      <w:r w:rsidR="007902A2">
        <w:rPr>
          <w:kern w:val="26"/>
        </w:rPr>
        <w:t>статьей </w:t>
      </w:r>
      <w:r w:rsidR="005C1F41" w:rsidRPr="005C1F41">
        <w:rPr>
          <w:kern w:val="26"/>
        </w:rPr>
        <w:t>13.3 Федерально</w:t>
      </w:r>
      <w:r w:rsidR="007902A2">
        <w:rPr>
          <w:kern w:val="26"/>
        </w:rPr>
        <w:t>го закона от </w:t>
      </w:r>
      <w:r w:rsidR="005C1F41" w:rsidRPr="005C1F41">
        <w:rPr>
          <w:kern w:val="26"/>
        </w:rPr>
        <w:t>25</w:t>
      </w:r>
      <w:r w:rsidR="00931FF2">
        <w:rPr>
          <w:kern w:val="26"/>
        </w:rPr>
        <w:t xml:space="preserve"> декабря </w:t>
      </w:r>
      <w:r w:rsidR="007902A2">
        <w:rPr>
          <w:kern w:val="26"/>
        </w:rPr>
        <w:t xml:space="preserve">2008 </w:t>
      </w:r>
      <w:r w:rsidR="00931FF2">
        <w:rPr>
          <w:kern w:val="26"/>
        </w:rPr>
        <w:t xml:space="preserve">года </w:t>
      </w:r>
      <w:r w:rsidR="007902A2">
        <w:rPr>
          <w:kern w:val="26"/>
        </w:rPr>
        <w:t>№ 273-ФЗ «О </w:t>
      </w:r>
      <w:r w:rsidR="005C1F41" w:rsidRPr="005C1F41">
        <w:rPr>
          <w:kern w:val="26"/>
        </w:rPr>
        <w:t>противодействии коррупции»</w:t>
      </w:r>
      <w:r w:rsidR="00C136DF" w:rsidRPr="00873026">
        <w:rPr>
          <w:kern w:val="26"/>
        </w:rPr>
        <w:t>и методическими рекомендациями, подготовленными Министерством труда и социальной защиты Российской Федерации</w:t>
      </w:r>
      <w:r w:rsidR="00C136DF" w:rsidRPr="00873026">
        <w:rPr>
          <w:rStyle w:val="af"/>
          <w:kern w:val="26"/>
        </w:rPr>
        <w:footnoteReference w:id="2"/>
      </w:r>
      <w:r w:rsidR="005D7D24" w:rsidRPr="00873026">
        <w:rPr>
          <w:kern w:val="26"/>
        </w:rPr>
        <w:t>.</w:t>
      </w:r>
    </w:p>
    <w:p w:rsidR="00956E6C" w:rsidRPr="00873026" w:rsidRDefault="008B03FD" w:rsidP="005C1F41">
      <w:pPr>
        <w:spacing w:line="276" w:lineRule="auto"/>
        <w:jc w:val="both"/>
        <w:rPr>
          <w:kern w:val="26"/>
        </w:rPr>
      </w:pPr>
      <w:r w:rsidRPr="00873026">
        <w:rPr>
          <w:kern w:val="26"/>
        </w:rPr>
        <w:t>1.2.</w:t>
      </w:r>
      <w:r w:rsidR="00873026">
        <w:t> </w:t>
      </w:r>
      <w:r w:rsidR="00C02248" w:rsidRPr="00873026">
        <w:rPr>
          <w:kern w:val="26"/>
        </w:rPr>
        <w:t xml:space="preserve">Настоящая Антикоррупционная политика является </w:t>
      </w:r>
      <w:r w:rsidR="00931FF2" w:rsidRPr="00873026">
        <w:rPr>
          <w:kern w:val="26"/>
        </w:rPr>
        <w:t xml:space="preserve">внутренним документом </w:t>
      </w:r>
      <w:r w:rsidR="00EB4FD6" w:rsidRPr="00EB4FD6">
        <w:rPr>
          <w:b/>
          <w:color w:val="000000" w:themeColor="text1"/>
        </w:rPr>
        <w:t>МОУ "Вышеславская ОШ"</w:t>
      </w:r>
      <w:r w:rsidR="00EB4FD6" w:rsidRPr="00EB4FD6">
        <w:rPr>
          <w:color w:val="000000" w:themeColor="text1"/>
        </w:rPr>
        <w:br/>
      </w:r>
      <w:r w:rsidR="00EB4FD6" w:rsidRPr="00873026">
        <w:rPr>
          <w:kern w:val="26"/>
        </w:rPr>
        <w:t xml:space="preserve"> </w:t>
      </w:r>
      <w:r w:rsidR="00931FF2" w:rsidRPr="00873026">
        <w:rPr>
          <w:kern w:val="26"/>
        </w:rPr>
        <w:t>(далее – Организация) и</w:t>
      </w:r>
      <w:r w:rsidR="00956E6C" w:rsidRPr="00873026">
        <w:rPr>
          <w:kern w:val="26"/>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w:t>
      </w:r>
      <w:r w:rsidR="00931FF2" w:rsidRPr="00873026">
        <w:rPr>
          <w:rStyle w:val="af"/>
          <w:i/>
          <w:kern w:val="26"/>
        </w:rPr>
        <w:footnoteReference w:id="3"/>
      </w:r>
      <w:r w:rsidR="00A435ED" w:rsidRPr="00873026">
        <w:rPr>
          <w:kern w:val="26"/>
        </w:rPr>
        <w:t>.</w:t>
      </w:r>
    </w:p>
    <w:p w:rsidR="00105225" w:rsidRPr="00873026" w:rsidRDefault="00873026" w:rsidP="0067172F">
      <w:pPr>
        <w:pStyle w:val="a0"/>
        <w:numPr>
          <w:ilvl w:val="0"/>
          <w:numId w:val="0"/>
        </w:numPr>
        <w:ind w:firstLine="709"/>
        <w:rPr>
          <w:color w:val="000000" w:themeColor="text1"/>
        </w:rPr>
      </w:pPr>
      <w:r>
        <w:t>1.3. </w:t>
      </w:r>
      <w:r w:rsidR="005C1F41" w:rsidRPr="00B51A43">
        <w:t xml:space="preserve">Целью </w:t>
      </w:r>
      <w:r w:rsidR="00E1370E" w:rsidRPr="005C1F41">
        <w:t>Антикоррупционн</w:t>
      </w:r>
      <w:r w:rsidR="00E1370E">
        <w:t>ой</w:t>
      </w:r>
      <w:r w:rsidR="00E1370E" w:rsidRPr="005C1F41">
        <w:t xml:space="preserve"> политик</w:t>
      </w:r>
      <w:r w:rsidR="00E1370E">
        <w:t>и</w:t>
      </w:r>
      <w:r w:rsidR="005C1F41" w:rsidRPr="00B51A43">
        <w:t xml:space="preserve">является формирование единого подхода к </w:t>
      </w:r>
      <w:r w:rsidR="005D7D24">
        <w:t>организации</w:t>
      </w:r>
      <w:r w:rsidR="005C1F41" w:rsidRPr="00B51A43">
        <w:t xml:space="preserve"> работы по </w:t>
      </w:r>
      <w:r w:rsidR="00105225" w:rsidRPr="00873026">
        <w:rPr>
          <w:color w:val="000000" w:themeColor="text1"/>
        </w:rPr>
        <w:t>профилактике и противодействию коррупции.</w:t>
      </w:r>
    </w:p>
    <w:p w:rsidR="005C1F41" w:rsidRPr="00B51A43" w:rsidRDefault="00873026" w:rsidP="00873026">
      <w:pPr>
        <w:pStyle w:val="a0"/>
        <w:numPr>
          <w:ilvl w:val="0"/>
          <w:numId w:val="0"/>
        </w:numPr>
        <w:ind w:left="709"/>
      </w:pPr>
      <w:r>
        <w:t>1.4. </w:t>
      </w:r>
      <w:r w:rsidR="005C1F41" w:rsidRPr="00B51A43">
        <w:t xml:space="preserve">Задачами </w:t>
      </w:r>
      <w:r w:rsidR="00E1370E" w:rsidRPr="005C1F41">
        <w:t>Антикоррупционн</w:t>
      </w:r>
      <w:r w:rsidR="00E1370E">
        <w:t>ой</w:t>
      </w:r>
      <w:r w:rsidR="00E1370E" w:rsidRPr="005C1F41">
        <w:t xml:space="preserve"> политик</w:t>
      </w:r>
      <w:r w:rsidR="00E1370E">
        <w:t>и</w:t>
      </w:r>
      <w:r w:rsidR="005C1F41" w:rsidRPr="00B51A43">
        <w:t>являются:</w:t>
      </w:r>
    </w:p>
    <w:p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sidR="009F213C">
        <w:rPr>
          <w:kern w:val="26"/>
        </w:rPr>
        <w:t>О</w:t>
      </w:r>
      <w:r>
        <w:rPr>
          <w:kern w:val="26"/>
        </w:rPr>
        <w:t>рганизации</w:t>
      </w:r>
      <w:r w:rsidR="005C1F41" w:rsidRPr="007902A2">
        <w:rPr>
          <w:kern w:val="26"/>
        </w:rPr>
        <w:t xml:space="preserve"> о нормативно-правовом обеспечении работы </w:t>
      </w:r>
      <w:r w:rsidR="005C1F41" w:rsidRPr="00873026">
        <w:rPr>
          <w:color w:val="000000" w:themeColor="text1"/>
          <w:kern w:val="26"/>
        </w:rPr>
        <w:t xml:space="preserve">по </w:t>
      </w:r>
      <w:r w:rsidR="0035426A" w:rsidRPr="00873026">
        <w:rPr>
          <w:color w:val="000000" w:themeColor="text1"/>
          <w:kern w:val="26"/>
        </w:rPr>
        <w:t>противодействию</w:t>
      </w:r>
      <w:r w:rsidR="005C1F41" w:rsidRPr="007902A2">
        <w:rPr>
          <w:kern w:val="26"/>
        </w:rPr>
        <w:t>коррупции и ответственности за совершение коррупционных правонарушени</w:t>
      </w:r>
      <w:r>
        <w:rPr>
          <w:kern w:val="26"/>
        </w:rPr>
        <w:t>й</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sidR="0035426A" w:rsidRPr="00873026">
        <w:rPr>
          <w:color w:val="000000" w:themeColor="text1"/>
          <w:kern w:val="26"/>
        </w:rPr>
        <w:t xml:space="preserve">противодействия </w:t>
      </w:r>
      <w:r w:rsidR="005C1F41" w:rsidRPr="007902A2">
        <w:rPr>
          <w:kern w:val="26"/>
        </w:rPr>
        <w:t xml:space="preserve">коррупции в </w:t>
      </w:r>
      <w:r w:rsidR="00873026">
        <w:rPr>
          <w:kern w:val="26"/>
        </w:rPr>
        <w:t>О</w:t>
      </w:r>
      <w:r>
        <w:rPr>
          <w:kern w:val="26"/>
        </w:rPr>
        <w:t>рганизации</w:t>
      </w:r>
      <w:r w:rsidR="005C1F41" w:rsidRPr="007902A2">
        <w:rPr>
          <w:kern w:val="26"/>
        </w:rPr>
        <w:t>;</w:t>
      </w:r>
    </w:p>
    <w:p w:rsidR="005C1F41"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sidR="00505AA6">
        <w:rPr>
          <w:kern w:val="26"/>
        </w:rPr>
        <w:t>О</w:t>
      </w:r>
      <w:r>
        <w:rPr>
          <w:kern w:val="26"/>
        </w:rPr>
        <w:t>рганизации</w:t>
      </w:r>
      <w:r w:rsidR="00F77556">
        <w:rPr>
          <w:kern w:val="26"/>
        </w:rPr>
        <w:t>.</w:t>
      </w:r>
    </w:p>
    <w:p w:rsidR="009F213C" w:rsidRPr="00BE66A6" w:rsidRDefault="00BE66A6" w:rsidP="00BE66A6">
      <w:pPr>
        <w:spacing w:line="276" w:lineRule="auto"/>
        <w:jc w:val="both"/>
        <w:rPr>
          <w:color w:val="000000" w:themeColor="text1"/>
          <w:kern w:val="26"/>
        </w:rPr>
      </w:pPr>
      <w:r>
        <w:rPr>
          <w:kern w:val="26"/>
        </w:rPr>
        <w:lastRenderedPageBreak/>
        <w:t>–</w:t>
      </w:r>
      <w:r>
        <w:rPr>
          <w:color w:val="000000" w:themeColor="text1"/>
          <w:kern w:val="26"/>
        </w:rPr>
        <w:t> </w:t>
      </w:r>
      <w:r w:rsidR="009F213C" w:rsidRPr="00BE66A6">
        <w:rPr>
          <w:color w:val="000000" w:themeColor="text1"/>
          <w:kern w:val="26"/>
        </w:rPr>
        <w:t>установление перечня реализуемых Организацией антикоррупционных мероприятий, стандартов и процедур и порядка их выполнения (применения);</w:t>
      </w:r>
    </w:p>
    <w:p w:rsidR="005C1F41" w:rsidRPr="005656B7" w:rsidRDefault="007902A2" w:rsidP="007902A2">
      <w:pPr>
        <w:spacing w:line="276" w:lineRule="auto"/>
        <w:jc w:val="both"/>
        <w:rPr>
          <w:kern w:val="26"/>
        </w:rPr>
      </w:pPr>
      <w:r w:rsidRPr="005656B7">
        <w:rPr>
          <w:kern w:val="26"/>
        </w:rPr>
        <w:t>– </w:t>
      </w:r>
      <w:r w:rsidR="005C1F41" w:rsidRPr="005656B7">
        <w:rPr>
          <w:kern w:val="26"/>
        </w:rPr>
        <w:t xml:space="preserve">определение должностных лиц </w:t>
      </w:r>
      <w:r w:rsidR="00EE5176">
        <w:rPr>
          <w:kern w:val="26"/>
        </w:rPr>
        <w:t>О</w:t>
      </w:r>
      <w:r w:rsidRPr="005656B7">
        <w:rPr>
          <w:kern w:val="26"/>
        </w:rPr>
        <w:t>рганизации</w:t>
      </w:r>
      <w:r w:rsidR="005C1F41" w:rsidRPr="005656B7">
        <w:rPr>
          <w:kern w:val="26"/>
        </w:rPr>
        <w:t xml:space="preserve">, </w:t>
      </w:r>
      <w:r w:rsidR="00EC1FE9" w:rsidRPr="005656B7">
        <w:rPr>
          <w:kern w:val="26"/>
        </w:rPr>
        <w:t xml:space="preserve">ответственных </w:t>
      </w:r>
      <w:r w:rsidR="00EC1FE9" w:rsidRPr="005656B7">
        <w:rPr>
          <w:rFonts w:cs="Times New Roman"/>
          <w:szCs w:val="28"/>
        </w:rPr>
        <w:t>за реализацию Антикоррупционной политики</w:t>
      </w:r>
      <w:r w:rsidR="005C1F41" w:rsidRPr="005656B7">
        <w:rPr>
          <w:kern w:val="26"/>
        </w:rPr>
        <w:t>;</w:t>
      </w:r>
    </w:p>
    <w:p w:rsidR="005C1F41" w:rsidRPr="005656B7" w:rsidRDefault="007902A2" w:rsidP="007902A2">
      <w:pPr>
        <w:spacing w:line="276" w:lineRule="auto"/>
        <w:jc w:val="both"/>
        <w:rPr>
          <w:kern w:val="26"/>
        </w:rPr>
      </w:pPr>
      <w:r w:rsidRPr="005656B7">
        <w:rPr>
          <w:kern w:val="26"/>
        </w:rPr>
        <w:t>– </w:t>
      </w:r>
      <w:r w:rsidR="005C1F41" w:rsidRPr="005656B7">
        <w:rPr>
          <w:kern w:val="26"/>
        </w:rPr>
        <w:t xml:space="preserve">закрепление ответственности </w:t>
      </w:r>
      <w:r w:rsidRPr="005656B7">
        <w:rPr>
          <w:kern w:val="26"/>
        </w:rPr>
        <w:t>работников</w:t>
      </w:r>
      <w:r w:rsidR="005C1F41" w:rsidRPr="005656B7">
        <w:rPr>
          <w:kern w:val="26"/>
        </w:rPr>
        <w:t xml:space="preserve"> за несоблюдение требований </w:t>
      </w:r>
      <w:r w:rsidR="00EC1FE9" w:rsidRPr="005656B7">
        <w:t xml:space="preserve">Антикоррупционной </w:t>
      </w:r>
      <w:r w:rsidR="005C1F41" w:rsidRPr="005656B7">
        <w:rPr>
          <w:kern w:val="26"/>
        </w:rPr>
        <w:t>политики.</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6" w:name="_Toc183425109"/>
      <w:r w:rsidRPr="00B51A43">
        <w:rPr>
          <w:b/>
        </w:rPr>
        <w:t>Термины и определения</w:t>
      </w:r>
      <w:bookmarkEnd w:id="6"/>
    </w:p>
    <w:p w:rsidR="005D7D24" w:rsidRDefault="005D7D24" w:rsidP="00463851">
      <w:pPr>
        <w:pStyle w:val="a0"/>
        <w:numPr>
          <w:ilvl w:val="0"/>
          <w:numId w:val="0"/>
        </w:numPr>
        <w:ind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Pr="00323DEA">
        <w:t>применяются следующие термины</w:t>
      </w:r>
      <w:r w:rsidR="00EC1FE9">
        <w:t xml:space="preserve"> и определения</w:t>
      </w:r>
      <w:r w:rsidRPr="00323DEA">
        <w:t>:</w:t>
      </w:r>
    </w:p>
    <w:p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rsidR="005D7D24" w:rsidRPr="00627155" w:rsidRDefault="005D7D24" w:rsidP="00627155">
      <w:pPr>
        <w:spacing w:line="276" w:lineRule="auto"/>
        <w:jc w:val="both"/>
        <w:rPr>
          <w:rFonts w:cs="Times New Roman"/>
          <w:szCs w:val="28"/>
          <w:highlight w:val="cyan"/>
        </w:rPr>
      </w:pPr>
      <w:r w:rsidRPr="00424754">
        <w:rPr>
          <w:b/>
        </w:rPr>
        <w:t>законодательство о противодействии коррупции</w:t>
      </w:r>
      <w:r w:rsidRPr="00424754">
        <w:t xml:space="preserve"> – </w:t>
      </w:r>
      <w:r w:rsidR="00F01FFA">
        <w:rPr>
          <w:rFonts w:cs="Times New Roman"/>
          <w:szCs w:val="28"/>
        </w:rPr>
        <w:t xml:space="preserve">Федеральный закон от 25 декабря </w:t>
      </w:r>
      <w:r w:rsidRPr="00424754">
        <w:rPr>
          <w:rFonts w:cs="Times New Roman"/>
          <w:szCs w:val="28"/>
        </w:rPr>
        <w:t xml:space="preserve">2008 </w:t>
      </w:r>
      <w:r w:rsidR="00F01FFA">
        <w:rPr>
          <w:rFonts w:cs="Times New Roman"/>
          <w:szCs w:val="28"/>
        </w:rPr>
        <w:t xml:space="preserve">года </w:t>
      </w:r>
      <w:r w:rsidRPr="00424754">
        <w:rPr>
          <w:rFonts w:cs="Times New Roman"/>
          <w:szCs w:val="28"/>
        </w:rPr>
        <w:t>№ 273-ФЗ «О противодействии коррупции»</w:t>
      </w:r>
      <w:r w:rsidRPr="00627155">
        <w:rPr>
          <w:rFonts w:cs="Times New Roman"/>
          <w:szCs w:val="28"/>
        </w:rPr>
        <w:t>,</w:t>
      </w:r>
      <w:r w:rsidRPr="00424754">
        <w:rPr>
          <w:rFonts w:cs="Times New Roman"/>
          <w:szCs w:val="28"/>
        </w:rPr>
        <w:t xml:space="preserve">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p>
    <w:p w:rsidR="00C727CC" w:rsidRPr="00644559" w:rsidRDefault="00C727CC" w:rsidP="009517CE">
      <w:pPr>
        <w:pStyle w:val="af5"/>
        <w:spacing w:line="276" w:lineRule="auto"/>
        <w:rPr>
          <w:bCs/>
        </w:rPr>
      </w:pPr>
      <w:r w:rsidRPr="00644559">
        <w:rPr>
          <w:rFonts w:cs="Times New Roman"/>
          <w:b/>
          <w:szCs w:val="28"/>
        </w:rPr>
        <w:lastRenderedPageBreak/>
        <w:t>комиссия</w:t>
      </w:r>
      <w:r w:rsidR="005C0DD3" w:rsidRPr="00B51A43">
        <w:rPr>
          <w:rFonts w:cs="Times New Roman"/>
          <w:szCs w:val="28"/>
        </w:rPr>
        <w:t>–</w:t>
      </w:r>
      <w:r w:rsidRPr="00644559">
        <w:rPr>
          <w:rFonts w:cs="Times New Roman"/>
          <w:szCs w:val="28"/>
        </w:rPr>
        <w:t xml:space="preserve"> комиссия по </w:t>
      </w:r>
      <w:r w:rsidRPr="00644559">
        <w:rPr>
          <w:bCs/>
        </w:rPr>
        <w:t>противодействию коррупции;</w:t>
      </w:r>
    </w:p>
    <w:p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 xml:space="preserve">работник (представитель </w:t>
      </w:r>
      <w:r w:rsidRPr="007B0064">
        <w:rPr>
          <w:szCs w:val="28"/>
        </w:rPr>
        <w:lastRenderedPageBreak/>
        <w:t>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DD4E03" w:rsidRPr="00E1370E" w:rsidRDefault="00DD4E03" w:rsidP="00DD4E03">
      <w:pPr>
        <w:pStyle w:val="af5"/>
        <w:spacing w:line="276" w:lineRule="auto"/>
        <w:rPr>
          <w:rFonts w:cs="Times New Roman"/>
          <w:szCs w:val="28"/>
        </w:rPr>
      </w:pPr>
      <w:r w:rsidRPr="00E1370E">
        <w:rPr>
          <w:b/>
        </w:rPr>
        <w:t>официальный сайт</w:t>
      </w:r>
      <w:r w:rsidR="00505AA6">
        <w:t xml:space="preserve"> – сайт О</w:t>
      </w:r>
      <w:r w:rsidRPr="00E1370E">
        <w:t>рганизации в информационно-телекоммуникационной сети «Интернет», содержащий информацию о</w:t>
      </w:r>
      <w:r w:rsidR="00505AA6">
        <w:t xml:space="preserve"> деятельности О</w:t>
      </w:r>
      <w:r w:rsidRPr="00E1370E">
        <w:t>рганизации, электронный адрес которого включает доменное имя</w:t>
      </w:r>
      <w:r w:rsidR="00505AA6">
        <w:t>, права на которое принадлежат О</w:t>
      </w:r>
      <w:r w:rsidRPr="00E1370E">
        <w:t>рганизации</w:t>
      </w:r>
      <w:r>
        <w:rPr>
          <w:rFonts w:cs="Times New Roman"/>
          <w:szCs w:val="28"/>
        </w:rPr>
        <w:t>;</w:t>
      </w:r>
    </w:p>
    <w:p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w:t>
      </w:r>
      <w:r w:rsidR="00505AA6">
        <w:rPr>
          <w:rFonts w:cs="Times New Roman"/>
          <w:szCs w:val="28"/>
        </w:rPr>
        <w:t>дно утверждаемый руководителем О</w:t>
      </w:r>
      <w:r w:rsidRPr="00FE358F">
        <w:rPr>
          <w:rFonts w:cs="Times New Roman"/>
          <w:szCs w:val="28"/>
        </w:rPr>
        <w:t xml:space="preserve">рганизации документ, </w:t>
      </w:r>
      <w:r w:rsidRPr="00FE358F">
        <w:rPr>
          <w:rFonts w:eastAsiaTheme="minorHAnsi" w:cs="Times New Roman"/>
          <w:szCs w:val="28"/>
        </w:rPr>
        <w:t xml:space="preserve">устанавливающий перечень намечаемых к выполнению </w:t>
      </w:r>
      <w:r w:rsidR="00627155">
        <w:rPr>
          <w:rFonts w:cs="Times New Roman"/>
          <w:szCs w:val="28"/>
        </w:rPr>
        <w:t>мероприятий</w:t>
      </w:r>
      <w:r w:rsidRPr="00FE358F">
        <w:rPr>
          <w:rFonts w:cs="Times New Roman"/>
          <w:szCs w:val="28"/>
        </w:rPr>
        <w:t>, сроки реализации</w:t>
      </w:r>
      <w:r w:rsidR="00180165">
        <w:rPr>
          <w:rFonts w:cs="Times New Roman"/>
          <w:szCs w:val="28"/>
        </w:rPr>
        <w:t xml:space="preserve"> мероприятий</w:t>
      </w:r>
      <w:r w:rsidRPr="00FE358F">
        <w:rPr>
          <w:rFonts w:cs="Times New Roman"/>
          <w:szCs w:val="28"/>
        </w:rPr>
        <w:t xml:space="preserve">, ответственных исполнителей и ожидаемые результаты, </w:t>
      </w:r>
      <w:r w:rsidRPr="00627155">
        <w:rPr>
          <w:rFonts w:cs="Times New Roman"/>
          <w:szCs w:val="28"/>
        </w:rPr>
        <w:t xml:space="preserve">разработанный на основе </w:t>
      </w:r>
      <w:r w:rsidR="00CA606A" w:rsidRPr="00627155">
        <w:rPr>
          <w:rFonts w:cs="Times New Roman"/>
          <w:szCs w:val="28"/>
        </w:rPr>
        <w:t xml:space="preserve">методических рекомендаций по разработке </w:t>
      </w:r>
      <w:r w:rsidRPr="00627155">
        <w:rPr>
          <w:rFonts w:cs="Times New Roman"/>
          <w:szCs w:val="28"/>
        </w:rPr>
        <w:t>типового плана противодействия коррупции;</w:t>
      </w:r>
    </w:p>
    <w:p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00505AA6">
        <w:rPr>
          <w:szCs w:val="28"/>
        </w:rPr>
        <w:t>– деятельность О</w:t>
      </w:r>
      <w:r w:rsidRPr="003B1D87">
        <w:rPr>
          <w:szCs w:val="28"/>
        </w:rPr>
        <w:t xml:space="preserve">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505AA6">
        <w:rPr>
          <w:szCs w:val="28"/>
          <w:shd w:val="clear" w:color="auto" w:fill="FFFFFF"/>
        </w:rPr>
        <w:t>актами О</w:t>
      </w:r>
      <w:r w:rsidR="00286A13">
        <w:rPr>
          <w:szCs w:val="28"/>
          <w:shd w:val="clear" w:color="auto" w:fill="FFFFFF"/>
        </w:rPr>
        <w:t>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xml:space="preserve">, в том числе выявление и последующее устранение </w:t>
      </w:r>
      <w:r w:rsidR="00286A13" w:rsidRPr="00627155">
        <w:rPr>
          <w:szCs w:val="28"/>
          <w:shd w:val="clear" w:color="auto" w:fill="FFFFFF"/>
        </w:rPr>
        <w:t>причин коррупции</w:t>
      </w:r>
      <w:r w:rsidRPr="00627155">
        <w:rPr>
          <w:szCs w:val="28"/>
          <w:shd w:val="clear" w:color="auto" w:fill="FFFFFF"/>
        </w:rPr>
        <w:t>;</w:t>
      </w:r>
    </w:p>
    <w:p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w:t>
      </w:r>
      <w:r w:rsidR="00505AA6">
        <w:rPr>
          <w:rFonts w:eastAsiaTheme="minorHAnsi" w:cs="Times New Roman"/>
          <w:szCs w:val="28"/>
        </w:rPr>
        <w:t>упившее в трудовые отношения с О</w:t>
      </w:r>
      <w:r>
        <w:rPr>
          <w:rFonts w:eastAsiaTheme="minorHAnsi" w:cs="Times New Roman"/>
          <w:szCs w:val="28"/>
        </w:rPr>
        <w:t>рганизацией;</w:t>
      </w:r>
    </w:p>
    <w:p w:rsidR="00094C59" w:rsidRPr="007A6E29" w:rsidRDefault="00505AA6" w:rsidP="00094C59">
      <w:pPr>
        <w:spacing w:line="276" w:lineRule="auto"/>
        <w:jc w:val="both"/>
        <w:rPr>
          <w:rFonts w:cs="Times New Roman"/>
          <w:szCs w:val="28"/>
        </w:rPr>
      </w:pPr>
      <w:r>
        <w:rPr>
          <w:rFonts w:cs="Times New Roman"/>
          <w:b/>
          <w:szCs w:val="28"/>
        </w:rPr>
        <w:t>руководитель О</w:t>
      </w:r>
      <w:r w:rsidR="00094C59" w:rsidRPr="007A6E29">
        <w:rPr>
          <w:rFonts w:cs="Times New Roman"/>
          <w:b/>
          <w:szCs w:val="28"/>
        </w:rPr>
        <w:t>рганизации</w:t>
      </w:r>
      <w:r w:rsidR="00094C59" w:rsidRPr="007A6E29">
        <w:rPr>
          <w:rFonts w:cs="Times New Roman"/>
          <w:szCs w:val="28"/>
        </w:rPr>
        <w:t xml:space="preserve"> – </w:t>
      </w:r>
      <w:r w:rsidR="00205F7C" w:rsidRPr="007A6E29">
        <w:rPr>
          <w:rFonts w:cs="Times New Roman"/>
          <w:szCs w:val="28"/>
        </w:rPr>
        <w:t xml:space="preserve">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w:t>
      </w:r>
      <w:r w:rsidR="00205F7C" w:rsidRPr="007A6E29">
        <w:rPr>
          <w:rFonts w:cs="Times New Roman"/>
          <w:szCs w:val="28"/>
        </w:rPr>
        <w:lastRenderedPageBreak/>
        <w:t>нормативными актами осуществляет руководство организацией, в том числе выполняет функции ее единоличного исполнительного органа</w:t>
      </w:r>
      <w:r w:rsidR="002733C7" w:rsidRPr="007A6E29">
        <w:rPr>
          <w:rFonts w:cs="Times New Roman"/>
          <w:szCs w:val="28"/>
        </w:rPr>
        <w:t>;</w:t>
      </w:r>
    </w:p>
    <w:p w:rsidR="002733C7" w:rsidRPr="00F37B05" w:rsidRDefault="002733C7" w:rsidP="00094C59">
      <w:pPr>
        <w:spacing w:line="276" w:lineRule="auto"/>
        <w:jc w:val="both"/>
        <w:rPr>
          <w:rFonts w:cs="Times New Roman"/>
          <w:b/>
          <w:szCs w:val="28"/>
        </w:rPr>
      </w:pPr>
      <w:r w:rsidRPr="00F37B05">
        <w:rPr>
          <w:rFonts w:cs="Times New Roman"/>
          <w:b/>
          <w:szCs w:val="28"/>
        </w:rPr>
        <w:t xml:space="preserve">Указ Губернатора </w:t>
      </w:r>
      <w:r w:rsidR="00627155">
        <w:rPr>
          <w:rFonts w:cs="Times New Roman"/>
          <w:b/>
          <w:szCs w:val="28"/>
        </w:rPr>
        <w:t xml:space="preserve">Ярославской </w:t>
      </w:r>
      <w:r w:rsidRPr="00F37B05">
        <w:rPr>
          <w:rFonts w:cs="Times New Roman"/>
          <w:b/>
          <w:szCs w:val="28"/>
        </w:rPr>
        <w:t>области</w:t>
      </w:r>
      <w:r w:rsidRPr="00F37B05">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7A6E29" w:rsidRPr="004A75C1" w:rsidRDefault="005C1F41" w:rsidP="007A6E29">
      <w:pPr>
        <w:pStyle w:val="a0"/>
        <w:keepNext/>
        <w:keepLines/>
        <w:numPr>
          <w:ilvl w:val="0"/>
          <w:numId w:val="5"/>
        </w:numPr>
        <w:spacing w:before="360" w:after="120"/>
        <w:ind w:left="0" w:firstLine="0"/>
        <w:jc w:val="center"/>
        <w:outlineLvl w:val="1"/>
        <w:rPr>
          <w:color w:val="000000" w:themeColor="text1"/>
        </w:rPr>
      </w:pPr>
      <w:bookmarkStart w:id="7" w:name="_Toc183425110"/>
      <w:r w:rsidRPr="004A75C1">
        <w:rPr>
          <w:b/>
          <w:color w:val="000000" w:themeColor="text1"/>
        </w:rPr>
        <w:t xml:space="preserve">Основные принципы </w:t>
      </w:r>
      <w:r w:rsidR="00286A13" w:rsidRPr="004A75C1">
        <w:rPr>
          <w:b/>
          <w:color w:val="000000" w:themeColor="text1"/>
        </w:rPr>
        <w:t xml:space="preserve">работы </w:t>
      </w:r>
      <w:r w:rsidR="005D7D24" w:rsidRPr="004A75C1">
        <w:rPr>
          <w:b/>
          <w:color w:val="000000" w:themeColor="text1"/>
        </w:rPr>
        <w:br/>
      </w:r>
      <w:r w:rsidR="00286A13" w:rsidRPr="004A75C1">
        <w:rPr>
          <w:b/>
          <w:color w:val="000000" w:themeColor="text1"/>
        </w:rPr>
        <w:t xml:space="preserve">по </w:t>
      </w:r>
      <w:r w:rsidR="005D7D24" w:rsidRPr="004A75C1">
        <w:rPr>
          <w:b/>
          <w:color w:val="000000" w:themeColor="text1"/>
        </w:rPr>
        <w:t>предупреждени</w:t>
      </w:r>
      <w:r w:rsidR="00286A13" w:rsidRPr="004A75C1">
        <w:rPr>
          <w:b/>
          <w:color w:val="000000" w:themeColor="text1"/>
        </w:rPr>
        <w:t>ю</w:t>
      </w:r>
      <w:r w:rsidRPr="004A75C1">
        <w:rPr>
          <w:b/>
          <w:color w:val="000000" w:themeColor="text1"/>
        </w:rPr>
        <w:t xml:space="preserve"> коррупции в </w:t>
      </w:r>
      <w:r w:rsidR="005D7D24" w:rsidRPr="004A75C1">
        <w:rPr>
          <w:b/>
          <w:color w:val="000000" w:themeColor="text1"/>
        </w:rPr>
        <w:t>организации</w:t>
      </w:r>
      <w:bookmarkEnd w:id="7"/>
    </w:p>
    <w:p w:rsidR="005C1F41" w:rsidRPr="00B51A43" w:rsidRDefault="005C1F41" w:rsidP="00E21CD8">
      <w:pPr>
        <w:pStyle w:val="a0"/>
        <w:numPr>
          <w:ilvl w:val="1"/>
          <w:numId w:val="5"/>
        </w:numPr>
        <w:ind w:left="0" w:firstLine="709"/>
      </w:pPr>
      <w:r w:rsidRPr="00B51A43">
        <w:t xml:space="preserve">Антикоррупционная политика </w:t>
      </w:r>
      <w:r w:rsidR="00505AA6">
        <w:t>О</w:t>
      </w:r>
      <w:r w:rsidR="0018340F">
        <w:t>рганизации</w:t>
      </w:r>
      <w:r w:rsidRPr="00B51A43">
        <w:t xml:space="preserve"> основывается на следующих </w:t>
      </w:r>
      <w:r w:rsidR="0036066A">
        <w:t>основных</w:t>
      </w:r>
      <w:r w:rsidRPr="00B51A43">
        <w:t xml:space="preserve"> принципах: </w:t>
      </w:r>
    </w:p>
    <w:p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505AA6">
        <w:t>О</w:t>
      </w:r>
      <w:r w:rsidR="0018340F">
        <w:t>рганизации</w:t>
      </w:r>
      <w:r w:rsidRPr="0018340F">
        <w:t xml:space="preserve"> действующему законодательству и общепринятым нормам.</w:t>
      </w:r>
    </w:p>
    <w:p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505AA6">
        <w:rPr>
          <w:kern w:val="26"/>
        </w:rPr>
        <w:t>О</w:t>
      </w:r>
      <w:r w:rsidR="0018340F">
        <w:rPr>
          <w:kern w:val="26"/>
        </w:rPr>
        <w:t>рганизации</w:t>
      </w:r>
      <w:r w:rsidRPr="0018340F">
        <w:rPr>
          <w:kern w:val="26"/>
        </w:rPr>
        <w:t xml:space="preserve">. </w:t>
      </w:r>
    </w:p>
    <w:p w:rsidR="005C1F41" w:rsidRPr="0018340F" w:rsidRDefault="005C1F41" w:rsidP="00E21CD8">
      <w:pPr>
        <w:pStyle w:val="a0"/>
        <w:numPr>
          <w:ilvl w:val="2"/>
          <w:numId w:val="5"/>
        </w:numPr>
        <w:ind w:left="0" w:firstLine="709"/>
      </w:pPr>
      <w:r w:rsidRPr="0018340F">
        <w:t>Принцип личного примера руководства.</w:t>
      </w:r>
    </w:p>
    <w:p w:rsidR="005C1F41" w:rsidRPr="0018340F" w:rsidRDefault="005C1F41" w:rsidP="0018340F">
      <w:pPr>
        <w:spacing w:line="276" w:lineRule="auto"/>
        <w:jc w:val="both"/>
        <w:rPr>
          <w:kern w:val="26"/>
        </w:rPr>
      </w:pPr>
      <w:r w:rsidRPr="0018340F">
        <w:rPr>
          <w:kern w:val="26"/>
        </w:rPr>
        <w:t xml:space="preserve">Ключевая роль руководства </w:t>
      </w:r>
      <w:r w:rsidR="00505AA6">
        <w:rPr>
          <w:kern w:val="26"/>
        </w:rPr>
        <w:t>О</w:t>
      </w:r>
      <w:r w:rsidR="0018340F">
        <w:rPr>
          <w:kern w:val="26"/>
        </w:rPr>
        <w:t>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18340F" w:rsidRDefault="005C1F41" w:rsidP="00E21CD8">
      <w:pPr>
        <w:pStyle w:val="a0"/>
        <w:numPr>
          <w:ilvl w:val="2"/>
          <w:numId w:val="5"/>
        </w:numPr>
        <w:ind w:left="0" w:firstLine="709"/>
      </w:pPr>
      <w:r w:rsidRPr="0018340F">
        <w:t>Принцип вовлеченности работников.</w:t>
      </w:r>
    </w:p>
    <w:p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505AA6">
        <w:rPr>
          <w:kern w:val="26"/>
        </w:rPr>
        <w:t>О</w:t>
      </w:r>
      <w:r w:rsidR="0018340F">
        <w:rPr>
          <w:kern w:val="26"/>
        </w:rPr>
        <w:t>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505AA6">
        <w:rPr>
          <w:kern w:val="26"/>
        </w:rPr>
        <w:t>О</w:t>
      </w:r>
      <w:r w:rsidR="0018340F">
        <w:rPr>
          <w:kern w:val="26"/>
        </w:rPr>
        <w:t>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505AA6">
        <w:rPr>
          <w:kern w:val="26"/>
        </w:rPr>
        <w:t>О</w:t>
      </w:r>
      <w:r w:rsidR="0018340F">
        <w:rPr>
          <w:kern w:val="26"/>
        </w:rPr>
        <w:t>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505AA6">
        <w:rPr>
          <w:kern w:val="26"/>
        </w:rPr>
        <w:t>руководителя О</w:t>
      </w:r>
      <w:r w:rsidR="00EC1FE9">
        <w:rPr>
          <w:kern w:val="26"/>
        </w:rPr>
        <w:t xml:space="preserve">рганизации и </w:t>
      </w:r>
      <w:r w:rsidRPr="0018340F">
        <w:rPr>
          <w:kern w:val="26"/>
        </w:rPr>
        <w:t xml:space="preserve">работников вне зависимости от занимаемой должности, стажа работы и иных </w:t>
      </w:r>
      <w:r w:rsidRPr="0018340F">
        <w:rPr>
          <w:kern w:val="26"/>
        </w:rPr>
        <w:lastRenderedPageBreak/>
        <w:t xml:space="preserve">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505AA6">
        <w:rPr>
          <w:kern w:val="26"/>
        </w:rPr>
        <w:t>руководителя О</w:t>
      </w:r>
      <w:r w:rsidR="00EC1FE9">
        <w:rPr>
          <w:kern w:val="26"/>
        </w:rPr>
        <w:t xml:space="preserve">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rsidR="005C1F41" w:rsidRPr="0018340F" w:rsidRDefault="005C1F41" w:rsidP="00E21CD8">
      <w:pPr>
        <w:pStyle w:val="a0"/>
        <w:numPr>
          <w:ilvl w:val="2"/>
          <w:numId w:val="5"/>
        </w:numPr>
        <w:ind w:left="0" w:firstLine="709"/>
      </w:pPr>
      <w:r w:rsidRPr="0018340F">
        <w:t>Принцип открытости хозяйственной и инойдеятельности.</w:t>
      </w:r>
    </w:p>
    <w:p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505AA6">
        <w:rPr>
          <w:kern w:val="26"/>
        </w:rPr>
        <w:t>О</w:t>
      </w:r>
      <w:r w:rsidR="0018340F">
        <w:rPr>
          <w:kern w:val="26"/>
        </w:rPr>
        <w:t>рганизации</w:t>
      </w:r>
      <w:r w:rsidRPr="0018340F">
        <w:rPr>
          <w:kern w:val="26"/>
        </w:rPr>
        <w:t xml:space="preserve"> антикоррупционных стандартах.</w:t>
      </w:r>
    </w:p>
    <w:p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8" w:name="_Toc183425111"/>
      <w:bookmarkStart w:id="9"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8"/>
    </w:p>
    <w:bookmarkEnd w:id="9"/>
    <w:p w:rsidR="00177967" w:rsidRPr="00627155" w:rsidRDefault="00177967" w:rsidP="00E21CD8">
      <w:pPr>
        <w:pStyle w:val="a0"/>
        <w:numPr>
          <w:ilvl w:val="1"/>
          <w:numId w:val="5"/>
        </w:numPr>
        <w:ind w:left="0" w:firstLine="709"/>
        <w:rPr>
          <w:color w:val="000000" w:themeColor="text1"/>
        </w:rPr>
      </w:pPr>
      <w:r w:rsidRPr="00627155">
        <w:rPr>
          <w:color w:val="000000" w:themeColor="text1"/>
        </w:rPr>
        <w:t>Антикоррупционная политика распространяется</w:t>
      </w:r>
      <w:r w:rsidR="00627155" w:rsidRPr="00627155">
        <w:rPr>
          <w:color w:val="000000" w:themeColor="text1"/>
        </w:rPr>
        <w:t xml:space="preserve"> наруководителя Организации и на всех работников О</w:t>
      </w:r>
      <w:r w:rsidRPr="00627155">
        <w:rPr>
          <w:color w:val="000000" w:themeColor="text1"/>
        </w:rPr>
        <w:t>рганизации вне зависимости от уровня занимаемой должности и выполняемых функций.</w:t>
      </w:r>
    </w:p>
    <w:p w:rsidR="00726814" w:rsidRPr="00627155" w:rsidRDefault="00726814" w:rsidP="00E21CD8">
      <w:pPr>
        <w:pStyle w:val="a0"/>
        <w:numPr>
          <w:ilvl w:val="1"/>
          <w:numId w:val="5"/>
        </w:numPr>
        <w:ind w:left="0" w:firstLine="709"/>
        <w:rPr>
          <w:color w:val="000000" w:themeColor="text1"/>
        </w:rPr>
      </w:pPr>
      <w:r w:rsidRPr="00627155">
        <w:rPr>
          <w:color w:val="000000" w:themeColor="text1"/>
        </w:rPr>
        <w:t xml:space="preserve">Обязанность работников </w:t>
      </w:r>
      <w:r w:rsidR="00177967" w:rsidRPr="00627155">
        <w:rPr>
          <w:color w:val="000000" w:themeColor="text1"/>
        </w:rPr>
        <w:t>соблюдать требования Антикоррупционной политики,</w:t>
      </w:r>
      <w:r w:rsidRPr="00627155">
        <w:rPr>
          <w:color w:val="000000" w:themeColor="text1"/>
        </w:rPr>
        <w:t xml:space="preserve"> а также ответственность за её неисполнение закрепля</w:t>
      </w:r>
      <w:r w:rsidR="002D7F69" w:rsidRPr="00627155">
        <w:rPr>
          <w:color w:val="000000" w:themeColor="text1"/>
        </w:rPr>
        <w:t>е</w:t>
      </w:r>
      <w:r w:rsidRPr="00627155">
        <w:rPr>
          <w:color w:val="000000" w:themeColor="text1"/>
        </w:rPr>
        <w:t xml:space="preserve">тся </w:t>
      </w:r>
      <w:r w:rsidR="00606D94" w:rsidRPr="00627155">
        <w:rPr>
          <w:color w:val="000000" w:themeColor="text1"/>
        </w:rPr>
        <w:t xml:space="preserve">в </w:t>
      </w:r>
      <w:r w:rsidRPr="00627155">
        <w:rPr>
          <w:color w:val="000000" w:themeColor="text1"/>
        </w:rPr>
        <w:t>трудовы</w:t>
      </w:r>
      <w:r w:rsidR="00606D94" w:rsidRPr="00627155">
        <w:rPr>
          <w:color w:val="000000" w:themeColor="text1"/>
        </w:rPr>
        <w:t>х</w:t>
      </w:r>
      <w:r w:rsidRPr="00627155">
        <w:rPr>
          <w:color w:val="000000" w:themeColor="text1"/>
        </w:rPr>
        <w:t xml:space="preserve"> договора</w:t>
      </w:r>
      <w:r w:rsidR="00606D94" w:rsidRPr="00627155">
        <w:rPr>
          <w:color w:val="000000" w:themeColor="text1"/>
        </w:rPr>
        <w:t>х</w:t>
      </w:r>
      <w:r w:rsidRPr="00627155">
        <w:rPr>
          <w:color w:val="000000" w:themeColor="text1"/>
        </w:rPr>
        <w:t xml:space="preserve">. </w:t>
      </w:r>
    </w:p>
    <w:p w:rsidR="00761400" w:rsidRPr="00761400" w:rsidRDefault="005C1F41" w:rsidP="00761400">
      <w:pPr>
        <w:pStyle w:val="a0"/>
        <w:keepNext/>
        <w:keepLines/>
        <w:numPr>
          <w:ilvl w:val="0"/>
          <w:numId w:val="5"/>
        </w:numPr>
        <w:spacing w:before="360" w:after="120"/>
        <w:ind w:left="0" w:firstLine="0"/>
        <w:jc w:val="center"/>
        <w:outlineLvl w:val="1"/>
        <w:rPr>
          <w:b/>
        </w:rPr>
      </w:pPr>
      <w:bookmarkStart w:id="10" w:name="_Toc183425112"/>
      <w:bookmarkStart w:id="11" w:name="sub_5"/>
      <w:r w:rsidRPr="00E1370E">
        <w:rPr>
          <w:b/>
        </w:rPr>
        <w:t xml:space="preserve">Должностные лица </w:t>
      </w:r>
      <w:r w:rsidR="00505AA6">
        <w:rPr>
          <w:b/>
        </w:rPr>
        <w:t>О</w:t>
      </w:r>
      <w:r w:rsidR="0018340F" w:rsidRPr="00E1370E">
        <w:rPr>
          <w:b/>
        </w:rPr>
        <w:t>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bookmarkEnd w:id="10"/>
    </w:p>
    <w:bookmarkEnd w:id="11"/>
    <w:p w:rsidR="005C1F41" w:rsidRPr="00B51A43" w:rsidRDefault="00505AA6" w:rsidP="00E21CD8">
      <w:pPr>
        <w:pStyle w:val="a0"/>
        <w:numPr>
          <w:ilvl w:val="1"/>
          <w:numId w:val="5"/>
        </w:numPr>
        <w:ind w:left="0" w:firstLine="709"/>
      </w:pPr>
      <w:r>
        <w:t>Руководитель О</w:t>
      </w:r>
      <w:r w:rsidR="00E1370E">
        <w:t xml:space="preserve">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t>О</w:t>
      </w:r>
      <w:r w:rsidR="00882CD0">
        <w:t>рганизации</w:t>
      </w:r>
      <w:r w:rsidR="005C1F41" w:rsidRPr="00B51A43">
        <w:t>.</w:t>
      </w:r>
    </w:p>
    <w:p w:rsidR="005C1F41" w:rsidRPr="00B51A43" w:rsidRDefault="00505AA6" w:rsidP="00E21CD8">
      <w:pPr>
        <w:pStyle w:val="a0"/>
        <w:numPr>
          <w:ilvl w:val="1"/>
          <w:numId w:val="5"/>
        </w:numPr>
        <w:ind w:left="0" w:firstLine="709"/>
      </w:pPr>
      <w:r>
        <w:t>Руководитель О</w:t>
      </w:r>
      <w:r w:rsidR="00E1370E">
        <w:t>рганизации,</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rsidR="005C1F41" w:rsidRPr="00B51A43" w:rsidRDefault="005C1F41" w:rsidP="00E21CD8">
      <w:pPr>
        <w:pStyle w:val="a0"/>
        <w:numPr>
          <w:ilvl w:val="1"/>
          <w:numId w:val="5"/>
        </w:numPr>
        <w:ind w:left="0" w:firstLine="709"/>
      </w:pPr>
      <w:r w:rsidRPr="00B51A43">
        <w:t>Основные обязанности лиц</w:t>
      </w:r>
      <w:r w:rsidR="00286A13">
        <w:t>а (лиц)</w:t>
      </w:r>
      <w:r w:rsidR="00AD43FB">
        <w:t>, ответственного</w:t>
      </w:r>
      <w:r w:rsidRPr="00B51A43">
        <w:t xml:space="preserve"> за реализацию </w:t>
      </w:r>
      <w:r w:rsidR="00E1370E" w:rsidRPr="005C1F41">
        <w:t>Антикоррупционн</w:t>
      </w:r>
      <w:r w:rsidR="00E1370E">
        <w:t>ой</w:t>
      </w:r>
      <w:r w:rsidR="00E1370E" w:rsidRPr="005C1F41">
        <w:t xml:space="preserve"> политик</w:t>
      </w:r>
      <w:r w:rsidR="00E1370E">
        <w:t>и</w:t>
      </w:r>
      <w:r w:rsidRPr="00B51A43">
        <w:t>:</w:t>
      </w:r>
    </w:p>
    <w:p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рекомендаций для принятия решений по вопросам </w:t>
      </w:r>
      <w:r w:rsidRPr="000256BF">
        <w:rPr>
          <w:kern w:val="26"/>
        </w:rPr>
        <w:t>предупреждения</w:t>
      </w:r>
      <w:r w:rsidR="005C1F41" w:rsidRPr="000256BF">
        <w:rPr>
          <w:kern w:val="26"/>
        </w:rPr>
        <w:t xml:space="preserve"> коррупции в </w:t>
      </w:r>
      <w:r w:rsidR="00505AA6">
        <w:rPr>
          <w:kern w:val="26"/>
        </w:rPr>
        <w:t>О</w:t>
      </w:r>
      <w:r w:rsidRPr="000256BF">
        <w:rPr>
          <w:kern w:val="26"/>
        </w:rPr>
        <w:t>рганизации</w:t>
      </w:r>
      <w:r w:rsidR="005C1F41" w:rsidRPr="000256BF">
        <w:rPr>
          <w:kern w:val="26"/>
        </w:rPr>
        <w:t>;</w:t>
      </w:r>
    </w:p>
    <w:p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предложений, направленных на устранение причин и условий, порождающих риск возникновения коррупции в </w:t>
      </w:r>
      <w:r w:rsidR="00505AA6">
        <w:rPr>
          <w:kern w:val="26"/>
        </w:rPr>
        <w:t>О</w:t>
      </w:r>
      <w:r w:rsidRPr="000256BF">
        <w:rPr>
          <w:kern w:val="26"/>
        </w:rPr>
        <w:t>рганизации</w:t>
      </w:r>
      <w:r w:rsidR="005C1F41" w:rsidRPr="000256BF">
        <w:rPr>
          <w:kern w:val="26"/>
        </w:rPr>
        <w:t>;</w:t>
      </w:r>
    </w:p>
    <w:p w:rsidR="005C1F41" w:rsidRPr="000256BF" w:rsidRDefault="00882CD0" w:rsidP="00882CD0">
      <w:pPr>
        <w:spacing w:line="276" w:lineRule="auto"/>
        <w:jc w:val="both"/>
        <w:rPr>
          <w:kern w:val="26"/>
        </w:rPr>
      </w:pPr>
      <w:r w:rsidRPr="000256BF">
        <w:rPr>
          <w:kern w:val="26"/>
        </w:rPr>
        <w:t>– </w:t>
      </w:r>
      <w:r w:rsidR="005C1F41" w:rsidRPr="000256BF">
        <w:rPr>
          <w:kern w:val="26"/>
        </w:rPr>
        <w:t>разработка и представление на утверждение</w:t>
      </w:r>
      <w:r w:rsidR="007204CA">
        <w:rPr>
          <w:kern w:val="26"/>
        </w:rPr>
        <w:t xml:space="preserve"> руководителю О</w:t>
      </w:r>
      <w:r w:rsidR="00E1370E" w:rsidRPr="000256BF">
        <w:rPr>
          <w:kern w:val="26"/>
        </w:rPr>
        <w:t>рганизации</w:t>
      </w:r>
      <w:r w:rsidR="005C1F41" w:rsidRPr="000256BF">
        <w:rPr>
          <w:kern w:val="26"/>
        </w:rPr>
        <w:t xml:space="preserve"> проектов локальных нормативных актов, направленных на реализацию мер по предупреждению коррупции;</w:t>
      </w:r>
    </w:p>
    <w:p w:rsidR="005C1F41" w:rsidRPr="000256BF" w:rsidRDefault="00882CD0" w:rsidP="00882CD0">
      <w:pPr>
        <w:spacing w:line="276" w:lineRule="auto"/>
        <w:jc w:val="both"/>
        <w:rPr>
          <w:kern w:val="26"/>
        </w:rPr>
      </w:pPr>
      <w:r w:rsidRPr="000256BF">
        <w:rPr>
          <w:kern w:val="26"/>
        </w:rPr>
        <w:lastRenderedPageBreak/>
        <w:t>– </w:t>
      </w:r>
      <w:r w:rsidR="005C1F41" w:rsidRPr="000256BF">
        <w:rPr>
          <w:kern w:val="26"/>
        </w:rPr>
        <w:t>проведение контрольных мероприятий, направленных на выявление коррупционных правонарушений</w:t>
      </w:r>
      <w:r w:rsidR="00286A13" w:rsidRPr="000256BF">
        <w:rPr>
          <w:kern w:val="26"/>
        </w:rPr>
        <w:t>, совершенных</w:t>
      </w:r>
      <w:r w:rsidR="005C1F41" w:rsidRPr="000256BF">
        <w:rPr>
          <w:kern w:val="26"/>
        </w:rPr>
        <w:t xml:space="preserve"> работниками;</w:t>
      </w:r>
    </w:p>
    <w:p w:rsidR="005C1F41" w:rsidRPr="000256BF" w:rsidRDefault="00882CD0" w:rsidP="00882CD0">
      <w:pPr>
        <w:spacing w:line="276" w:lineRule="auto"/>
        <w:jc w:val="both"/>
        <w:rPr>
          <w:kern w:val="26"/>
        </w:rPr>
      </w:pPr>
      <w:r w:rsidRPr="000256BF">
        <w:rPr>
          <w:kern w:val="26"/>
        </w:rPr>
        <w:t>– </w:t>
      </w:r>
      <w:r w:rsidR="005C1F41" w:rsidRPr="000256BF">
        <w:rPr>
          <w:kern w:val="26"/>
        </w:rPr>
        <w:t>организация проведения оценки коррупционных рисков;</w:t>
      </w:r>
    </w:p>
    <w:p w:rsidR="005C1F41" w:rsidRPr="000256BF" w:rsidRDefault="00882CD0" w:rsidP="00882CD0">
      <w:pPr>
        <w:spacing w:line="276" w:lineRule="auto"/>
        <w:jc w:val="both"/>
        <w:rPr>
          <w:kern w:val="26"/>
        </w:rPr>
      </w:pPr>
      <w:r w:rsidRPr="000256BF">
        <w:rPr>
          <w:kern w:val="26"/>
        </w:rPr>
        <w:t>– </w:t>
      </w:r>
      <w:r w:rsidR="005C1F41" w:rsidRPr="000256BF">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84656" w:rsidRDefault="00882CD0" w:rsidP="006343E0">
      <w:pPr>
        <w:spacing w:line="276" w:lineRule="auto"/>
        <w:jc w:val="both"/>
        <w:rPr>
          <w:kern w:val="26"/>
        </w:rPr>
      </w:pPr>
      <w:r w:rsidRPr="000256BF">
        <w:rPr>
          <w:kern w:val="26"/>
        </w:rPr>
        <w:t>– </w:t>
      </w:r>
      <w:r w:rsidR="005C1F41" w:rsidRPr="000256BF">
        <w:rPr>
          <w:kern w:val="26"/>
        </w:rPr>
        <w:t>организация работы по заполнению и рассмотрению деклараций о конфликте интересов;</w:t>
      </w:r>
    </w:p>
    <w:p w:rsidR="00761400" w:rsidRPr="00627155" w:rsidRDefault="00627155" w:rsidP="00761400">
      <w:pPr>
        <w:spacing w:line="276" w:lineRule="auto"/>
        <w:jc w:val="both"/>
        <w:rPr>
          <w:color w:val="000000" w:themeColor="text1"/>
          <w:kern w:val="26"/>
        </w:rPr>
      </w:pPr>
      <w:bookmarkStart w:id="12" w:name="_Hlk182743635"/>
      <w:r w:rsidRPr="000256BF">
        <w:rPr>
          <w:kern w:val="26"/>
        </w:rPr>
        <w:t>–</w:t>
      </w:r>
      <w:r w:rsidR="00596F98">
        <w:rPr>
          <w:kern w:val="26"/>
        </w:rPr>
        <w:t> </w:t>
      </w:r>
      <w:r w:rsidR="00761400" w:rsidRPr="00627155">
        <w:rPr>
          <w:color w:val="000000" w:themeColor="text1"/>
          <w:kern w:val="26"/>
        </w:rPr>
        <w:t>выявление ситуаций конфликта интересов, признаков нарушений антикоррупционных мер, принятых в Организации, коррупционных правонарушений;</w:t>
      </w:r>
    </w:p>
    <w:p w:rsidR="00761400" w:rsidRPr="00627155" w:rsidRDefault="00627155" w:rsidP="00761400">
      <w:pPr>
        <w:spacing w:line="276" w:lineRule="auto"/>
        <w:jc w:val="both"/>
        <w:rPr>
          <w:color w:val="000000" w:themeColor="text1"/>
          <w:kern w:val="26"/>
        </w:rPr>
      </w:pPr>
      <w:r w:rsidRPr="00627155">
        <w:rPr>
          <w:color w:val="000000" w:themeColor="text1"/>
          <w:kern w:val="26"/>
        </w:rPr>
        <w:t>–</w:t>
      </w:r>
      <w:r w:rsidR="00596F98" w:rsidRPr="00627155">
        <w:rPr>
          <w:color w:val="000000" w:themeColor="text1"/>
          <w:kern w:val="26"/>
        </w:rPr>
        <w:t> </w:t>
      </w:r>
      <w:r w:rsidR="00761400" w:rsidRPr="00627155">
        <w:rPr>
          <w:color w:val="000000" w:themeColor="text1"/>
          <w:kern w:val="26"/>
        </w:rPr>
        <w:t>проведение проверок на основании информации о возможном конфликте интересов и (или) коррупционных правонарушениях;</w:t>
      </w:r>
    </w:p>
    <w:bookmarkEnd w:id="12"/>
    <w:p w:rsidR="00761400" w:rsidRPr="00627155" w:rsidRDefault="00627155" w:rsidP="00761400">
      <w:pPr>
        <w:spacing w:line="276" w:lineRule="auto"/>
        <w:jc w:val="both"/>
        <w:rPr>
          <w:strike/>
          <w:color w:val="000000" w:themeColor="text1"/>
          <w:kern w:val="26"/>
        </w:rPr>
      </w:pPr>
      <w:r w:rsidRPr="00627155">
        <w:rPr>
          <w:color w:val="000000" w:themeColor="text1"/>
          <w:kern w:val="26"/>
        </w:rPr>
        <w:t>– </w:t>
      </w:r>
      <w:r w:rsidR="00761400" w:rsidRPr="00627155">
        <w:rPr>
          <w:rFonts w:cs="Times New Roman"/>
          <w:color w:val="000000" w:themeColor="text1"/>
          <w:szCs w:val="28"/>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участие в согласовании определенных кадровых решений, сделок;</w:t>
      </w:r>
    </w:p>
    <w:p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проверк</w:t>
      </w:r>
      <w:r w:rsidR="000256BF" w:rsidRPr="00627155">
        <w:rPr>
          <w:rFonts w:ascii="Times New Roman" w:hAnsi="Times New Roman" w:cs="Times New Roman"/>
          <w:color w:val="000000" w:themeColor="text1"/>
          <w:sz w:val="28"/>
          <w:szCs w:val="28"/>
        </w:rPr>
        <w:t>а</w:t>
      </w:r>
      <w:r w:rsidR="00180165" w:rsidRPr="00627155">
        <w:rPr>
          <w:rFonts w:ascii="Times New Roman" w:hAnsi="Times New Roman" w:cs="Times New Roman"/>
          <w:color w:val="000000" w:themeColor="text1"/>
          <w:sz w:val="28"/>
          <w:szCs w:val="28"/>
        </w:rPr>
        <w:t xml:space="preserve"> добросовестности контрагентов;</w:t>
      </w:r>
    </w:p>
    <w:p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информирование, консультирование и обучение работников по вопросам противодействия коррупции;</w:t>
      </w:r>
    </w:p>
    <w:p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мониторинг изменений действующего законодательства в сфере противодействия коррупции;</w:t>
      </w:r>
    </w:p>
    <w:p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505AA6">
        <w:rPr>
          <w:rFonts w:ascii="Times New Roman" w:hAnsi="Times New Roman" w:cs="Times New Roman"/>
          <w:color w:val="000000" w:themeColor="text1"/>
          <w:sz w:val="28"/>
          <w:szCs w:val="28"/>
        </w:rPr>
        <w:t>обеспечение участия О</w:t>
      </w:r>
      <w:r w:rsidR="00180165" w:rsidRPr="00627155">
        <w:rPr>
          <w:rFonts w:ascii="Times New Roman" w:hAnsi="Times New Roman" w:cs="Times New Roman"/>
          <w:color w:val="000000" w:themeColor="text1"/>
          <w:sz w:val="28"/>
          <w:szCs w:val="28"/>
        </w:rPr>
        <w:t>рганизации в коллективных соглашениях по вопросам противодействия коррупции;</w:t>
      </w:r>
    </w:p>
    <w:p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регулярный мониторинг реализации мер противодействия коррупции в</w:t>
      </w:r>
      <w:r w:rsidR="00505AA6">
        <w:rPr>
          <w:rFonts w:ascii="Times New Roman" w:hAnsi="Times New Roman" w:cs="Times New Roman"/>
          <w:color w:val="000000" w:themeColor="text1"/>
          <w:sz w:val="28"/>
          <w:szCs w:val="28"/>
        </w:rPr>
        <w:t xml:space="preserve"> О</w:t>
      </w:r>
      <w:r w:rsidR="00180165" w:rsidRPr="00627155">
        <w:rPr>
          <w:rFonts w:ascii="Times New Roman" w:hAnsi="Times New Roman" w:cs="Times New Roman"/>
          <w:color w:val="000000" w:themeColor="text1"/>
          <w:sz w:val="28"/>
          <w:szCs w:val="28"/>
        </w:rPr>
        <w:t>рганизации, подготовка соответствующих отчетных материалов и предложений для руководства.</w:t>
      </w:r>
    </w:p>
    <w:p w:rsidR="005C1F41" w:rsidRDefault="000D03C3" w:rsidP="000D03C3">
      <w:pPr>
        <w:pStyle w:val="a0"/>
        <w:keepNext/>
        <w:keepLines/>
        <w:numPr>
          <w:ilvl w:val="0"/>
          <w:numId w:val="5"/>
        </w:numPr>
        <w:spacing w:before="360" w:after="120"/>
        <w:jc w:val="center"/>
        <w:outlineLvl w:val="1"/>
        <w:rPr>
          <w:b/>
        </w:rPr>
      </w:pPr>
      <w:bookmarkStart w:id="13" w:name="_Toc183425113"/>
      <w:bookmarkStart w:id="14" w:name="sub_6"/>
      <w:r w:rsidRPr="000D03C3">
        <w:rPr>
          <w:b/>
        </w:rPr>
        <w:t>Комиссия по противодействию коррупции</w:t>
      </w:r>
      <w:bookmarkEnd w:id="13"/>
    </w:p>
    <w:p w:rsidR="000D03C3" w:rsidRPr="00F93F21" w:rsidRDefault="000D03C3" w:rsidP="000D03C3">
      <w:pPr>
        <w:pStyle w:val="a0"/>
        <w:numPr>
          <w:ilvl w:val="0"/>
          <w:numId w:val="0"/>
        </w:numPr>
        <w:tabs>
          <w:tab w:val="clear" w:pos="567"/>
          <w:tab w:val="left" w:pos="426"/>
        </w:tabs>
        <w:ind w:firstLine="709"/>
      </w:pPr>
      <w:r>
        <w:t>6.1.</w:t>
      </w:r>
      <w:r w:rsidRPr="00F93F21">
        <w:t xml:space="preserve"> В целях выявления причин и условий, способствующих возникновению и распространению коррупции</w:t>
      </w:r>
      <w:r>
        <w:t>,</w:t>
      </w:r>
      <w:r w:rsidRPr="00F93F21">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t xml:space="preserve">, </w:t>
      </w:r>
      <w:r w:rsidRPr="00F93F21">
        <w:t>повышения эф</w:t>
      </w:r>
      <w:r>
        <w:t>фективности функционирования О</w:t>
      </w:r>
      <w:r w:rsidRPr="00F93F21">
        <w:t>рганизации за счет снижения рисков проявления коррупции</w:t>
      </w:r>
      <w:r>
        <w:t xml:space="preserve">,выработки рекомендаций по </w:t>
      </w:r>
      <w:r w:rsidRPr="00C93178">
        <w:t>предотвращению и (или) урегулированию конфликта интересов</w:t>
      </w:r>
      <w:r>
        <w:t xml:space="preserve">в Организации </w:t>
      </w:r>
      <w:r w:rsidRPr="00F93F21">
        <w:t>образуется коллегиальный орган – комиссия по противодействию коррупции.</w:t>
      </w:r>
    </w:p>
    <w:p w:rsidR="000D03C3" w:rsidRPr="000D03C3" w:rsidRDefault="000D03C3" w:rsidP="000D03C3">
      <w:pPr>
        <w:pStyle w:val="a0"/>
        <w:numPr>
          <w:ilvl w:val="0"/>
          <w:numId w:val="0"/>
        </w:numPr>
        <w:tabs>
          <w:tab w:val="clear" w:pos="567"/>
          <w:tab w:val="left" w:pos="426"/>
        </w:tabs>
        <w:ind w:firstLine="709"/>
      </w:pPr>
      <w:r>
        <w:lastRenderedPageBreak/>
        <w:t xml:space="preserve">6.2. </w:t>
      </w:r>
      <w:r w:rsidRPr="0001697C">
        <w:t>Цели, порядок образования и полномочия комиссии по противодействию коррупции определены Положением о комиссии по противодействию коррупции (</w:t>
      </w:r>
      <w:fldSimple w:instr=" REF _Ref422904024 \h  \* MERGEFORMAT ">
        <w:r w:rsidR="00BC23C7" w:rsidRPr="009846A7">
          <w:t xml:space="preserve">Приложение № </w:t>
        </w:r>
        <w:r w:rsidR="00BC23C7" w:rsidRPr="00BC23C7">
          <w:rPr>
            <w:noProof/>
          </w:rPr>
          <w:t>1</w:t>
        </w:r>
      </w:fldSimple>
      <w:r w:rsidRPr="000D03C3">
        <w:t xml:space="preserve"> к Антикоррупционной политике).</w:t>
      </w:r>
    </w:p>
    <w:p w:rsidR="000D03C3" w:rsidRPr="000D03C3" w:rsidRDefault="000D03C3" w:rsidP="000D03C3">
      <w:pPr>
        <w:pStyle w:val="a0"/>
        <w:keepNext/>
        <w:keepLines/>
        <w:numPr>
          <w:ilvl w:val="0"/>
          <w:numId w:val="5"/>
        </w:numPr>
        <w:spacing w:before="360" w:after="120"/>
        <w:jc w:val="center"/>
        <w:outlineLvl w:val="1"/>
        <w:rPr>
          <w:b/>
        </w:rPr>
      </w:pPr>
      <w:bookmarkStart w:id="15" w:name="_Toc183425114"/>
      <w:r w:rsidRPr="000D03C3">
        <w:rPr>
          <w:b/>
        </w:rPr>
        <w:t>Обязаннос</w:t>
      </w:r>
      <w:r w:rsidRPr="007902A2">
        <w:rPr>
          <w:b/>
        </w:rPr>
        <w:t>ти работников,</w:t>
      </w:r>
      <w:r>
        <w:rPr>
          <w:b/>
        </w:rPr>
        <w:br/>
      </w:r>
      <w:r w:rsidRPr="007902A2">
        <w:rPr>
          <w:b/>
        </w:rPr>
        <w:t>связанные с предупреждением коррупции</w:t>
      </w:r>
      <w:bookmarkEnd w:id="15"/>
    </w:p>
    <w:bookmarkEnd w:id="14"/>
    <w:p w:rsidR="005C1F41" w:rsidRPr="00B51A43" w:rsidRDefault="00882CD0" w:rsidP="001549A9">
      <w:pPr>
        <w:pStyle w:val="a0"/>
        <w:numPr>
          <w:ilvl w:val="0"/>
          <w:numId w:val="0"/>
        </w:numPr>
        <w:ind w:firstLine="709"/>
      </w:pPr>
      <w:r>
        <w:t xml:space="preserve">Руководитель </w:t>
      </w:r>
      <w:r w:rsidR="00DF7C19">
        <w:t>О</w:t>
      </w:r>
      <w:r w:rsidR="0001697C">
        <w:t xml:space="preserve">рганизации </w:t>
      </w:r>
      <w:r>
        <w:t>и ра</w:t>
      </w:r>
      <w:r w:rsidR="005C1F41" w:rsidRPr="00B51A43">
        <w:t xml:space="preserve">ботники вне зависимости от должности и стажа работы в </w:t>
      </w:r>
      <w:r w:rsidR="00505AA6">
        <w:t>О</w:t>
      </w:r>
      <w:r>
        <w:t>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5C1F41" w:rsidRPr="00B51A43">
        <w:t>должны:</w:t>
      </w:r>
    </w:p>
    <w:p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5C1F41" w:rsidRPr="00CE17F0">
        <w:rPr>
          <w:kern w:val="26"/>
        </w:rPr>
        <w:t>и неукоснительно соблюдать ее принципы и требования;</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505AA6">
        <w:rPr>
          <w:kern w:val="26"/>
        </w:rPr>
        <w:t>О</w:t>
      </w:r>
      <w:r w:rsidR="00882CD0" w:rsidRPr="00CE17F0">
        <w:rPr>
          <w:kern w:val="26"/>
        </w:rPr>
        <w:t>рганизации</w:t>
      </w:r>
      <w:r w:rsidR="005C1F41" w:rsidRPr="00CE17F0">
        <w:rPr>
          <w:kern w:val="26"/>
        </w:rPr>
        <w:t>;</w:t>
      </w:r>
    </w:p>
    <w:p w:rsidR="005C1F41"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505AA6">
        <w:rPr>
          <w:kern w:val="26"/>
        </w:rPr>
        <w:t>О</w:t>
      </w:r>
      <w:r w:rsidR="00882CD0" w:rsidRPr="00CE17F0">
        <w:rPr>
          <w:kern w:val="26"/>
        </w:rPr>
        <w:t>рганизации</w:t>
      </w:r>
      <w:r w:rsidR="005C1F41" w:rsidRPr="00CE17F0">
        <w:rPr>
          <w:kern w:val="26"/>
        </w:rPr>
        <w:t>;</w:t>
      </w:r>
    </w:p>
    <w:p w:rsidR="00B33A07" w:rsidRPr="000D03C3" w:rsidRDefault="00B33A07" w:rsidP="00B33A07">
      <w:pPr>
        <w:autoSpaceDE w:val="0"/>
        <w:autoSpaceDN w:val="0"/>
        <w:adjustRightInd w:val="0"/>
        <w:jc w:val="both"/>
        <w:rPr>
          <w:kern w:val="26"/>
        </w:rPr>
      </w:pPr>
      <w:r w:rsidRPr="00B33A07">
        <w:rPr>
          <w:kern w:val="26"/>
        </w:rPr>
        <w:t xml:space="preserve">– уведомлять руководителя Организации, о возможности возникновения либо возникшем конфликте интересов </w:t>
      </w:r>
      <w:bookmarkStart w:id="16" w:name="_Hlk182744629"/>
      <w:r w:rsidRPr="00B33A07">
        <w:rPr>
          <w:kern w:val="26"/>
        </w:rPr>
        <w:t>в порядке и сроки, установленные Положением о конфликта интересов (</w:t>
      </w:r>
      <w:r w:rsidRPr="000D03C3">
        <w:rPr>
          <w:kern w:val="26"/>
        </w:rPr>
        <w:t>Приложение № 3</w:t>
      </w:r>
      <w:bookmarkEnd w:id="16"/>
      <w:r w:rsidR="00B22375" w:rsidRPr="000D03C3">
        <w:rPr>
          <w:kern w:val="26"/>
        </w:rPr>
        <w:t xml:space="preserve">к Антикоррупционной политике </w:t>
      </w:r>
      <w:r w:rsidRPr="000D03C3">
        <w:rPr>
          <w:kern w:val="26"/>
        </w:rPr>
        <w:t>);</w:t>
      </w:r>
    </w:p>
    <w:p w:rsidR="005C1F41" w:rsidRPr="00CE17F0" w:rsidRDefault="00CE17F0" w:rsidP="00CE17F0">
      <w:pPr>
        <w:spacing w:line="276" w:lineRule="auto"/>
        <w:jc w:val="both"/>
        <w:rPr>
          <w:kern w:val="26"/>
        </w:rPr>
      </w:pPr>
      <w:r w:rsidRPr="000D03C3">
        <w:rPr>
          <w:kern w:val="26"/>
        </w:rPr>
        <w:t>– </w:t>
      </w:r>
      <w:r w:rsidR="00DF7C19" w:rsidRPr="000D03C3">
        <w:rPr>
          <w:kern w:val="26"/>
        </w:rPr>
        <w:t xml:space="preserve">уведомлять </w:t>
      </w:r>
      <w:r w:rsidR="005C1F41" w:rsidRPr="000D03C3">
        <w:rPr>
          <w:kern w:val="26"/>
        </w:rPr>
        <w:t>руковод</w:t>
      </w:r>
      <w:r w:rsidR="0001697C" w:rsidRPr="000D03C3">
        <w:rPr>
          <w:kern w:val="26"/>
        </w:rPr>
        <w:t>ителя</w:t>
      </w:r>
      <w:r w:rsidR="00DF7C19" w:rsidRPr="000D03C3">
        <w:rPr>
          <w:kern w:val="26"/>
        </w:rPr>
        <w:t>О</w:t>
      </w:r>
      <w:r w:rsidR="00882CD0" w:rsidRPr="000D03C3">
        <w:rPr>
          <w:kern w:val="26"/>
        </w:rPr>
        <w:t>рганизации</w:t>
      </w:r>
      <w:r w:rsidR="002B6A91" w:rsidRPr="000D03C3">
        <w:rPr>
          <w:kern w:val="26"/>
        </w:rPr>
        <w:t xml:space="preserve">о фактах обращения в целях склонения к совершению коррупционных правонарушений </w:t>
      </w:r>
      <w:r w:rsidR="00DF7C19" w:rsidRPr="000D03C3">
        <w:rPr>
          <w:kern w:val="26"/>
        </w:rPr>
        <w:t xml:space="preserve">в порядке и сроки, установленные Порядком уведомления о фактах обращения в целях склонения </w:t>
      </w:r>
      <w:r w:rsidR="00630945">
        <w:rPr>
          <w:kern w:val="26"/>
        </w:rPr>
        <w:t xml:space="preserve">работника </w:t>
      </w:r>
      <w:r w:rsidR="00DF7C19" w:rsidRPr="000D03C3">
        <w:rPr>
          <w:kern w:val="26"/>
        </w:rPr>
        <w:t>к совершению коррупционных правонарушений</w:t>
      </w:r>
      <w:r w:rsidR="00630945">
        <w:rPr>
          <w:kern w:val="26"/>
        </w:rPr>
        <w:t xml:space="preserve">, </w:t>
      </w:r>
      <w:r w:rsidR="00630945" w:rsidRPr="00630945">
        <w:rPr>
          <w:kern w:val="26"/>
        </w:rPr>
        <w:t xml:space="preserve">регистрации таких уведомлений и организации проверки содержащихся в них сведений </w:t>
      </w:r>
      <w:r w:rsidR="002B6A91" w:rsidRPr="000D03C3">
        <w:rPr>
          <w:kern w:val="26"/>
        </w:rPr>
        <w:t>(Приложение № 4</w:t>
      </w:r>
      <w:r w:rsidR="00B22375" w:rsidRPr="000D03C3">
        <w:rPr>
          <w:kern w:val="26"/>
        </w:rPr>
        <w:t xml:space="preserve">к Антикоррупционной политике </w:t>
      </w:r>
      <w:r w:rsidR="002B6A91" w:rsidRPr="000D03C3">
        <w:rPr>
          <w:kern w:val="26"/>
        </w:rPr>
        <w:t>);</w:t>
      </w:r>
    </w:p>
    <w:p w:rsidR="005C1F41" w:rsidRDefault="0001697C" w:rsidP="00AB287B">
      <w:pPr>
        <w:pStyle w:val="a0"/>
        <w:keepNext/>
        <w:keepLines/>
        <w:numPr>
          <w:ilvl w:val="0"/>
          <w:numId w:val="5"/>
        </w:numPr>
        <w:spacing w:before="360" w:after="120"/>
        <w:ind w:left="0" w:firstLine="0"/>
        <w:jc w:val="center"/>
        <w:outlineLvl w:val="1"/>
        <w:rPr>
          <w:b/>
        </w:rPr>
      </w:pPr>
      <w:bookmarkStart w:id="17" w:name="_Toc183425115"/>
      <w:bookmarkStart w:id="18" w:name="sub_7"/>
      <w:r>
        <w:rPr>
          <w:b/>
        </w:rPr>
        <w:t>М</w:t>
      </w:r>
      <w:r w:rsidR="005C1F41" w:rsidRPr="00B51A43">
        <w:rPr>
          <w:b/>
        </w:rPr>
        <w:t>ероприяти</w:t>
      </w:r>
      <w:r>
        <w:rPr>
          <w:b/>
        </w:rPr>
        <w:t>я</w:t>
      </w:r>
      <w:r w:rsidR="00FE358F">
        <w:rPr>
          <w:b/>
        </w:rPr>
        <w:t>по предупреждению коррупции</w:t>
      </w:r>
      <w:bookmarkEnd w:id="17"/>
    </w:p>
    <w:p w:rsidR="00FE358F" w:rsidRDefault="00CE17F0" w:rsidP="000D03C3">
      <w:pPr>
        <w:pStyle w:val="a0"/>
        <w:numPr>
          <w:ilvl w:val="0"/>
          <w:numId w:val="0"/>
        </w:numPr>
        <w:ind w:firstLine="709"/>
      </w:pPr>
      <w:r>
        <w:t>Работа</w:t>
      </w:r>
      <w:r w:rsidR="00505AA6">
        <w:t xml:space="preserve"> по предупреждению коррупции в О</w:t>
      </w:r>
      <w:r>
        <w:t xml:space="preserve">рганизации ведется в соответствии с </w:t>
      </w:r>
      <w:r w:rsidR="006C55D0">
        <w:t xml:space="preserve">ежегодно </w:t>
      </w:r>
      <w:r>
        <w:t>утвержд</w:t>
      </w:r>
      <w:r w:rsidR="006C55D0">
        <w:t>аемым</w:t>
      </w:r>
      <w:r w:rsidR="00F848C7">
        <w:t xml:space="preserve">в установленном порядке </w:t>
      </w:r>
      <w:r>
        <w:t>планом противодействия коррупции</w:t>
      </w:r>
      <w:r w:rsidR="00FE358F">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9" w:name="Тек"/>
      <w:bookmarkStart w:id="20" w:name="_Toc183425116"/>
      <w:bookmarkStart w:id="21" w:name="sub_8"/>
      <w:bookmarkEnd w:id="18"/>
      <w:bookmarkEnd w:id="19"/>
      <w:r w:rsidRPr="007902A2">
        <w:rPr>
          <w:b/>
        </w:rPr>
        <w:t xml:space="preserve">Внедрение </w:t>
      </w:r>
      <w:r w:rsidR="005017E4" w:rsidRPr="00B33A07">
        <w:rPr>
          <w:b/>
        </w:rPr>
        <w:t xml:space="preserve">антикоррупционных </w:t>
      </w:r>
      <w:r w:rsidRPr="00B33A07">
        <w:rPr>
          <w:b/>
        </w:rPr>
        <w:t>с</w:t>
      </w:r>
      <w:r w:rsidR="00505AA6">
        <w:rPr>
          <w:b/>
        </w:rPr>
        <w:t>тандартов поведения работников О</w:t>
      </w:r>
      <w:r w:rsidRPr="007902A2">
        <w:rPr>
          <w:b/>
        </w:rPr>
        <w:t>рганизации</w:t>
      </w:r>
      <w:bookmarkEnd w:id="20"/>
    </w:p>
    <w:bookmarkEnd w:id="21"/>
    <w:p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505AA6">
        <w:t>О</w:t>
      </w:r>
      <w:r w:rsidR="00882CD0">
        <w:t>рганизации</w:t>
      </w:r>
      <w:r w:rsidRPr="00B51A43">
        <w:t xml:space="preserve"> устанавливаются общие правила и принципы поведения работников, затрагивающие этику деловых отношений и </w:t>
      </w:r>
      <w:r w:rsidRPr="00B51A43">
        <w:lastRenderedPageBreak/>
        <w:t xml:space="preserve">направленные на формирование этичного, добросовестного поведения работников и </w:t>
      </w:r>
      <w:r w:rsidR="00505AA6">
        <w:t>О</w:t>
      </w:r>
      <w:r w:rsidR="00882CD0">
        <w:t>рганизации</w:t>
      </w:r>
      <w:r w:rsidRPr="00B51A43">
        <w:t xml:space="preserve"> в целом.</w:t>
      </w:r>
    </w:p>
    <w:p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w:t>
      </w:r>
      <w:r w:rsidR="00505AA6">
        <w:t>лужебного поведения работников О</w:t>
      </w:r>
      <w:r w:rsidR="005C1F41" w:rsidRPr="009846A7">
        <w:t>рганизации (</w:t>
      </w:r>
      <w:fldSimple w:instr=" REF _Ref422743378 \h  \* MERGEFORMAT ">
        <w:r w:rsidR="00BC23C7" w:rsidRPr="009846A7">
          <w:t xml:space="preserve">Приложение № </w:t>
        </w:r>
        <w:r w:rsidR="00BC23C7">
          <w:rPr>
            <w:b/>
            <w:noProof/>
          </w:rPr>
          <w:t>2</w:t>
        </w:r>
      </w:fldSimple>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22" w:name="_Toc183425117"/>
      <w:bookmarkStart w:id="23" w:name="sub_9"/>
      <w:r w:rsidRPr="007902A2">
        <w:rPr>
          <w:b/>
        </w:rPr>
        <w:t>Выявление и урегулирование конфликта интересов</w:t>
      </w:r>
      <w:bookmarkEnd w:id="22"/>
    </w:p>
    <w:p w:rsidR="002B5379" w:rsidRPr="00B51A43" w:rsidRDefault="002B5379" w:rsidP="002B5379">
      <w:pPr>
        <w:pStyle w:val="a0"/>
        <w:numPr>
          <w:ilvl w:val="1"/>
          <w:numId w:val="5"/>
        </w:numPr>
        <w:ind w:left="0" w:firstLine="709"/>
      </w:pPr>
      <w:bookmarkStart w:id="24" w:name="sub_10"/>
      <w:bookmarkEnd w:id="23"/>
      <w:r w:rsidRPr="00B51A43">
        <w:t xml:space="preserve">В основу работы по </w:t>
      </w:r>
      <w:r>
        <w:t>урегулированию</w:t>
      </w:r>
      <w:r w:rsidRPr="00B51A43">
        <w:t xml:space="preserve"> конфликт</w:t>
      </w:r>
      <w:r>
        <w:t>а</w:t>
      </w:r>
      <w:r w:rsidRPr="00B51A43">
        <w:t xml:space="preserve"> интересов в </w:t>
      </w:r>
      <w:r w:rsidR="00505AA6">
        <w:t>О</w:t>
      </w:r>
      <w:r>
        <w:t>рганизации</w:t>
      </w:r>
      <w:r w:rsidRPr="00B51A43">
        <w:t xml:space="preserve"> положены следующие принципы:</w:t>
      </w:r>
    </w:p>
    <w:p w:rsidR="002B5379" w:rsidRPr="008D13F2" w:rsidRDefault="002B5379" w:rsidP="002B5379">
      <w:pPr>
        <w:spacing w:line="276" w:lineRule="auto"/>
        <w:jc w:val="both"/>
        <w:rPr>
          <w:kern w:val="26"/>
        </w:rPr>
      </w:pPr>
      <w:r w:rsidRPr="008D13F2">
        <w:rPr>
          <w:kern w:val="26"/>
        </w:rPr>
        <w:t xml:space="preserve">– обязательность </w:t>
      </w:r>
      <w:r w:rsidRPr="00B33A07">
        <w:rPr>
          <w:kern w:val="26"/>
        </w:rPr>
        <w:t>раскрытия сведений о возможном или возникшем конфликте интересов;</w:t>
      </w:r>
    </w:p>
    <w:p w:rsidR="002B5379" w:rsidRPr="008D13F2" w:rsidRDefault="002B5379" w:rsidP="002B5379">
      <w:pPr>
        <w:spacing w:line="276" w:lineRule="auto"/>
        <w:jc w:val="both"/>
        <w:rPr>
          <w:kern w:val="26"/>
        </w:rPr>
      </w:pPr>
      <w:r w:rsidRPr="008D13F2">
        <w:rPr>
          <w:kern w:val="26"/>
        </w:rPr>
        <w:t>– индивидуальное рассмотрение и о</w:t>
      </w:r>
      <w:r w:rsidR="00505AA6">
        <w:rPr>
          <w:kern w:val="26"/>
        </w:rPr>
        <w:t>ценка репутационных рисков для О</w:t>
      </w:r>
      <w:r w:rsidRPr="008D13F2">
        <w:rPr>
          <w:kern w:val="26"/>
        </w:rPr>
        <w:t>рганизации при выявлении каждого конфликта интересов и его урегулирование;</w:t>
      </w:r>
    </w:p>
    <w:p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rsidR="002B5379" w:rsidRPr="008D13F2" w:rsidRDefault="00505AA6" w:rsidP="002B5379">
      <w:pPr>
        <w:spacing w:line="276" w:lineRule="auto"/>
        <w:jc w:val="both"/>
        <w:rPr>
          <w:kern w:val="26"/>
        </w:rPr>
      </w:pPr>
      <w:r>
        <w:rPr>
          <w:kern w:val="26"/>
        </w:rPr>
        <w:t>– соблюдение баланса интересов О</w:t>
      </w:r>
      <w:r w:rsidR="002B5379" w:rsidRPr="008D13F2">
        <w:rPr>
          <w:kern w:val="26"/>
        </w:rPr>
        <w:t xml:space="preserve">рганизации и работника </w:t>
      </w:r>
      <w:r w:rsidR="002B5379" w:rsidRPr="00606D94">
        <w:rPr>
          <w:kern w:val="26"/>
        </w:rPr>
        <w:t>при урегулировании конфликта интересов;</w:t>
      </w:r>
    </w:p>
    <w:p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505AA6">
        <w:rPr>
          <w:kern w:val="26"/>
        </w:rPr>
        <w:t>О</w:t>
      </w:r>
      <w:r>
        <w:rPr>
          <w:kern w:val="26"/>
        </w:rPr>
        <w:t>рганизацией</w:t>
      </w:r>
      <w:r w:rsidRPr="008D13F2">
        <w:rPr>
          <w:kern w:val="26"/>
        </w:rPr>
        <w:t>.</w:t>
      </w:r>
    </w:p>
    <w:p w:rsidR="001247ED" w:rsidRPr="000D03C3" w:rsidRDefault="00E47C08" w:rsidP="00BB683C">
      <w:pPr>
        <w:pStyle w:val="a0"/>
        <w:numPr>
          <w:ilvl w:val="1"/>
          <w:numId w:val="5"/>
        </w:numPr>
        <w:ind w:left="0" w:firstLine="709"/>
      </w:pPr>
      <w:r w:rsidRPr="000D03C3">
        <w:t>Р</w:t>
      </w:r>
      <w:r w:rsidR="00E15896" w:rsidRPr="000D03C3">
        <w:t>аботник</w:t>
      </w:r>
      <w:r w:rsidR="00F14E0D" w:rsidRPr="000D03C3">
        <w:t>и</w:t>
      </w:r>
      <w:r w:rsidR="00505AA6" w:rsidRPr="000D03C3">
        <w:t>О</w:t>
      </w:r>
      <w:r w:rsidR="00F14E0D" w:rsidRPr="000D03C3">
        <w:t xml:space="preserve">рганизации </w:t>
      </w:r>
      <w:r w:rsidR="00E15896" w:rsidRPr="000D03C3">
        <w:t>обязан</w:t>
      </w:r>
      <w:r w:rsidR="00F14E0D" w:rsidRPr="000D03C3">
        <w:t>ы</w:t>
      </w:r>
      <w:r w:rsidR="00E15896" w:rsidRPr="000D03C3">
        <w:t xml:space="preserve"> принимать меры по недопущению любой возможности возникновения конфликта интересов</w:t>
      </w:r>
      <w:r w:rsidR="00D313C3" w:rsidRPr="000D03C3">
        <w:t>, в том числе</w:t>
      </w:r>
      <w:r w:rsidR="00B33A07" w:rsidRPr="000D03C3">
        <w:t xml:space="preserve"> п</w:t>
      </w:r>
      <w:r w:rsidR="007C62C8" w:rsidRPr="000D03C3">
        <w:t xml:space="preserve">ри осуществлении закупок товаров, работ, услуг для обеспечения </w:t>
      </w:r>
      <w:r w:rsidR="00B33A07" w:rsidRPr="000D03C3">
        <w:t>деятельности Организ</w:t>
      </w:r>
      <w:r w:rsidR="00BB683C" w:rsidRPr="000D03C3">
        <w:t>а</w:t>
      </w:r>
      <w:r w:rsidR="00B33A07" w:rsidRPr="000D03C3">
        <w:t xml:space="preserve">ции, </w:t>
      </w:r>
      <w:r w:rsidR="00BB683C" w:rsidRPr="000D03C3">
        <w:t>осуществлении организационно-распорядительных или административно-хозяйственных функций, предоставлении услуг гражданам и организациям и др.</w:t>
      </w:r>
    </w:p>
    <w:p w:rsidR="008D13F2" w:rsidRDefault="002B5379" w:rsidP="008D13F2">
      <w:pPr>
        <w:pStyle w:val="a0"/>
        <w:numPr>
          <w:ilvl w:val="1"/>
          <w:numId w:val="5"/>
        </w:numPr>
        <w:ind w:left="0" w:firstLine="709"/>
      </w:pPr>
      <w:r w:rsidRPr="007E5EF3">
        <w:t>Обязанности работников по недопущению возможности возникновения конфликта интересов,</w:t>
      </w:r>
      <w:r>
        <w:t xml:space="preserve">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7E5EF3">
        <w:t>О</w:t>
      </w:r>
      <w:r w:rsidR="008D13F2">
        <w:t>рганизацииустановлен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fldSimple w:instr=" REF _Ref422744127 \h  \* MERGEFORMAT ">
        <w:r w:rsidR="00BC23C7" w:rsidRPr="009846A7">
          <w:t xml:space="preserve">Приложение № </w:t>
        </w:r>
        <w:r w:rsidR="00BC23C7" w:rsidRPr="00BC23C7">
          <w:t>3</w:t>
        </w:r>
      </w:fldSimple>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8D13F2" w:rsidRPr="000A3404">
        <w:t>).</w:t>
      </w:r>
    </w:p>
    <w:p w:rsidR="00981E0E" w:rsidRDefault="00981E0E" w:rsidP="007D4012">
      <w:pPr>
        <w:pStyle w:val="a0"/>
        <w:numPr>
          <w:ilvl w:val="1"/>
          <w:numId w:val="5"/>
        </w:numPr>
        <w:ind w:left="0" w:firstLine="709"/>
      </w:pPr>
      <w:r w:rsidRPr="00D80088">
        <w:t>Обязанность руководителя</w:t>
      </w:r>
      <w:r w:rsidR="000E44BF" w:rsidRPr="00D80088">
        <w:t>по предотвращению и урегулированию конфликта интересов, стороной которого он является, предусмотрена настоящей Политикой.П</w:t>
      </w:r>
      <w:r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Pr="00D80088">
        <w:t xml:space="preserve"> установлен Положением о конфликте интересов</w:t>
      </w:r>
      <w:r w:rsidR="001A2297" w:rsidRPr="00D80088">
        <w:t xml:space="preserve"> (Приложение № 3</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1A2297" w:rsidRPr="00D80088">
        <w:t>).</w:t>
      </w:r>
    </w:p>
    <w:p w:rsidR="00C66AA7" w:rsidRDefault="007E5EF3" w:rsidP="007E5EF3">
      <w:pPr>
        <w:autoSpaceDE w:val="0"/>
        <w:autoSpaceDN w:val="0"/>
        <w:adjustRightInd w:val="0"/>
        <w:jc w:val="both"/>
        <w:rPr>
          <w:rFonts w:eastAsiaTheme="minorHAnsi" w:cs="Times New Roman"/>
          <w:szCs w:val="28"/>
        </w:rPr>
      </w:pPr>
      <w:r>
        <w:rPr>
          <w:rFonts w:eastAsiaTheme="minorHAnsi" w:cs="Times New Roman"/>
          <w:szCs w:val="28"/>
        </w:rPr>
        <w:lastRenderedPageBreak/>
        <w:t>Руководитель О</w:t>
      </w:r>
      <w:r w:rsidR="00C66AA7" w:rsidRPr="007E5EF3">
        <w:rPr>
          <w:rFonts w:eastAsiaTheme="minorHAnsi" w:cs="Times New Roman"/>
          <w:szCs w:val="28"/>
        </w:rPr>
        <w:t>рганизации, если ему стало извест</w:t>
      </w:r>
      <w:r w:rsidR="007062FD">
        <w:rPr>
          <w:rFonts w:eastAsiaTheme="minorHAnsi" w:cs="Times New Roman"/>
          <w:szCs w:val="28"/>
        </w:rPr>
        <w:t>но о возникновении у работника О</w:t>
      </w:r>
      <w:r w:rsidR="00C66AA7" w:rsidRPr="007E5EF3">
        <w:rPr>
          <w:rFonts w:eastAsiaTheme="minorHAnsi" w:cs="Times New Roman"/>
          <w:szCs w:val="28"/>
        </w:rPr>
        <w:t>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C1F41" w:rsidRPr="007B1C9A" w:rsidRDefault="005C1F41" w:rsidP="002B5379">
      <w:pPr>
        <w:pStyle w:val="a0"/>
        <w:numPr>
          <w:ilvl w:val="1"/>
          <w:numId w:val="5"/>
        </w:numPr>
        <w:ind w:left="0" w:firstLine="709"/>
      </w:pPr>
      <w:r w:rsidRPr="00D86630">
        <w:t>Для раскрытия сведений о конфликте интересов осуществляется периодическое заполнение работниками декларации о конфликте интересов.</w:t>
      </w:r>
      <w:r w:rsidRPr="007B1C9A">
        <w:t xml:space="preserve"> Круг лиц, на которых распространяется требование заполнения декларации </w:t>
      </w:r>
      <w:r w:rsidR="00940B02" w:rsidRPr="007B1C9A">
        <w:t xml:space="preserve">о </w:t>
      </w:r>
      <w:r w:rsidRPr="007B1C9A">
        <w:t>конфликт</w:t>
      </w:r>
      <w:r w:rsidR="00940B02" w:rsidRPr="007B1C9A">
        <w:t>е</w:t>
      </w:r>
      <w:r w:rsidRPr="007B1C9A">
        <w:t xml:space="preserve"> интересов, </w:t>
      </w:r>
      <w:r w:rsidR="00A9773A" w:rsidRPr="007B1C9A">
        <w:t xml:space="preserve">и периодичность заполнения декларации о конфликте интересов </w:t>
      </w:r>
      <w:r w:rsidRPr="007B1C9A">
        <w:t>определяется</w:t>
      </w:r>
      <w:r w:rsidR="007204CA">
        <w:t xml:space="preserve"> руководителем О</w:t>
      </w:r>
      <w:r w:rsidR="004E5CFB" w:rsidRPr="007B1C9A">
        <w:t>рганизации с учетом мнения комиссии по противодействиюкоррупции</w:t>
      </w:r>
      <w:r w:rsidRPr="007B1C9A">
        <w:t>.</w:t>
      </w:r>
    </w:p>
    <w:p w:rsidR="005C1F41" w:rsidRPr="009517CE" w:rsidRDefault="002B5379" w:rsidP="006343E0">
      <w:pPr>
        <w:pStyle w:val="a0"/>
        <w:numPr>
          <w:ilvl w:val="1"/>
          <w:numId w:val="5"/>
        </w:numPr>
        <w:ind w:left="0" w:firstLine="709"/>
      </w:pPr>
      <w:r>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 xml:space="preserve">ейв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rsidR="006343E0" w:rsidRPr="009517CE" w:rsidRDefault="00463851" w:rsidP="00463851">
      <w:pPr>
        <w:pStyle w:val="6"/>
        <w:shd w:val="clear" w:color="auto" w:fill="auto"/>
        <w:spacing w:after="0" w:line="276" w:lineRule="auto"/>
        <w:ind w:right="20" w:firstLine="709"/>
        <w:rPr>
          <w:sz w:val="28"/>
          <w:szCs w:val="28"/>
        </w:rPr>
      </w:pPr>
      <w:r>
        <w:rPr>
          <w:rStyle w:val="26"/>
          <w:sz w:val="28"/>
          <w:szCs w:val="28"/>
        </w:rPr>
        <w:t>10.7 </w:t>
      </w:r>
      <w:r w:rsidR="006343E0"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006343E0" w:rsidRPr="009517CE">
        <w:rPr>
          <w:rStyle w:val="26"/>
          <w:sz w:val="28"/>
          <w:szCs w:val="28"/>
        </w:rPr>
        <w:t>учитывать одновременное наличие следующих обстоятельств:</w:t>
      </w:r>
    </w:p>
    <w:p w:rsidR="006343E0" w:rsidRPr="009517CE" w:rsidRDefault="00D55216" w:rsidP="00D55216">
      <w:pPr>
        <w:pStyle w:val="6"/>
        <w:shd w:val="clear" w:color="auto" w:fill="auto"/>
        <w:tabs>
          <w:tab w:val="left" w:pos="908"/>
        </w:tabs>
        <w:spacing w:after="30" w:line="276" w:lineRule="auto"/>
        <w:ind w:firstLine="709"/>
        <w:rPr>
          <w:sz w:val="28"/>
          <w:szCs w:val="28"/>
        </w:rPr>
      </w:pPr>
      <w:r w:rsidRPr="009517CE">
        <w:rPr>
          <w:kern w:val="26"/>
        </w:rPr>
        <w:t>–</w:t>
      </w:r>
      <w:r>
        <w:rPr>
          <w:kern w:val="26"/>
        </w:rPr>
        <w:t> </w:t>
      </w:r>
      <w:r w:rsidR="006343E0" w:rsidRPr="009517CE">
        <w:rPr>
          <w:rStyle w:val="26"/>
          <w:sz w:val="28"/>
          <w:szCs w:val="28"/>
        </w:rPr>
        <w:t>наличие личной заинтересованности;</w:t>
      </w:r>
    </w:p>
    <w:p w:rsidR="00D55216"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фактическое наличие у должностного лица полномочий для реализации личной заинтересованности;</w:t>
      </w:r>
    </w:p>
    <w:p w:rsidR="006343E0" w:rsidRPr="009517CE"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6343E0" w:rsidRPr="009517CE" w:rsidRDefault="00463851" w:rsidP="00463851">
      <w:pPr>
        <w:pStyle w:val="6"/>
        <w:shd w:val="clear" w:color="auto" w:fill="auto"/>
        <w:tabs>
          <w:tab w:val="left" w:pos="908"/>
        </w:tabs>
        <w:spacing w:after="79" w:line="276" w:lineRule="auto"/>
        <w:ind w:left="709" w:firstLine="0"/>
        <w:rPr>
          <w:sz w:val="28"/>
          <w:szCs w:val="28"/>
        </w:rPr>
      </w:pPr>
      <w:r>
        <w:rPr>
          <w:rStyle w:val="26"/>
          <w:sz w:val="28"/>
          <w:szCs w:val="28"/>
        </w:rPr>
        <w:t>10.8 </w:t>
      </w:r>
      <w:r w:rsidR="006343E0" w:rsidRPr="009517CE">
        <w:rPr>
          <w:rStyle w:val="26"/>
          <w:sz w:val="28"/>
          <w:szCs w:val="28"/>
        </w:rPr>
        <w:t>Предупреждение конфликта интересов предусматривает:</w:t>
      </w:r>
    </w:p>
    <w:p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463851" w:rsidRDefault="007B1C9A" w:rsidP="00463851">
      <w:pPr>
        <w:pStyle w:val="6"/>
        <w:shd w:val="clear" w:color="auto" w:fill="auto"/>
        <w:spacing w:after="114"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w:t>
      </w:r>
      <w:r w:rsidR="0027784A">
        <w:rPr>
          <w:rStyle w:val="26"/>
          <w:sz w:val="28"/>
          <w:szCs w:val="28"/>
        </w:rPr>
        <w:t xml:space="preserve"> конфликта интересов.</w:t>
      </w:r>
    </w:p>
    <w:p w:rsidR="00463851" w:rsidRDefault="00463851" w:rsidP="00463851">
      <w:pPr>
        <w:pStyle w:val="6"/>
        <w:shd w:val="clear" w:color="auto" w:fill="auto"/>
        <w:spacing w:after="114" w:line="276" w:lineRule="auto"/>
        <w:ind w:left="20" w:right="20" w:firstLine="620"/>
        <w:rPr>
          <w:rStyle w:val="26"/>
          <w:sz w:val="28"/>
          <w:szCs w:val="28"/>
        </w:rPr>
      </w:pPr>
      <w:r>
        <w:rPr>
          <w:rStyle w:val="26"/>
          <w:sz w:val="28"/>
          <w:szCs w:val="28"/>
        </w:rPr>
        <w:t>10.9 </w:t>
      </w:r>
      <w:r w:rsidR="006343E0" w:rsidRPr="009517CE">
        <w:rPr>
          <w:rStyle w:val="26"/>
          <w:sz w:val="28"/>
          <w:szCs w:val="28"/>
        </w:rPr>
        <w:t>Выявление конфликта интересов может включать:</w:t>
      </w:r>
    </w:p>
    <w:p w:rsidR="006343E0" w:rsidRPr="009517CE" w:rsidRDefault="007B1C9A" w:rsidP="00463851">
      <w:pPr>
        <w:pStyle w:val="6"/>
        <w:shd w:val="clear" w:color="auto" w:fill="auto"/>
        <w:spacing w:after="114" w:line="276" w:lineRule="auto"/>
        <w:ind w:left="20" w:right="20" w:firstLine="620"/>
        <w:rPr>
          <w:rStyle w:val="26"/>
          <w:sz w:val="28"/>
          <w:szCs w:val="28"/>
        </w:rPr>
      </w:pPr>
      <w:r w:rsidRPr="009517CE">
        <w:rPr>
          <w:kern w:val="26"/>
        </w:rPr>
        <w:t>–</w:t>
      </w:r>
      <w:r w:rsidR="00B97F17">
        <w:rPr>
          <w:rStyle w:val="26"/>
          <w:sz w:val="28"/>
          <w:szCs w:val="28"/>
        </w:rPr>
        <w:t> </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lastRenderedPageBreak/>
        <w:t>–</w:t>
      </w:r>
      <w:r w:rsidR="00B97F17">
        <w:rPr>
          <w:rStyle w:val="26"/>
          <w:sz w:val="28"/>
          <w:szCs w:val="28"/>
        </w:rPr>
        <w:t> </w:t>
      </w:r>
      <w:r w:rsidR="006343E0" w:rsidRPr="009517CE">
        <w:rPr>
          <w:rStyle w:val="26"/>
          <w:sz w:val="28"/>
          <w:szCs w:val="28"/>
        </w:rPr>
        <w:t>самостоятельное выявление ситуаций конфликта интересов подразделением (работниками), ответственным</w:t>
      </w:r>
      <w:r w:rsidR="007062FD">
        <w:rPr>
          <w:rStyle w:val="26"/>
          <w:sz w:val="28"/>
          <w:szCs w:val="28"/>
        </w:rPr>
        <w:t xml:space="preserve"> за предупреждение коррупции в О</w:t>
      </w:r>
      <w:r w:rsidR="006343E0" w:rsidRPr="009517CE">
        <w:rPr>
          <w:rStyle w:val="26"/>
          <w:sz w:val="28"/>
          <w:szCs w:val="28"/>
        </w:rPr>
        <w:t>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w:t>
      </w:r>
      <w:r w:rsidR="007D4012">
        <w:rPr>
          <w:rStyle w:val="af"/>
          <w:color w:val="000000"/>
          <w:sz w:val="28"/>
          <w:szCs w:val="28"/>
          <w:shd w:val="clear" w:color="auto" w:fill="FFFFFF"/>
        </w:rPr>
        <w:footnoteReference w:id="4"/>
      </w:r>
      <w:r w:rsidR="006343E0" w:rsidRPr="009517CE">
        <w:rPr>
          <w:rStyle w:val="26"/>
          <w:sz w:val="28"/>
          <w:szCs w:val="28"/>
        </w:rPr>
        <w:t>.</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5" w:name="_Toc1834251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5"/>
    </w:p>
    <w:bookmarkEnd w:id="24"/>
    <w:p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rsidR="007062FD">
        <w:t>О</w:t>
      </w:r>
      <w:r>
        <w:t>рганизации</w:t>
      </w:r>
      <w:r w:rsidR="00A16E64" w:rsidRPr="00A16E64">
        <w:t>.</w:t>
      </w:r>
    </w:p>
    <w:p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Pr="000331EC">
        <w:t xml:space="preserve">оказания влияния третьих лиц на деятельность </w:t>
      </w:r>
      <w:r w:rsidR="00FE66CC">
        <w:t xml:space="preserve">руководителя </w:t>
      </w:r>
      <w:r w:rsidR="007062FD">
        <w:t>О</w:t>
      </w:r>
      <w:r w:rsidR="00FE66CC" w:rsidRPr="000331EC">
        <w:t>рганизации</w:t>
      </w:r>
      <w:r w:rsidR="00FE66CC">
        <w:t xml:space="preserve"> и</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007062FD">
        <w:t>минимизации имиджевых потерь О</w:t>
      </w:r>
      <w:r w:rsidR="00A16E64" w:rsidRPr="00A16E64">
        <w:t>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7062FD">
        <w:t>О</w:t>
      </w:r>
      <w:r w:rsidR="000331EC">
        <w:t>рганизации</w:t>
      </w:r>
      <w:r w:rsidR="000331EC" w:rsidRPr="000331EC">
        <w:t>;</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7062FD">
        <w:t>О</w:t>
      </w:r>
      <w:r w:rsidR="000331EC">
        <w:t>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A16E64" w:rsidRPr="000331EC">
        <w:t xml:space="preserve">в </w:t>
      </w:r>
      <w:r w:rsidR="007062FD">
        <w:rPr>
          <w:rFonts w:cs="Calibri"/>
          <w:szCs w:val="22"/>
        </w:rPr>
        <w:t>О</w:t>
      </w:r>
      <w:r w:rsidR="00A16E64" w:rsidRPr="000331EC">
        <w:rPr>
          <w:rFonts w:cs="Calibri"/>
          <w:szCs w:val="22"/>
        </w:rPr>
        <w:t xml:space="preserve">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fldSimple w:instr=" REF _Ref422747034 \h  \* MERGEFORMAT ">
        <w:r w:rsidR="00BC23C7" w:rsidRPr="009846A7">
          <w:t xml:space="preserve">Приложение № </w:t>
        </w:r>
        <w:r w:rsidR="00BC23C7" w:rsidRPr="00BC23C7">
          <w:t>5</w:t>
        </w:r>
      </w:fldSimple>
      <w:r w:rsidR="00A16E64" w:rsidRPr="000331EC">
        <w:t xml:space="preserve"> к </w:t>
      </w:r>
      <w:r w:rsidR="00FE66CC">
        <w:t>Антикоррупционной п</w:t>
      </w:r>
      <w:r w:rsidR="00A16E64" w:rsidRPr="000331EC">
        <w:t>олитике).</w:t>
      </w:r>
    </w:p>
    <w:p w:rsidR="005C1F41" w:rsidRPr="00473DC6" w:rsidRDefault="000331EC" w:rsidP="006343E0">
      <w:pPr>
        <w:pStyle w:val="a0"/>
        <w:keepNext/>
        <w:keepLines/>
        <w:numPr>
          <w:ilvl w:val="0"/>
          <w:numId w:val="5"/>
        </w:numPr>
        <w:spacing w:before="360" w:after="120"/>
        <w:ind w:left="0" w:firstLine="0"/>
        <w:jc w:val="center"/>
        <w:outlineLvl w:val="1"/>
        <w:rPr>
          <w:b/>
        </w:rPr>
      </w:pPr>
      <w:bookmarkStart w:id="26" w:name="_Toc1834251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сконтрагентами</w:t>
      </w:r>
      <w:bookmarkEnd w:id="26"/>
    </w:p>
    <w:p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w:t>
      </w:r>
      <w:r w:rsidR="005C1F41" w:rsidRPr="00B51A43">
        <w:lastRenderedPageBreak/>
        <w:t xml:space="preserve">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Default="00C03C2B" w:rsidP="006343E0">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7062FD">
        <w:t>О</w:t>
      </w:r>
      <w:r w:rsidR="00882CD0">
        <w:t>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7062FD">
        <w:t>О</w:t>
      </w:r>
      <w:r w:rsidR="00882CD0">
        <w:t>рганизации</w:t>
      </w:r>
      <w:r w:rsidR="005C1F41" w:rsidRPr="00B51A43">
        <w:t xml:space="preserve">. </w:t>
      </w:r>
    </w:p>
    <w:p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6B4407">
        <w:t>(антикоррупционная оговорка)</w:t>
      </w:r>
      <w:r w:rsidRPr="006B4407">
        <w:t xml:space="preserve"> (</w:t>
      </w:r>
      <w:fldSimple w:instr=" REF _Ref422748565 \h  \* MERGEFORMAT ">
        <w:r w:rsidR="00BC23C7" w:rsidRPr="009846A7">
          <w:t xml:space="preserve">Приложение № </w:t>
        </w:r>
        <w:r w:rsidR="00BC23C7">
          <w:rPr>
            <w:b/>
            <w:noProof/>
          </w:rPr>
          <w:t>6</w:t>
        </w:r>
      </w:fldSimple>
      <w:r w:rsidRPr="006B4407">
        <w:t xml:space="preserve">к </w:t>
      </w:r>
      <w:r w:rsidR="00FE66CC">
        <w:t>Антикоррупционной п</w:t>
      </w:r>
      <w:r w:rsidRPr="006B4407">
        <w:t>олитике)</w:t>
      </w:r>
      <w:r w:rsidR="005C1F41" w:rsidRPr="006B4407">
        <w:t>.</w:t>
      </w:r>
    </w:p>
    <w:p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7062FD">
        <w:t>О</w:t>
      </w:r>
      <w:r w:rsidR="00882CD0">
        <w:t>рганизации</w:t>
      </w:r>
      <w:r>
        <w:t xml:space="preserve"> информации о мерах по предупреждению коррупции, предприн</w:t>
      </w:r>
      <w:r w:rsidR="004E5CFB">
        <w:t>и</w:t>
      </w:r>
      <w:r w:rsidR="007062FD">
        <w:t>маемых в О</w:t>
      </w:r>
      <w:r>
        <w:t>рганизации.</w:t>
      </w:r>
    </w:p>
    <w:p w:rsidR="005C1F41" w:rsidRPr="00B51A43" w:rsidRDefault="005C1F41" w:rsidP="006343E0">
      <w:pPr>
        <w:pStyle w:val="a0"/>
        <w:keepNext/>
        <w:keepLines/>
        <w:numPr>
          <w:ilvl w:val="0"/>
          <w:numId w:val="5"/>
        </w:numPr>
        <w:spacing w:before="360" w:after="120"/>
        <w:ind w:left="0" w:firstLine="0"/>
        <w:jc w:val="center"/>
        <w:outlineLvl w:val="1"/>
        <w:rPr>
          <w:b/>
        </w:rPr>
      </w:pPr>
      <w:bookmarkStart w:id="27" w:name="_Toc183425120"/>
      <w:r w:rsidRPr="00B51A43">
        <w:rPr>
          <w:b/>
        </w:rPr>
        <w:t>Оценка коррупционных рисков</w:t>
      </w:r>
      <w:r w:rsidR="007062FD">
        <w:rPr>
          <w:b/>
        </w:rPr>
        <w:t xml:space="preserve"> О</w:t>
      </w:r>
      <w:r w:rsidR="00DD7821">
        <w:rPr>
          <w:b/>
        </w:rPr>
        <w:t>рганизации</w:t>
      </w:r>
      <w:bookmarkEnd w:id="27"/>
    </w:p>
    <w:p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7062FD">
        <w:t>О</w:t>
      </w:r>
      <w:r w:rsidR="006B4407">
        <w:t xml:space="preserve">рганизации </w:t>
      </w:r>
      <w:r w:rsidRPr="00B51A43">
        <w:t>явля</w:t>
      </w:r>
      <w:r w:rsidR="002502DE">
        <w:t>ю</w:t>
      </w:r>
      <w:r w:rsidRPr="00B51A43">
        <w:t>тся</w:t>
      </w:r>
      <w:r w:rsidR="002502DE">
        <w:t>:</w:t>
      </w:r>
    </w:p>
    <w:p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rsidR="007062FD">
        <w:t>О</w:t>
      </w:r>
      <w:r>
        <w:t>рганизации;</w:t>
      </w:r>
    </w:p>
    <w:p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7062FD">
        <w:t>О</w:t>
      </w:r>
      <w:r w:rsidR="00882CD0">
        <w:t>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7062FD">
        <w:t>О</w:t>
      </w:r>
      <w:r w:rsidR="006B4407">
        <w:t>рганизацией</w:t>
      </w:r>
      <w:r w:rsidRPr="00B51A43">
        <w:t>.</w:t>
      </w:r>
    </w:p>
    <w:p w:rsidR="006B4407" w:rsidRPr="009517CE" w:rsidRDefault="007062FD" w:rsidP="006343E0">
      <w:pPr>
        <w:pStyle w:val="a0"/>
        <w:numPr>
          <w:ilvl w:val="1"/>
          <w:numId w:val="5"/>
        </w:numPr>
        <w:tabs>
          <w:tab w:val="clear" w:pos="567"/>
          <w:tab w:val="clear" w:pos="1276"/>
          <w:tab w:val="left" w:pos="1418"/>
        </w:tabs>
        <w:ind w:left="0" w:firstLine="709"/>
      </w:pPr>
      <w:r>
        <w:t>Оценка коррупционных рисков О</w:t>
      </w:r>
      <w:r w:rsidR="006B4407" w:rsidRPr="009517CE">
        <w:t xml:space="preserve">рганизации осуществляется </w:t>
      </w:r>
      <w:r w:rsidR="00286A13" w:rsidRPr="009517CE">
        <w:t xml:space="preserve">ежегодно </w:t>
      </w:r>
      <w:r w:rsidR="006B4407" w:rsidRPr="009517CE">
        <w:t xml:space="preserve">в соответствии с </w:t>
      </w:r>
      <w:r w:rsidR="002502DE" w:rsidRPr="009517CE">
        <w:t>М</w:t>
      </w:r>
      <w:r w:rsidR="006B4407"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w:t>
      </w:r>
      <w:r w:rsidR="009B18DB">
        <w:t>вом труда и социальной защиты</w:t>
      </w:r>
      <w:r w:rsidR="002502DE" w:rsidRPr="009517CE">
        <w:t xml:space="preserve"> Российской Федерации с учетом специфики деятельности организации</w:t>
      </w:r>
      <w:r w:rsidR="007B1C9A" w:rsidRPr="0083755B">
        <w:t>(</w:t>
      </w:r>
      <w:hyperlink r:id="rId14" w:history="1">
        <w:r w:rsidR="0062698D" w:rsidRPr="00837DAA">
          <w:rPr>
            <w:rStyle w:val="af2"/>
          </w:rPr>
          <w:t>https://mintrud.</w:t>
        </w:r>
        <w:r w:rsidR="0062698D" w:rsidRPr="00837DAA">
          <w:rPr>
            <w:rStyle w:val="af2"/>
            <w:lang w:val="en-US"/>
          </w:rPr>
          <w:t>gov</w:t>
        </w:r>
        <w:r w:rsidR="0062698D" w:rsidRPr="0062698D">
          <w:rPr>
            <w:rStyle w:val="af2"/>
          </w:rPr>
          <w:t>.</w:t>
        </w:r>
        <w:r w:rsidR="0062698D" w:rsidRPr="00837DAA">
          <w:rPr>
            <w:rStyle w:val="af2"/>
          </w:rPr>
          <w:t>ru/ministry/programms/anticorruption/015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rsidR="005C1F41" w:rsidRPr="007902A2" w:rsidRDefault="00706978" w:rsidP="006343E0">
      <w:pPr>
        <w:pStyle w:val="a0"/>
        <w:keepNext/>
        <w:keepLines/>
        <w:numPr>
          <w:ilvl w:val="0"/>
          <w:numId w:val="5"/>
        </w:numPr>
        <w:spacing w:before="360" w:after="120"/>
        <w:ind w:left="0" w:firstLine="0"/>
        <w:jc w:val="center"/>
        <w:outlineLvl w:val="1"/>
        <w:rPr>
          <w:b/>
        </w:rPr>
      </w:pPr>
      <w:bookmarkStart w:id="28" w:name="_Toc183425121"/>
      <w:bookmarkStart w:id="29" w:name="sub_12"/>
      <w:r>
        <w:rPr>
          <w:b/>
        </w:rPr>
        <w:lastRenderedPageBreak/>
        <w:t>Антикоррупционное просвещение</w:t>
      </w:r>
      <w:r w:rsidR="005C1F41" w:rsidRPr="007902A2">
        <w:rPr>
          <w:b/>
        </w:rPr>
        <w:t>работников</w:t>
      </w:r>
      <w:bookmarkEnd w:id="28"/>
    </w:p>
    <w:bookmarkEnd w:id="29"/>
    <w:p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sidR="007062FD">
        <w:t>работников в О</w:t>
      </w:r>
      <w:r>
        <w:t xml:space="preserve">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Антикоррупционное образование работников осуществляе</w:t>
      </w:r>
      <w:r w:rsidR="007062FD">
        <w:t>тся за счет О</w:t>
      </w:r>
      <w:r>
        <w:t xml:space="preserve">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5C1F41" w:rsidRPr="00B51A43">
        <w:t xml:space="preserve">в </w:t>
      </w:r>
      <w:r w:rsidR="007062FD">
        <w:t>О</w:t>
      </w:r>
      <w:r w:rsidR="00882CD0">
        <w:t>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rsidR="005C1F41" w:rsidRPr="00B97F17" w:rsidRDefault="005C1F41" w:rsidP="006343E0">
      <w:pPr>
        <w:pStyle w:val="a0"/>
        <w:keepNext/>
        <w:keepLines/>
        <w:numPr>
          <w:ilvl w:val="0"/>
          <w:numId w:val="5"/>
        </w:numPr>
        <w:spacing w:before="360" w:after="120"/>
        <w:ind w:left="0" w:firstLine="0"/>
        <w:jc w:val="center"/>
        <w:outlineLvl w:val="1"/>
        <w:rPr>
          <w:b/>
          <w:bCs/>
          <w:iCs/>
        </w:rPr>
      </w:pPr>
      <w:bookmarkStart w:id="30" w:name="_Toc183425122"/>
      <w:bookmarkStart w:id="31" w:name="sub_13"/>
      <w:r w:rsidRPr="00B97F17">
        <w:rPr>
          <w:b/>
        </w:rPr>
        <w:t>Внутренний контроль и аудит</w:t>
      </w:r>
      <w:bookmarkEnd w:id="30"/>
    </w:p>
    <w:bookmarkEnd w:id="31"/>
    <w:p w:rsidR="00B33972" w:rsidRPr="00B97F17" w:rsidRDefault="00B33972" w:rsidP="00B97F17">
      <w:pPr>
        <w:pStyle w:val="a0"/>
        <w:numPr>
          <w:ilvl w:val="1"/>
          <w:numId w:val="5"/>
        </w:numPr>
        <w:tabs>
          <w:tab w:val="clear" w:pos="567"/>
          <w:tab w:val="clear" w:pos="1276"/>
          <w:tab w:val="left" w:pos="1418"/>
        </w:tabs>
        <w:ind w:left="0" w:firstLine="709"/>
        <w:rPr>
          <w:bCs/>
        </w:rPr>
      </w:pPr>
      <w:r w:rsidRPr="00B97F17">
        <w:rPr>
          <w:bCs/>
        </w:rPr>
        <w:t xml:space="preserve">Внутренний контроль хозяйственных операций осуществляется в соответствии с Федеральным законом от </w:t>
      </w:r>
      <w:r w:rsidR="00F01FFA">
        <w:rPr>
          <w:bCs/>
        </w:rPr>
        <w:t xml:space="preserve">06 декабря </w:t>
      </w:r>
      <w:r w:rsidR="00B97F17">
        <w:rPr>
          <w:bCs/>
        </w:rPr>
        <w:t>2011</w:t>
      </w:r>
      <w:r w:rsidR="00F01FFA">
        <w:rPr>
          <w:bCs/>
        </w:rPr>
        <w:t xml:space="preserve"> года</w:t>
      </w:r>
      <w:r w:rsidR="00B97F17">
        <w:rPr>
          <w:bCs/>
        </w:rPr>
        <w:t xml:space="preserve"> № 402-ФЗ </w:t>
      </w:r>
      <w:r w:rsidR="00B97F17">
        <w:rPr>
          <w:bCs/>
        </w:rPr>
        <w:br/>
      </w:r>
      <w:r w:rsidRPr="00B97F17">
        <w:rPr>
          <w:bCs/>
        </w:rPr>
        <w:t>«О бухгалтерском учете».</w:t>
      </w:r>
    </w:p>
    <w:p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Pr>
          <w:bCs/>
        </w:rPr>
        <w:t xml:space="preserve">в целях реализации мерпредупреждения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7062FD">
        <w:rPr>
          <w:bCs/>
        </w:rPr>
        <w:t>О</w:t>
      </w:r>
      <w:r w:rsidR="00882CD0" w:rsidRPr="00C04D88">
        <w:rPr>
          <w:bCs/>
        </w:rPr>
        <w:t>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w:t>
      </w:r>
      <w:r w:rsidR="00B33972" w:rsidRPr="00B97F17">
        <w:rPr>
          <w:bCs/>
        </w:rPr>
        <w:t xml:space="preserve">действующего законодательства </w:t>
      </w:r>
      <w:r w:rsidR="005C1F41" w:rsidRPr="00C04D88">
        <w:rPr>
          <w:bCs/>
        </w:rPr>
        <w:t xml:space="preserve">и локальных нормативных актов </w:t>
      </w:r>
      <w:r w:rsidR="007062FD">
        <w:rPr>
          <w:bCs/>
        </w:rPr>
        <w:t>О</w:t>
      </w:r>
      <w:r w:rsidR="00882CD0" w:rsidRPr="00C04D88">
        <w:rPr>
          <w:bCs/>
        </w:rPr>
        <w:t>рганизации</w:t>
      </w:r>
      <w:r w:rsidR="005C1F41" w:rsidRPr="00C04D88">
        <w:rPr>
          <w:bCs/>
        </w:rPr>
        <w:t>.</w:t>
      </w:r>
    </w:p>
    <w:p w:rsidR="006D41F4" w:rsidRPr="00B97F17" w:rsidRDefault="006D41F4" w:rsidP="006D41F4">
      <w:pPr>
        <w:pStyle w:val="a0"/>
        <w:numPr>
          <w:ilvl w:val="1"/>
          <w:numId w:val="5"/>
        </w:numPr>
        <w:tabs>
          <w:tab w:val="clear" w:pos="567"/>
          <w:tab w:val="clear" w:pos="1276"/>
          <w:tab w:val="left" w:pos="1418"/>
        </w:tabs>
        <w:ind w:left="0" w:firstLine="709"/>
        <w:rPr>
          <w:bCs/>
        </w:rPr>
      </w:pPr>
      <w:r w:rsidRPr="00B97F17">
        <w:rPr>
          <w:bCs/>
        </w:rPr>
        <w:t>Требования Антикоррупционной политики, учитываемые при формировании системы внутреннего контро</w:t>
      </w:r>
      <w:r w:rsidR="007062FD">
        <w:rPr>
          <w:bCs/>
        </w:rPr>
        <w:t>ля и аудита О</w:t>
      </w:r>
      <w:r w:rsidR="00B97F17">
        <w:rPr>
          <w:bCs/>
        </w:rPr>
        <w:t>рганизации:</w:t>
      </w:r>
    </w:p>
    <w:p w:rsidR="006D41F4" w:rsidRPr="00B97F17" w:rsidRDefault="006D41F4" w:rsidP="006D41F4">
      <w:pPr>
        <w:spacing w:line="276" w:lineRule="auto"/>
        <w:jc w:val="both"/>
        <w:rPr>
          <w:kern w:val="26"/>
        </w:rPr>
      </w:pPr>
      <w:r w:rsidRPr="006D41F4">
        <w:rPr>
          <w:strike/>
          <w:kern w:val="26"/>
        </w:rPr>
        <w:t>– </w:t>
      </w:r>
      <w:r w:rsidRPr="00B97F17">
        <w:rPr>
          <w:kern w:val="26"/>
        </w:rPr>
        <w:t xml:space="preserve">проверка соблюдения </w:t>
      </w:r>
      <w:r w:rsidR="00B97F17" w:rsidRPr="00B97F17">
        <w:rPr>
          <w:kern w:val="26"/>
        </w:rPr>
        <w:t>организационных процедур и правил, касающихся работы по профилактике и предупреждению коррупции;</w:t>
      </w:r>
    </w:p>
    <w:p w:rsidR="006D41F4" w:rsidRPr="00B97F17" w:rsidRDefault="006D41F4" w:rsidP="006D41F4">
      <w:pPr>
        <w:spacing w:line="276" w:lineRule="auto"/>
        <w:jc w:val="both"/>
        <w:rPr>
          <w:kern w:val="26"/>
        </w:rPr>
      </w:pPr>
      <w:r w:rsidRPr="00B97F17">
        <w:rPr>
          <w:kern w:val="26"/>
        </w:rPr>
        <w:t>– контроль документирования опера</w:t>
      </w:r>
      <w:r w:rsidR="007062FD">
        <w:rPr>
          <w:kern w:val="26"/>
        </w:rPr>
        <w:t>ций хозяйственной деятельности О</w:t>
      </w:r>
      <w:r w:rsidRPr="00B97F17">
        <w:rPr>
          <w:kern w:val="26"/>
        </w:rPr>
        <w:t>рганизации;</w:t>
      </w:r>
    </w:p>
    <w:p w:rsidR="001D6C0D" w:rsidRPr="00B97F17" w:rsidRDefault="006D41F4" w:rsidP="00B97F17">
      <w:pPr>
        <w:spacing w:line="276" w:lineRule="auto"/>
        <w:jc w:val="both"/>
        <w:rPr>
          <w:kern w:val="26"/>
        </w:rPr>
      </w:pPr>
      <w:r w:rsidRPr="00B97F17">
        <w:rPr>
          <w:kern w:val="26"/>
        </w:rPr>
        <w:lastRenderedPageBreak/>
        <w:t>– проверка экономической обоснованности осуществляемых операций</w:t>
      </w:r>
      <w:r w:rsidR="00B97F17" w:rsidRPr="00B97F17">
        <w:rPr>
          <w:kern w:val="26"/>
        </w:rPr>
        <w:t xml:space="preserve"> в сферах коррупционного риска;</w:t>
      </w:r>
    </w:p>
    <w:p w:rsidR="00B97F17" w:rsidRPr="00B97F17" w:rsidRDefault="00B97F17" w:rsidP="00B97F17">
      <w:pPr>
        <w:spacing w:line="276" w:lineRule="auto"/>
        <w:jc w:val="both"/>
      </w:pPr>
      <w:r w:rsidRPr="00B97F17">
        <w:rPr>
          <w:kern w:val="26"/>
        </w:rPr>
        <w:t>– выявление и противодействие легализации незаконно полученных денежных средств (отмыванию доходов).</w:t>
      </w:r>
    </w:p>
    <w:p w:rsidR="001D6C0D" w:rsidRPr="005D7253" w:rsidRDefault="00B97F17" w:rsidP="00B97F17">
      <w:pPr>
        <w:pStyle w:val="a0"/>
        <w:numPr>
          <w:ilvl w:val="0"/>
          <w:numId w:val="0"/>
        </w:numPr>
        <w:tabs>
          <w:tab w:val="left" w:pos="1701"/>
        </w:tabs>
        <w:ind w:firstLine="709"/>
      </w:pPr>
      <w:r w:rsidRPr="005D7253">
        <w:t>1</w:t>
      </w:r>
      <w:r w:rsidR="00027737" w:rsidRPr="00027737">
        <w:t>5</w:t>
      </w:r>
      <w:r w:rsidR="00027737">
        <w:t>.4.</w:t>
      </w:r>
      <w:r w:rsidRPr="005D7253">
        <w:t> </w:t>
      </w:r>
      <w:r w:rsidR="001D6C0D" w:rsidRPr="005D7253">
        <w:t>Проверка соблюдения организационных процедур и правил, касающихся работы по профилактике и предупреждению коррупции.</w:t>
      </w:r>
    </w:p>
    <w:p w:rsidR="005C1F41" w:rsidRPr="005D7253" w:rsidRDefault="001D6C0D" w:rsidP="00B97F17">
      <w:pPr>
        <w:pStyle w:val="a0"/>
        <w:numPr>
          <w:ilvl w:val="0"/>
          <w:numId w:val="0"/>
        </w:numPr>
        <w:tabs>
          <w:tab w:val="left" w:pos="1701"/>
        </w:tabs>
        <w:ind w:firstLine="709"/>
      </w:pPr>
      <w:r w:rsidRPr="005D7253">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w:t>
      </w:r>
      <w:r w:rsidR="007062FD">
        <w:t>ормы и стандарты поведения). В О</w:t>
      </w:r>
      <w:r w:rsidRPr="005D7253">
        <w:t>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rsidR="001D6C0D" w:rsidRPr="005D7253" w:rsidRDefault="00B97F17" w:rsidP="00B97F17">
      <w:pPr>
        <w:tabs>
          <w:tab w:val="left" w:pos="1701"/>
        </w:tabs>
        <w:jc w:val="both"/>
        <w:rPr>
          <w:rFonts w:cs="Times New Roman"/>
          <w:kern w:val="26"/>
          <w:szCs w:val="28"/>
        </w:rPr>
      </w:pPr>
      <w:r w:rsidRPr="005D7253">
        <w:rPr>
          <w:rFonts w:cs="Times New Roman"/>
          <w:kern w:val="26"/>
          <w:szCs w:val="28"/>
        </w:rPr>
        <w:t>1</w:t>
      </w:r>
      <w:r w:rsidR="00027737">
        <w:rPr>
          <w:rFonts w:cs="Times New Roman"/>
          <w:kern w:val="26"/>
          <w:szCs w:val="28"/>
        </w:rPr>
        <w:t>5.5.</w:t>
      </w:r>
      <w:r w:rsidR="005D7253">
        <w:rPr>
          <w:rFonts w:cs="Times New Roman"/>
          <w:kern w:val="26"/>
          <w:szCs w:val="28"/>
        </w:rPr>
        <w:t> </w:t>
      </w:r>
      <w:r w:rsidR="001D6C0D" w:rsidRPr="005D7253">
        <w:rPr>
          <w:rFonts w:cs="Times New Roman"/>
          <w:kern w:val="26"/>
          <w:szCs w:val="28"/>
        </w:rPr>
        <w:t>Контроль документирования опера</w:t>
      </w:r>
      <w:r w:rsidR="007062FD">
        <w:rPr>
          <w:rFonts w:cs="Times New Roman"/>
          <w:kern w:val="26"/>
          <w:szCs w:val="28"/>
        </w:rPr>
        <w:t>ций хозяйственной деятельности О</w:t>
      </w:r>
      <w:r w:rsidR="001D6C0D" w:rsidRPr="005D7253">
        <w:rPr>
          <w:rFonts w:cs="Times New Roman"/>
          <w:kern w:val="26"/>
          <w:szCs w:val="28"/>
        </w:rPr>
        <w:t xml:space="preserve">рганизации. </w:t>
      </w:r>
    </w:p>
    <w:p w:rsidR="001D6C0D" w:rsidRPr="005D7253" w:rsidRDefault="001D6C0D" w:rsidP="00B97F17">
      <w:pPr>
        <w:tabs>
          <w:tab w:val="left" w:pos="1701"/>
        </w:tabs>
        <w:jc w:val="both"/>
        <w:rPr>
          <w:rFonts w:cs="Times New Roman"/>
          <w:kern w:val="26"/>
          <w:szCs w:val="28"/>
        </w:rPr>
      </w:pPr>
      <w:r w:rsidRPr="005D7253">
        <w:rPr>
          <w:rFonts w:cs="Times New Roman"/>
          <w:kern w:val="26"/>
          <w:szCs w:val="28"/>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A31C7E" w:rsidRPr="005D7253" w:rsidRDefault="005D7253" w:rsidP="005D7253">
      <w:pPr>
        <w:pStyle w:val="a0"/>
        <w:numPr>
          <w:ilvl w:val="0"/>
          <w:numId w:val="0"/>
        </w:numPr>
        <w:tabs>
          <w:tab w:val="clear" w:pos="567"/>
          <w:tab w:val="clear" w:pos="1276"/>
          <w:tab w:val="left" w:pos="1701"/>
        </w:tabs>
        <w:ind w:firstLine="709"/>
      </w:pPr>
      <w:r>
        <w:t>1</w:t>
      </w:r>
      <w:r w:rsidR="00027737">
        <w:t>5.6</w:t>
      </w:r>
      <w:r w:rsidR="004A75C1">
        <w:t>.</w:t>
      </w:r>
      <w:r>
        <w:t> </w:t>
      </w:r>
      <w:r w:rsidR="005C1F41" w:rsidRPr="005D7253">
        <w:t>Проверка экономической обоснованности осуществляемых операций в сферах коррупционного риска</w:t>
      </w:r>
      <w:r w:rsidR="00A31C7E" w:rsidRPr="005D7253">
        <w:t>.</w:t>
      </w:r>
    </w:p>
    <w:p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rsidR="00A31C7E" w:rsidRPr="005D7253" w:rsidRDefault="005D7253" w:rsidP="00B22CD0">
      <w:pPr>
        <w:autoSpaceDE w:val="0"/>
        <w:autoSpaceDN w:val="0"/>
        <w:adjustRightInd w:val="0"/>
        <w:jc w:val="both"/>
        <w:rPr>
          <w:rFonts w:eastAsiaTheme="minorHAnsi" w:cs="Times New Roman"/>
          <w:szCs w:val="28"/>
        </w:rPr>
      </w:pPr>
      <w:r>
        <w:rPr>
          <w:rFonts w:eastAsiaTheme="minorHAnsi" w:cs="Times New Roman"/>
          <w:szCs w:val="28"/>
        </w:rPr>
        <w:t>1</w:t>
      </w:r>
      <w:r w:rsidR="00027737">
        <w:rPr>
          <w:rFonts w:eastAsiaTheme="minorHAnsi" w:cs="Times New Roman"/>
          <w:szCs w:val="28"/>
        </w:rPr>
        <w:t>5.7.</w:t>
      </w:r>
      <w:r>
        <w:rPr>
          <w:rFonts w:eastAsiaTheme="minorHAnsi" w:cs="Times New Roman"/>
          <w:szCs w:val="28"/>
        </w:rPr>
        <w:t> </w:t>
      </w:r>
      <w:r w:rsidR="00A31C7E" w:rsidRPr="005D7253">
        <w:rPr>
          <w:rFonts w:eastAsiaTheme="minorHAnsi" w:cs="Times New Roman"/>
          <w:szCs w:val="28"/>
        </w:rPr>
        <w:t>Выявление и противодействие легализации незаконно полученных денежных средств (отмыванию доходов).</w:t>
      </w:r>
    </w:p>
    <w:p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В рамках проводимых антикоррупц</w:t>
      </w:r>
      <w:r w:rsidR="007062FD">
        <w:rPr>
          <w:rFonts w:eastAsiaTheme="minorHAnsi" w:cs="Times New Roman"/>
          <w:szCs w:val="28"/>
        </w:rPr>
        <w:t>ионных мероприятий руководству О</w:t>
      </w:r>
      <w:r w:rsidRPr="005D7253">
        <w:rPr>
          <w:rFonts w:eastAsiaTheme="minorHAnsi" w:cs="Times New Roman"/>
          <w:szCs w:val="28"/>
        </w:rPr>
        <w:t>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приобретение, владение или использование имущества, если известно, что такое имущество представляет собой доходы от преступлений;</w:t>
      </w:r>
    </w:p>
    <w:p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xml:space="preserve">- сокрытие или утаивание подлинного характера, источника, места нахождения, способа распоряжения, перемещения прав на имущество или </w:t>
      </w:r>
      <w:r w:rsidRPr="005D7253">
        <w:rPr>
          <w:rFonts w:eastAsiaTheme="minorHAnsi" w:cs="Times New Roman"/>
          <w:szCs w:val="28"/>
        </w:rPr>
        <w:lastRenderedPageBreak/>
        <w:t>его принадлежности, если известно, что такое имущество представляет собой доходы от преступлений.</w:t>
      </w:r>
    </w:p>
    <w:p w:rsidR="005C1F41" w:rsidRPr="009517CE" w:rsidRDefault="005C1F41" w:rsidP="006343E0">
      <w:pPr>
        <w:pStyle w:val="a0"/>
        <w:keepNext/>
        <w:keepLines/>
        <w:numPr>
          <w:ilvl w:val="0"/>
          <w:numId w:val="5"/>
        </w:numPr>
        <w:spacing w:before="360" w:after="120"/>
        <w:ind w:left="0" w:firstLine="0"/>
        <w:jc w:val="center"/>
        <w:outlineLvl w:val="1"/>
        <w:rPr>
          <w:b/>
        </w:rPr>
      </w:pPr>
      <w:bookmarkStart w:id="32" w:name="_Toc183425123"/>
      <w:bookmarkStart w:id="33" w:name="sub_15"/>
      <w:r w:rsidRPr="007902A2">
        <w:rPr>
          <w:b/>
        </w:rPr>
        <w:t xml:space="preserve">Сотрудничество с </w:t>
      </w:r>
      <w:r w:rsidR="00706978" w:rsidRPr="009517CE">
        <w:rPr>
          <w:b/>
        </w:rPr>
        <w:t xml:space="preserve">контрольно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32"/>
    </w:p>
    <w:bookmarkEnd w:id="33"/>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 xml:space="preserve">контрольно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действительной приверженности </w:t>
      </w:r>
      <w:r w:rsidR="007062FD">
        <w:rPr>
          <w:bCs/>
        </w:rPr>
        <w:t>О</w:t>
      </w:r>
      <w:r w:rsidR="00882CD0" w:rsidRPr="009517CE">
        <w:rPr>
          <w:bCs/>
        </w:rPr>
        <w:t>рганизации</w:t>
      </w:r>
      <w:r w:rsidRPr="009517CE">
        <w:rPr>
          <w:bCs/>
        </w:rPr>
        <w:t xml:space="preserve"> декларируемым антикоррупционным стандартам поведения.</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007062FD">
        <w:rPr>
          <w:bCs/>
        </w:rPr>
        <w:t>О</w:t>
      </w:r>
      <w:r w:rsidRPr="009517CE">
        <w:rPr>
          <w:bCs/>
        </w:rPr>
        <w:t>рганизации</w:t>
      </w:r>
      <w:r w:rsidR="005C1F41" w:rsidRPr="009517CE">
        <w:rPr>
          <w:bCs/>
        </w:rPr>
        <w:t xml:space="preserve"> стало известно.</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r w:rsidR="00706978" w:rsidRPr="009517CE">
        <w:rPr>
          <w:bCs/>
        </w:rPr>
        <w:t xml:space="preserve">контрольно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 xml:space="preserve">контрольно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r w:rsidRPr="009517CE">
        <w:rPr>
          <w:kern w:val="26"/>
        </w:rPr>
        <w:t xml:space="preserve">контрольно </w:t>
      </w:r>
      <w:r w:rsidR="007B1C9A" w:rsidRPr="009517CE">
        <w:rPr>
          <w:kern w:val="26"/>
        </w:rPr>
        <w:t>-</w:t>
      </w:r>
      <w:r w:rsidRPr="009517CE">
        <w:rPr>
          <w:kern w:val="26"/>
        </w:rPr>
        <w:t xml:space="preserve"> надзорных мероприятий в отношении</w:t>
      </w:r>
      <w:r w:rsidR="007062FD">
        <w:rPr>
          <w:kern w:val="26"/>
        </w:rPr>
        <w:t>О</w:t>
      </w:r>
      <w:r w:rsidR="00882CD0" w:rsidRPr="009517CE">
        <w:rPr>
          <w:kern w:val="26"/>
        </w:rPr>
        <w:t>рганизации</w:t>
      </w:r>
      <w:r w:rsidR="005C1F41" w:rsidRPr="009517CE">
        <w:rPr>
          <w:kern w:val="26"/>
        </w:rPr>
        <w:t xml:space="preserve"> по вопросам предупреждения и противодействия коррупции;</w:t>
      </w:r>
    </w:p>
    <w:p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оперативно-ра</w:t>
      </w:r>
      <w:r w:rsidR="005C1F41" w:rsidRPr="009517CE">
        <w:rPr>
          <w:kern w:val="26"/>
        </w:rPr>
        <w:t>зыскные мероприятия.</w:t>
      </w:r>
    </w:p>
    <w:p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7062FD">
        <w:rPr>
          <w:bCs/>
        </w:rPr>
        <w:t>итель О</w:t>
      </w:r>
      <w:r w:rsidR="00344129" w:rsidRPr="009517CE">
        <w:rPr>
          <w:bCs/>
        </w:rPr>
        <w:t xml:space="preserve">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sidR="007062FD">
        <w:rPr>
          <w:bCs/>
        </w:rPr>
        <w:t>итель О</w:t>
      </w:r>
      <w:r>
        <w:rPr>
          <w:bCs/>
        </w:rPr>
        <w:t>рганизации и работники</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9517CE">
        <w:rPr>
          <w:bCs/>
        </w:rPr>
        <w:t xml:space="preserve">лиц </w:t>
      </w:r>
      <w:r w:rsidR="00706978" w:rsidRPr="009517CE">
        <w:rPr>
          <w:bCs/>
        </w:rPr>
        <w:t xml:space="preserve">контрольно </w:t>
      </w:r>
      <w:r w:rsidR="007B1C9A" w:rsidRPr="009517CE">
        <w:rPr>
          <w:bCs/>
        </w:rPr>
        <w:t>-</w:t>
      </w:r>
      <w:r w:rsidR="00706978" w:rsidRPr="009517CE">
        <w:rPr>
          <w:bCs/>
        </w:rPr>
        <w:t xml:space="preserve"> надзорных и </w:t>
      </w:r>
      <w:r w:rsidR="005C1F41" w:rsidRPr="009517CE">
        <w:rPr>
          <w:bCs/>
        </w:rPr>
        <w:t>правоохранительных органов.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4" w:name="_Toc183425124"/>
      <w:bookmarkStart w:id="35" w:name="sub_16"/>
      <w:r w:rsidRPr="007902A2">
        <w:rPr>
          <w:b/>
        </w:rPr>
        <w:lastRenderedPageBreak/>
        <w:t xml:space="preserve">Ответственность </w:t>
      </w:r>
      <w:r w:rsidR="00BD3ED0">
        <w:rPr>
          <w:b/>
        </w:rPr>
        <w:t>работников</w:t>
      </w:r>
      <w:r w:rsidR="00B92783">
        <w:rPr>
          <w:b/>
        </w:rPr>
        <w:br/>
      </w:r>
      <w:r w:rsidRPr="007902A2">
        <w:rPr>
          <w:b/>
        </w:rPr>
        <w:t>за несоблюдение требований антикоррупционной политики</w:t>
      </w:r>
      <w:bookmarkEnd w:id="34"/>
    </w:p>
    <w:bookmarkEnd w:id="35"/>
    <w:p w:rsidR="00BD3ED0" w:rsidRDefault="005D7253" w:rsidP="006343E0">
      <w:pPr>
        <w:pStyle w:val="a0"/>
        <w:numPr>
          <w:ilvl w:val="1"/>
          <w:numId w:val="5"/>
        </w:numPr>
        <w:tabs>
          <w:tab w:val="clear" w:pos="567"/>
          <w:tab w:val="clear" w:pos="1276"/>
          <w:tab w:val="left" w:pos="1418"/>
        </w:tabs>
        <w:ind w:left="0" w:firstLine="709"/>
        <w:rPr>
          <w:bCs/>
        </w:rPr>
      </w:pPr>
      <w:r>
        <w:rPr>
          <w:bCs/>
        </w:rPr>
        <w:t xml:space="preserve">Руководитель </w:t>
      </w:r>
      <w:r w:rsidR="00BD3ED0">
        <w:rPr>
          <w:bCs/>
        </w:rPr>
        <w:t>О</w:t>
      </w:r>
      <w:r w:rsidR="00BD3ED0" w:rsidRPr="00BD3ED0">
        <w:rPr>
          <w:bCs/>
        </w:rPr>
        <w:t>рганизация</w:t>
      </w:r>
      <w:r w:rsidR="005C1F41" w:rsidRPr="00BD3ED0">
        <w:rPr>
          <w:bCs/>
        </w:rPr>
        <w:t xml:space="preserve"> и ее </w:t>
      </w:r>
      <w:r w:rsidR="00BD3ED0" w:rsidRPr="00BD3ED0">
        <w:rPr>
          <w:bCs/>
        </w:rPr>
        <w:t>работники</w:t>
      </w:r>
      <w:r w:rsidR="005C1F41" w:rsidRPr="00BD3ED0">
        <w:rPr>
          <w:bCs/>
        </w:rPr>
        <w:t xml:space="preserve"> должны соблюдать нормы законодательства </w:t>
      </w:r>
      <w:r w:rsidR="00BD3ED0">
        <w:rPr>
          <w:bCs/>
        </w:rPr>
        <w:t>о против</w:t>
      </w:r>
      <w:r w:rsidR="00EA7E5A">
        <w:rPr>
          <w:bCs/>
        </w:rPr>
        <w:t>о</w:t>
      </w:r>
      <w:r w:rsidR="00BD3ED0">
        <w:rPr>
          <w:bCs/>
        </w:rPr>
        <w:t>действии коррупции.</w:t>
      </w:r>
    </w:p>
    <w:p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2FD">
        <w:rPr>
          <w:bCs/>
        </w:rPr>
        <w:t>уководитель О</w:t>
      </w:r>
      <w:r w:rsidR="00706978">
        <w:rPr>
          <w:bCs/>
        </w:rPr>
        <w:t>рганизации и р</w:t>
      </w:r>
      <w:r w:rsidR="005C1F41" w:rsidRPr="00BD3ED0">
        <w:rPr>
          <w:bCs/>
        </w:rPr>
        <w:t xml:space="preserve">аботники вне зависимости от занимаемой должности </w:t>
      </w:r>
      <w:r w:rsidR="005D7253">
        <w:rPr>
          <w:bCs/>
        </w:rPr>
        <w:t xml:space="preserve">и выполняемых функций </w:t>
      </w:r>
      <w:r w:rsidR="005C1F41" w:rsidRPr="00BD3ED0">
        <w:rPr>
          <w:bCs/>
        </w:rPr>
        <w:t>нес</w:t>
      </w:r>
      <w:r w:rsidR="005D7253">
        <w:rPr>
          <w:bCs/>
        </w:rPr>
        <w:t xml:space="preserve">ут ответственность </w:t>
      </w:r>
      <w:r w:rsidR="005C1F41" w:rsidRPr="00BD3ED0">
        <w:rPr>
          <w:bCs/>
        </w:rPr>
        <w:t>за несоблюдение принципов и требован</w:t>
      </w:r>
      <w:r w:rsidR="00706978">
        <w:rPr>
          <w:bCs/>
        </w:rPr>
        <w:t>ий настоящей Антикоррупционной п</w:t>
      </w:r>
      <w:r w:rsidR="005C1F41" w:rsidRPr="00BD3ED0">
        <w:rPr>
          <w:bCs/>
        </w:rPr>
        <w:t>олитики</w:t>
      </w:r>
      <w:r w:rsidR="005D7253">
        <w:rPr>
          <w:bCs/>
        </w:rPr>
        <w:t xml:space="preserve"> в соответствии с действующим законодательством</w:t>
      </w:r>
      <w:r w:rsidR="005C1F41" w:rsidRPr="00BD3ED0">
        <w:rPr>
          <w:bCs/>
        </w:rPr>
        <w:t>.</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6" w:name="_Toc183425125"/>
      <w:bookmarkStart w:id="37" w:name="sub_17"/>
      <w:r w:rsidRPr="007902A2">
        <w:rPr>
          <w:b/>
        </w:rPr>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6"/>
    </w:p>
    <w:bookmarkEnd w:id="37"/>
    <w:p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rsidR="005C1F4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bookmarkStart w:id="38" w:name="_Hlk182746498"/>
      <w:r w:rsidR="00EC1FE9" w:rsidRPr="00EA6F91">
        <w:t>за реализацию Антикоррупционной политики</w:t>
      </w:r>
      <w:bookmarkEnd w:id="38"/>
      <w:r w:rsidR="00EC1FE9">
        <w:t>,</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w:t>
      </w:r>
      <w:r w:rsidR="007062FD">
        <w:rPr>
          <w:bCs/>
        </w:rPr>
        <w:t xml:space="preserve"> по предупреждению коррупции в О</w:t>
      </w:r>
      <w:r w:rsidR="00C0519B">
        <w:rPr>
          <w:bCs/>
        </w:rPr>
        <w:t>рганизации</w:t>
      </w:r>
      <w:r w:rsidR="00A9773A">
        <w:rPr>
          <w:bCs/>
        </w:rPr>
        <w:t>,</w:t>
      </w:r>
      <w:r w:rsidRPr="00C64181">
        <w:rPr>
          <w:bCs/>
        </w:rPr>
        <w:t xml:space="preserve"> на основании которого в </w:t>
      </w:r>
      <w:r w:rsidR="00344129" w:rsidRPr="00C64181">
        <w:rPr>
          <w:bCs/>
        </w:rPr>
        <w:t>Антикоррупционн</w:t>
      </w:r>
      <w:r w:rsidR="00344129">
        <w:rPr>
          <w:bCs/>
        </w:rPr>
        <w:t>уюп</w:t>
      </w:r>
      <w:r w:rsidRPr="00C64181">
        <w:rPr>
          <w:bCs/>
        </w:rPr>
        <w:t>олитику могут быть внесены изменения и дополнения.</w:t>
      </w:r>
    </w:p>
    <w:p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w:t>
      </w:r>
      <w:r w:rsidR="00B24A00">
        <w:rPr>
          <w:bCs/>
        </w:rPr>
        <w:t>ионно – правовой формы</w:t>
      </w:r>
      <w:r w:rsidR="00516123">
        <w:rPr>
          <w:bCs/>
        </w:rPr>
        <w:t xml:space="preserve"> Организации и</w:t>
      </w:r>
      <w:r w:rsidR="001B7577" w:rsidRPr="005D7253">
        <w:t>су</w:t>
      </w:r>
      <w:r w:rsidR="00B24A00" w:rsidRPr="005D7253">
        <w:t>щественных изменений направления</w:t>
      </w:r>
      <w:r w:rsidR="007062FD">
        <w:t xml:space="preserve"> деятельности О</w:t>
      </w:r>
      <w:r w:rsidR="001B7577" w:rsidRPr="005D7253">
        <w:t xml:space="preserve">рганизации, </w:t>
      </w:r>
      <w:r w:rsidR="00516123" w:rsidRPr="005D7253">
        <w:t xml:space="preserve">её </w:t>
      </w:r>
      <w:r w:rsidR="001B7577" w:rsidRPr="005D7253">
        <w:t>целей и задач</w:t>
      </w:r>
      <w:r w:rsidR="00C0519B" w:rsidRPr="005D7253">
        <w:rPr>
          <w:bCs/>
        </w:rPr>
        <w:t>.</w:t>
      </w:r>
    </w:p>
    <w:p w:rsidR="00EB4FD6" w:rsidRPr="00B40A9A" w:rsidRDefault="00FE66CC" w:rsidP="00EB4FD6">
      <w:pPr>
        <w:pStyle w:val="af8"/>
        <w:keepNext/>
        <w:pageBreakBefore/>
        <w:ind w:left="6480"/>
        <w:rPr>
          <w:b w:val="0"/>
          <w:kern w:val="26"/>
          <w:szCs w:val="28"/>
        </w:rPr>
      </w:pPr>
      <w:bookmarkStart w:id="39" w:name="_Ref422904024"/>
      <w:bookmarkStart w:id="40" w:name="_Ref422904017"/>
      <w:r w:rsidRPr="009846A7">
        <w:rPr>
          <w:b w:val="0"/>
        </w:rPr>
        <w:lastRenderedPageBreak/>
        <w:t xml:space="preserve">Приложение № </w:t>
      </w:r>
      <w:r w:rsidR="003D6135" w:rsidRPr="009846A7">
        <w:rPr>
          <w:b w:val="0"/>
        </w:rPr>
        <w:fldChar w:fldCharType="begin"/>
      </w:r>
      <w:r w:rsidRPr="009846A7">
        <w:rPr>
          <w:b w:val="0"/>
        </w:rPr>
        <w:instrText xml:space="preserve"> SEQ Приложение_№ \* ARABIC </w:instrText>
      </w:r>
      <w:r w:rsidR="003D6135" w:rsidRPr="009846A7">
        <w:rPr>
          <w:b w:val="0"/>
        </w:rPr>
        <w:fldChar w:fldCharType="separate"/>
      </w:r>
      <w:r w:rsidR="00BC23C7">
        <w:rPr>
          <w:b w:val="0"/>
          <w:noProof/>
        </w:rPr>
        <w:t>1</w:t>
      </w:r>
      <w:r w:rsidR="003D6135" w:rsidRPr="009846A7">
        <w:rPr>
          <w:b w:val="0"/>
        </w:rPr>
        <w:fldChar w:fldCharType="end"/>
      </w:r>
      <w:bookmarkEnd w:id="39"/>
      <w:r>
        <w:rPr>
          <w:b w:val="0"/>
        </w:rPr>
        <w:br/>
      </w:r>
      <w:r w:rsidRPr="0072424C">
        <w:rPr>
          <w:b w:val="0"/>
        </w:rPr>
        <w:t xml:space="preserve">к </w:t>
      </w:r>
      <w:r>
        <w:rPr>
          <w:b w:val="0"/>
        </w:rPr>
        <w:t>Антикоррупционной политике</w:t>
      </w:r>
      <w:r>
        <w:rPr>
          <w:b w:val="0"/>
        </w:rPr>
        <w:br/>
      </w:r>
      <w:bookmarkStart w:id="41" w:name="_Toc183425126"/>
      <w:bookmarkEnd w:id="40"/>
      <w:r w:rsidR="00EB4FD6" w:rsidRPr="00EB4FD6">
        <w:rPr>
          <w:b w:val="0"/>
          <w:color w:val="000000" w:themeColor="text1"/>
        </w:rPr>
        <w:t>МОУ "Вышеславская ОШ"</w:t>
      </w:r>
      <w:r w:rsidR="00EB4FD6" w:rsidRPr="00EB4FD6">
        <w:rPr>
          <w:b w:val="0"/>
          <w:color w:val="000000" w:themeColor="text1"/>
        </w:rPr>
        <w:br/>
      </w:r>
    </w:p>
    <w:p w:rsidR="00FE66CC" w:rsidRDefault="00FE66CC" w:rsidP="00AB287B">
      <w:pPr>
        <w:keepNext/>
        <w:keepLines/>
        <w:spacing w:before="480"/>
        <w:ind w:firstLine="0"/>
        <w:jc w:val="center"/>
        <w:outlineLvl w:val="0"/>
        <w:rPr>
          <w:rFonts w:cs="Times New Roman"/>
          <w:b/>
          <w:kern w:val="26"/>
          <w:szCs w:val="28"/>
        </w:rPr>
      </w:pPr>
      <w:r w:rsidRPr="00B40A9A">
        <w:rPr>
          <w:rFonts w:cs="Times New Roman"/>
          <w:b/>
          <w:kern w:val="26"/>
          <w:szCs w:val="28"/>
        </w:rPr>
        <w:t>о комиссии по противодействию коррупции</w:t>
      </w:r>
      <w:bookmarkEnd w:id="41"/>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E66CC" w:rsidRPr="005C1F41" w:rsidTr="008E46B4">
        <w:tc>
          <w:tcPr>
            <w:tcW w:w="9570" w:type="dxa"/>
          </w:tcPr>
          <w:p w:rsidR="00FE66CC" w:rsidRPr="007062FD" w:rsidRDefault="00EB4FD6" w:rsidP="008E46B4">
            <w:pPr>
              <w:spacing w:line="276" w:lineRule="auto"/>
              <w:ind w:firstLine="0"/>
              <w:jc w:val="center"/>
              <w:rPr>
                <w:b/>
                <w:i/>
                <w:color w:val="FF0000"/>
                <w:kern w:val="26"/>
              </w:rPr>
            </w:pPr>
            <w:r w:rsidRPr="00EB4FD6">
              <w:rPr>
                <w:b/>
                <w:color w:val="000000" w:themeColor="text1"/>
              </w:rPr>
              <w:t>МОУ "Вышеславская ОШ"</w:t>
            </w:r>
            <w:r w:rsidRPr="00EB4FD6">
              <w:rPr>
                <w:color w:val="000000" w:themeColor="text1"/>
              </w:rPr>
              <w:br/>
            </w:r>
          </w:p>
        </w:tc>
      </w:tr>
    </w:tbl>
    <w:p w:rsidR="00FE66CC" w:rsidRPr="001032DF" w:rsidRDefault="00FE66CC" w:rsidP="00AB287B">
      <w:pPr>
        <w:pStyle w:val="a0"/>
        <w:keepNext/>
        <w:keepLines/>
        <w:numPr>
          <w:ilvl w:val="0"/>
          <w:numId w:val="8"/>
        </w:numPr>
        <w:spacing w:before="360" w:after="120"/>
        <w:ind w:left="357" w:hanging="357"/>
        <w:jc w:val="center"/>
        <w:outlineLvl w:val="1"/>
        <w:rPr>
          <w:b/>
        </w:rPr>
      </w:pPr>
      <w:bookmarkStart w:id="42" w:name="_Toc183425127"/>
      <w:r w:rsidRPr="001032DF">
        <w:rPr>
          <w:b/>
        </w:rPr>
        <w:t>О</w:t>
      </w:r>
      <w:r>
        <w:rPr>
          <w:b/>
        </w:rPr>
        <w:t>бщие положения</w:t>
      </w:r>
      <w:bookmarkEnd w:id="42"/>
    </w:p>
    <w:p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EB4FD6" w:rsidRPr="00EB4FD6">
        <w:rPr>
          <w:b/>
          <w:color w:val="000000" w:themeColor="text1"/>
        </w:rPr>
        <w:t>МОУ "Вышеславская ОШ"</w:t>
      </w:r>
      <w:r w:rsidR="00EB4FD6" w:rsidRPr="00EB4FD6">
        <w:rPr>
          <w:color w:val="000000" w:themeColor="text1"/>
        </w:rPr>
        <w:br/>
      </w:r>
      <w:r w:rsidR="00EB4FD6">
        <w:t xml:space="preserve"> </w:t>
      </w:r>
      <w:r>
        <w:t xml:space="preserve">(далее – </w:t>
      </w:r>
      <w:r w:rsidRPr="00DD30E8">
        <w:t xml:space="preserve">Положение о </w:t>
      </w:r>
      <w:r>
        <w:t xml:space="preserve">комиссии) </w:t>
      </w:r>
      <w:r w:rsidRPr="00DD30E8">
        <w:t xml:space="preserve">разработано в соответствии с </w:t>
      </w:r>
      <w:r w:rsidR="003D7081" w:rsidRPr="005509EE">
        <w:rPr>
          <w:color w:val="000000" w:themeColor="text1"/>
        </w:rPr>
        <w:t>действующим законодательством о противодействии коррупции и определяет цели, порядок образования и полномочия комиссии по противодействию коррупции</w:t>
      </w:r>
      <w:r w:rsidRPr="005509EE">
        <w:rPr>
          <w:color w:val="000000" w:themeColor="text1"/>
        </w:rPr>
        <w:t>.</w:t>
      </w:r>
    </w:p>
    <w:p w:rsidR="00FE66CC" w:rsidRDefault="00FE66CC" w:rsidP="007714DF">
      <w:pPr>
        <w:pStyle w:val="a0"/>
        <w:numPr>
          <w:ilvl w:val="1"/>
          <w:numId w:val="8"/>
        </w:numPr>
        <w:ind w:left="0" w:firstLine="709"/>
      </w:pPr>
      <w:bookmarkStart w:id="43" w:name="_Ref421189890"/>
      <w:r>
        <w:t>Комиссия</w:t>
      </w:r>
      <w:r w:rsidR="003D7081" w:rsidRPr="005509EE">
        <w:rPr>
          <w:color w:val="000000" w:themeColor="text1"/>
        </w:rPr>
        <w:t xml:space="preserve">образуется </w:t>
      </w:r>
      <w:r>
        <w:t>в целях:</w:t>
      </w:r>
      <w:bookmarkEnd w:id="43"/>
    </w:p>
    <w:p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007062FD">
        <w:rPr>
          <w:kern w:val="26"/>
        </w:rPr>
        <w:t>О</w:t>
      </w:r>
      <w:r w:rsidRPr="004B4641">
        <w:rPr>
          <w:kern w:val="26"/>
        </w:rPr>
        <w:t xml:space="preserve">рганизации </w:t>
      </w:r>
      <w:r w:rsidRPr="00B40A9A">
        <w:rPr>
          <w:kern w:val="26"/>
        </w:rPr>
        <w:t>возникновения причин и условий, порождающих коррупцию;</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007062FD">
        <w:rPr>
          <w:kern w:val="26"/>
        </w:rPr>
        <w:t>О</w:t>
      </w:r>
      <w:r w:rsidRPr="004B4641">
        <w:rPr>
          <w:kern w:val="26"/>
        </w:rPr>
        <w:t>рганизации</w:t>
      </w:r>
      <w:r w:rsidRPr="000D3F23">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007062FD">
        <w:rPr>
          <w:kern w:val="26"/>
        </w:rPr>
        <w:t>О</w:t>
      </w:r>
      <w:r w:rsidRPr="004B4641">
        <w:rPr>
          <w:kern w:val="26"/>
        </w:rPr>
        <w:t>рганизации</w:t>
      </w:r>
      <w:r w:rsidRPr="000D3F23">
        <w:rPr>
          <w:kern w:val="26"/>
        </w:rPr>
        <w:t>за счет снижения рисков проявления коррупции;</w:t>
      </w:r>
    </w:p>
    <w:p w:rsidR="00FE66CC" w:rsidRDefault="00FE66CC" w:rsidP="00FE66CC">
      <w:pPr>
        <w:widowControl w:val="0"/>
        <w:autoSpaceDE w:val="0"/>
        <w:autoSpaceDN w:val="0"/>
        <w:adjustRightInd w:val="0"/>
        <w:spacing w:line="276" w:lineRule="auto"/>
        <w:jc w:val="both"/>
        <w:rPr>
          <w:kern w:val="26"/>
        </w:rPr>
      </w:pPr>
      <w:r w:rsidRPr="003D7081">
        <w:rPr>
          <w:kern w:val="26"/>
        </w:rPr>
        <w:t xml:space="preserve">– предупреждения </w:t>
      </w:r>
      <w:r w:rsidR="007062FD">
        <w:rPr>
          <w:kern w:val="26"/>
        </w:rPr>
        <w:t>коррупционных правонарушений в О</w:t>
      </w:r>
      <w:r w:rsidRPr="003D7081">
        <w:rPr>
          <w:kern w:val="26"/>
        </w:rPr>
        <w:t>рганизации;</w:t>
      </w:r>
    </w:p>
    <w:p w:rsidR="00816EA1" w:rsidRPr="003D7081" w:rsidRDefault="005509EE" w:rsidP="00FE66CC">
      <w:pPr>
        <w:widowControl w:val="0"/>
        <w:autoSpaceDE w:val="0"/>
        <w:autoSpaceDN w:val="0"/>
        <w:adjustRightInd w:val="0"/>
        <w:spacing w:line="276" w:lineRule="auto"/>
        <w:jc w:val="both"/>
        <w:rPr>
          <w:kern w:val="26"/>
        </w:rPr>
      </w:pPr>
      <w:r w:rsidRPr="003D7081">
        <w:rPr>
          <w:kern w:val="26"/>
        </w:rPr>
        <w:t>–</w:t>
      </w:r>
      <w:r w:rsidR="00784200">
        <w:rPr>
          <w:kern w:val="26"/>
        </w:rPr>
        <w:t>рассмотрения</w:t>
      </w:r>
      <w:r w:rsidR="00816EA1" w:rsidRPr="005509EE">
        <w:rPr>
          <w:kern w:val="26"/>
        </w:rPr>
        <w:t xml:space="preserve"> вопросов связанных с возникновением (возможностью возникновения) конфликта интересов</w:t>
      </w:r>
      <w:r w:rsidRPr="005509EE">
        <w:rPr>
          <w:kern w:val="26"/>
        </w:rPr>
        <w:t xml:space="preserve"> у работников О</w:t>
      </w:r>
      <w:r w:rsidR="00B13E02" w:rsidRPr="005509EE">
        <w:rPr>
          <w:kern w:val="26"/>
        </w:rPr>
        <w:t>рганизации;</w:t>
      </w:r>
    </w:p>
    <w:p w:rsidR="00FE66CC" w:rsidRPr="00060BAF" w:rsidRDefault="00FE66CC" w:rsidP="00FE66CC">
      <w:pPr>
        <w:widowControl w:val="0"/>
        <w:autoSpaceDE w:val="0"/>
        <w:autoSpaceDN w:val="0"/>
        <w:adjustRightInd w:val="0"/>
        <w:spacing w:line="276" w:lineRule="auto"/>
        <w:jc w:val="both"/>
        <w:rPr>
          <w:kern w:val="26"/>
        </w:rPr>
      </w:pPr>
      <w:r w:rsidRPr="00060BAF">
        <w:rPr>
          <w:kern w:val="26"/>
        </w:rPr>
        <w:t>– участия в пределах своих полномочий в реализации мероприятий</w:t>
      </w:r>
      <w:r w:rsidR="007062FD">
        <w:rPr>
          <w:kern w:val="26"/>
        </w:rPr>
        <w:t xml:space="preserve"> по предупреждению коррупции в О</w:t>
      </w:r>
      <w:r w:rsidRPr="00060BAF">
        <w:rPr>
          <w:kern w:val="26"/>
        </w:rPr>
        <w:t>рганизации;</w:t>
      </w:r>
    </w:p>
    <w:p w:rsidR="00060BAF" w:rsidRPr="00AA4937" w:rsidRDefault="005509EE" w:rsidP="00FE66CC">
      <w:pPr>
        <w:widowControl w:val="0"/>
        <w:autoSpaceDE w:val="0"/>
        <w:autoSpaceDN w:val="0"/>
        <w:adjustRightInd w:val="0"/>
        <w:spacing w:line="276" w:lineRule="auto"/>
        <w:jc w:val="both"/>
        <w:rPr>
          <w:color w:val="000000" w:themeColor="text1"/>
          <w:kern w:val="26"/>
        </w:rPr>
      </w:pPr>
      <w:r w:rsidRPr="003D7081">
        <w:rPr>
          <w:kern w:val="26"/>
        </w:rPr>
        <w:t>–</w:t>
      </w:r>
      <w:r>
        <w:rPr>
          <w:kern w:val="26"/>
        </w:rPr>
        <w:t> </w:t>
      </w:r>
      <w:r w:rsidR="00060BAF" w:rsidRPr="00AA4937">
        <w:rPr>
          <w:color w:val="000000" w:themeColor="text1"/>
          <w:kern w:val="26"/>
        </w:rPr>
        <w:t xml:space="preserve">предварительного рассмотрения вопросов, связанных с противодействием коррупции, подготовки </w:t>
      </w:r>
      <w:r w:rsidRPr="00AA4937">
        <w:rPr>
          <w:color w:val="000000" w:themeColor="text1"/>
          <w:kern w:val="26"/>
        </w:rPr>
        <w:t xml:space="preserve">рекомендаций и </w:t>
      </w:r>
      <w:r w:rsidR="00060BAF" w:rsidRPr="00AA4937">
        <w:rPr>
          <w:color w:val="000000" w:themeColor="text1"/>
          <w:kern w:val="26"/>
        </w:rPr>
        <w:t xml:space="preserve">предложений </w:t>
      </w:r>
      <w:r w:rsidR="00D25AA3" w:rsidRPr="00AA4937">
        <w:rPr>
          <w:color w:val="000000" w:themeColor="text1"/>
          <w:kern w:val="26"/>
        </w:rPr>
        <w:t xml:space="preserve">по </w:t>
      </w:r>
      <w:r w:rsidRPr="00AA4937">
        <w:rPr>
          <w:color w:val="000000" w:themeColor="text1"/>
          <w:kern w:val="26"/>
        </w:rPr>
        <w:t xml:space="preserve">вопросам противодействия коррупции </w:t>
      </w:r>
      <w:r w:rsidR="00060BAF" w:rsidRPr="00AA4937">
        <w:rPr>
          <w:color w:val="000000" w:themeColor="text1"/>
          <w:kern w:val="26"/>
        </w:rPr>
        <w:t>руковод</w:t>
      </w:r>
      <w:r w:rsidR="00D25AA3" w:rsidRPr="00AA4937">
        <w:rPr>
          <w:color w:val="000000" w:themeColor="text1"/>
          <w:kern w:val="26"/>
        </w:rPr>
        <w:t>ителю</w:t>
      </w:r>
      <w:r w:rsidR="00057EF1">
        <w:rPr>
          <w:color w:val="000000" w:themeColor="text1"/>
          <w:kern w:val="26"/>
        </w:rPr>
        <w:t xml:space="preserve"> Организации.</w:t>
      </w:r>
    </w:p>
    <w:p w:rsidR="00FE66CC" w:rsidRDefault="00FE66CC" w:rsidP="007714DF">
      <w:pPr>
        <w:pStyle w:val="a0"/>
        <w:numPr>
          <w:ilvl w:val="1"/>
          <w:numId w:val="8"/>
        </w:numPr>
        <w:ind w:left="0" w:firstLine="709"/>
      </w:pPr>
      <w:r>
        <w:t xml:space="preserve">Деятельность Комиссии осуществляется в соответствии с </w:t>
      </w:r>
      <w:bookmarkStart w:id="44" w:name="_Hlk182746749"/>
      <w:r w:rsidR="00551BCA" w:rsidRPr="00AA4937">
        <w:rPr>
          <w:color w:val="000000" w:themeColor="text1"/>
        </w:rPr>
        <w:t>действующим</w:t>
      </w:r>
      <w:r>
        <w:t>законодательством о противодействии коррупции</w:t>
      </w:r>
      <w:bookmarkEnd w:id="44"/>
      <w:r>
        <w:t xml:space="preserve"> и настоящим Положением </w:t>
      </w:r>
      <w:r w:rsidRPr="00DD30E8">
        <w:t xml:space="preserve">о </w:t>
      </w:r>
      <w:r>
        <w:t>комиссии.</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5" w:name="Par56"/>
      <w:bookmarkStart w:id="46" w:name="_Toc183425128"/>
      <w:bookmarkEnd w:id="45"/>
      <w:r w:rsidRPr="004B4641">
        <w:rPr>
          <w:b/>
        </w:rPr>
        <w:lastRenderedPageBreak/>
        <w:t xml:space="preserve">Порядок образования </w:t>
      </w:r>
      <w:r>
        <w:rPr>
          <w:b/>
        </w:rPr>
        <w:t>к</w:t>
      </w:r>
      <w:r w:rsidRPr="004B4641">
        <w:rPr>
          <w:b/>
        </w:rPr>
        <w:t>омиссии</w:t>
      </w:r>
      <w:bookmarkEnd w:id="46"/>
    </w:p>
    <w:p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fldSimple w:instr=" REF _Ref421189890 \r \h  \* MERGEFORMAT ">
        <w:r w:rsidR="00BC23C7">
          <w:t>1.2</w:t>
        </w:r>
      </w:fldSimple>
      <w:r>
        <w:t xml:space="preserve"> настоящего Положения </w:t>
      </w:r>
      <w:r w:rsidRPr="00DD30E8">
        <w:t xml:space="preserve">о </w:t>
      </w:r>
      <w:r>
        <w:t>комиссии.</w:t>
      </w:r>
    </w:p>
    <w:p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rsidR="00FE66CC" w:rsidRDefault="00FE66CC" w:rsidP="007714DF">
      <w:pPr>
        <w:pStyle w:val="a0"/>
        <w:numPr>
          <w:ilvl w:val="1"/>
          <w:numId w:val="8"/>
        </w:numPr>
        <w:ind w:left="0" w:firstLine="709"/>
      </w:pPr>
      <w:r>
        <w:t>Председателем комиссии назначается оди</w:t>
      </w:r>
      <w:r w:rsidR="007062FD">
        <w:t>н из заместителей руководителя О</w:t>
      </w:r>
      <w:r>
        <w:t>рганизации, о</w:t>
      </w:r>
      <w:r w:rsidRPr="00EA6F91">
        <w:t>тветственны</w:t>
      </w:r>
      <w:r>
        <w:t>й</w:t>
      </w:r>
      <w:r w:rsidRPr="00EA6F91">
        <w:t xml:space="preserve"> за реализацию Антикоррупционной политики</w:t>
      </w:r>
      <w:r>
        <w:t>.</w:t>
      </w:r>
    </w:p>
    <w:p w:rsidR="00FE66CC" w:rsidRDefault="00FE66CC" w:rsidP="007714DF">
      <w:pPr>
        <w:pStyle w:val="a0"/>
        <w:numPr>
          <w:ilvl w:val="1"/>
          <w:numId w:val="8"/>
        </w:numPr>
        <w:ind w:left="0" w:firstLine="709"/>
      </w:pPr>
      <w:r>
        <w:t>Состав комиссии утверждается лока</w:t>
      </w:r>
      <w:r w:rsidR="007062FD">
        <w:t>льным нормативным актом О</w:t>
      </w:r>
      <w:r>
        <w:t>рганизации. В состав Комиссии включаются:</w:t>
      </w:r>
    </w:p>
    <w:p w:rsidR="00FE66CC" w:rsidRPr="000373A4" w:rsidRDefault="007062FD" w:rsidP="00FE66CC">
      <w:pPr>
        <w:widowControl w:val="0"/>
        <w:autoSpaceDE w:val="0"/>
        <w:autoSpaceDN w:val="0"/>
        <w:adjustRightInd w:val="0"/>
        <w:spacing w:line="276" w:lineRule="auto"/>
        <w:jc w:val="both"/>
        <w:rPr>
          <w:kern w:val="26"/>
        </w:rPr>
      </w:pPr>
      <w:r>
        <w:rPr>
          <w:kern w:val="26"/>
        </w:rPr>
        <w:t>– заместители руководителя О</w:t>
      </w:r>
      <w:r w:rsidR="00FE66CC">
        <w:rPr>
          <w:kern w:val="26"/>
        </w:rPr>
        <w:t>рганизации, руководители структурных подразделений;</w:t>
      </w:r>
    </w:p>
    <w:p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sidR="007062FD">
        <w:rPr>
          <w:kern w:val="26"/>
        </w:rPr>
        <w:t>О</w:t>
      </w:r>
      <w:r>
        <w:rPr>
          <w:kern w:val="26"/>
        </w:rPr>
        <w:t>рганизации</w:t>
      </w:r>
      <w:r w:rsidRPr="000A6A29">
        <w:rPr>
          <w:kern w:val="26"/>
        </w:rPr>
        <w:t>, определяемые руководителем</w:t>
      </w:r>
      <w:r w:rsidR="007062FD">
        <w:rPr>
          <w:kern w:val="26"/>
        </w:rPr>
        <w:t xml:space="preserve"> О</w:t>
      </w:r>
      <w:r>
        <w:rPr>
          <w:kern w:val="26"/>
        </w:rPr>
        <w:t>рганизации;</w:t>
      </w:r>
    </w:p>
    <w:p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w:t>
      </w:r>
      <w:r w:rsidR="007062FD">
        <w:rPr>
          <w:kern w:val="26"/>
        </w:rPr>
        <w:t>ужбы (контрактный управляющий) О</w:t>
      </w:r>
      <w:r>
        <w:rPr>
          <w:kern w:val="26"/>
        </w:rPr>
        <w:t>рганизации;</w:t>
      </w:r>
    </w:p>
    <w:p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w:t>
      </w:r>
      <w:r w:rsidR="007062FD">
        <w:rPr>
          <w:kern w:val="26"/>
        </w:rPr>
        <w:t>я О</w:t>
      </w:r>
      <w:r w:rsidR="00BF4967">
        <w:rPr>
          <w:kern w:val="26"/>
        </w:rPr>
        <w:t>рганизации (по согласованию).</w:t>
      </w:r>
    </w:p>
    <w:p w:rsidR="00FE66CC" w:rsidRDefault="00FE66CC" w:rsidP="007714DF">
      <w:pPr>
        <w:pStyle w:val="a0"/>
        <w:numPr>
          <w:ilvl w:val="1"/>
          <w:numId w:val="8"/>
        </w:numPr>
        <w:ind w:left="0" w:firstLine="709"/>
      </w:pPr>
      <w:r>
        <w:t>Один из членов комиссии назначается секретарем комиссии.</w:t>
      </w:r>
    </w:p>
    <w:p w:rsidR="00FE66CC" w:rsidRPr="00D50BCB" w:rsidRDefault="00FE66CC" w:rsidP="007714DF">
      <w:pPr>
        <w:pStyle w:val="a0"/>
        <w:numPr>
          <w:ilvl w:val="1"/>
          <w:numId w:val="8"/>
        </w:numPr>
        <w:ind w:left="0" w:firstLine="709"/>
      </w:pPr>
      <w:r>
        <w:t>П</w:t>
      </w:r>
      <w:r w:rsidRPr="00D50BCB">
        <w:t xml:space="preserve">о решению руководителя </w:t>
      </w:r>
      <w:r w:rsidR="007062FD">
        <w:t>О</w:t>
      </w:r>
      <w:r>
        <w:t>рганизации</w:t>
      </w:r>
      <w:r w:rsidRPr="00D50BCB">
        <w:t xml:space="preserve"> в состав комиссии включаются:</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sidR="007062FD">
        <w:rPr>
          <w:kern w:val="26"/>
        </w:rPr>
        <w:t>О</w:t>
      </w:r>
      <w:r>
        <w:rPr>
          <w:kern w:val="26"/>
        </w:rPr>
        <w:t>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sidR="007062FD">
        <w:rPr>
          <w:kern w:val="26"/>
        </w:rPr>
        <w:t>О</w:t>
      </w:r>
      <w:r>
        <w:rPr>
          <w:kern w:val="26"/>
        </w:rPr>
        <w:t>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sidR="007062FD">
        <w:rPr>
          <w:kern w:val="26"/>
        </w:rPr>
        <w:t>в О</w:t>
      </w:r>
      <w:r>
        <w:rPr>
          <w:kern w:val="26"/>
        </w:rPr>
        <w:t>рганизации</w:t>
      </w:r>
      <w:r w:rsidRPr="000A6A29">
        <w:rPr>
          <w:kern w:val="26"/>
        </w:rPr>
        <w:t>.</w:t>
      </w:r>
    </w:p>
    <w:p w:rsidR="00FE66CC" w:rsidRPr="00AD6704" w:rsidRDefault="00FE66CC" w:rsidP="00AB287B">
      <w:pPr>
        <w:pStyle w:val="a0"/>
        <w:keepNext/>
        <w:keepLines/>
        <w:numPr>
          <w:ilvl w:val="0"/>
          <w:numId w:val="8"/>
        </w:numPr>
        <w:spacing w:before="360" w:after="120"/>
        <w:ind w:left="357" w:hanging="357"/>
        <w:jc w:val="center"/>
        <w:outlineLvl w:val="1"/>
        <w:rPr>
          <w:b/>
        </w:rPr>
      </w:pPr>
      <w:bookmarkStart w:id="47" w:name="_Toc183425129"/>
      <w:r w:rsidRPr="00AD6704">
        <w:rPr>
          <w:b/>
        </w:rPr>
        <w:t>Полномочия Комиссии</w:t>
      </w:r>
      <w:bookmarkEnd w:id="47"/>
    </w:p>
    <w:p w:rsidR="00FE66CC" w:rsidRDefault="00FE66CC" w:rsidP="007714DF">
      <w:pPr>
        <w:pStyle w:val="a0"/>
        <w:numPr>
          <w:ilvl w:val="1"/>
          <w:numId w:val="8"/>
        </w:numPr>
        <w:ind w:left="0" w:firstLine="709"/>
      </w:pPr>
      <w:r>
        <w:t>Комиссия в пределах своих полномочий:</w:t>
      </w:r>
    </w:p>
    <w:p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 xml:space="preserve">атываети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sidR="00AA4937">
        <w:rPr>
          <w:kern w:val="26"/>
        </w:rPr>
        <w:t>О</w:t>
      </w:r>
      <w:r>
        <w:rPr>
          <w:kern w:val="26"/>
        </w:rPr>
        <w:t>рганизации;</w:t>
      </w:r>
    </w:p>
    <w:p w:rsidR="00A37A53" w:rsidRDefault="00A37A53" w:rsidP="00A37A53">
      <w:pPr>
        <w:widowControl w:val="0"/>
        <w:autoSpaceDE w:val="0"/>
        <w:autoSpaceDN w:val="0"/>
        <w:adjustRightInd w:val="0"/>
        <w:spacing w:line="276" w:lineRule="auto"/>
        <w:jc w:val="both"/>
      </w:pPr>
      <w:r>
        <w:rPr>
          <w:kern w:val="26"/>
        </w:rPr>
        <w:t>– </w:t>
      </w:r>
      <w:r w:rsidR="00030955" w:rsidRPr="001A101D">
        <w:rPr>
          <w:kern w:val="26"/>
        </w:rPr>
        <w:t xml:space="preserve">рассматривает </w:t>
      </w:r>
      <w:r w:rsidR="003E3CE5">
        <w:rPr>
          <w:kern w:val="26"/>
        </w:rPr>
        <w:t>напр</w:t>
      </w:r>
      <w:r w:rsidR="00AA4937">
        <w:rPr>
          <w:kern w:val="26"/>
        </w:rPr>
        <w:t>а</w:t>
      </w:r>
      <w:r w:rsidR="003E3CE5">
        <w:rPr>
          <w:kern w:val="26"/>
        </w:rPr>
        <w:t>вленные руководителем</w:t>
      </w:r>
      <w:r w:rsidR="00AA4937">
        <w:rPr>
          <w:kern w:val="26"/>
        </w:rPr>
        <w:t xml:space="preserve"> О</w:t>
      </w:r>
      <w:r w:rsidR="00030955" w:rsidRPr="001A101D">
        <w:rPr>
          <w:kern w:val="26"/>
        </w:rPr>
        <w:t xml:space="preserve">рганизации </w:t>
      </w:r>
      <w:r w:rsidR="00030955" w:rsidRPr="00D9159C">
        <w:t xml:space="preserve">уведомления </w:t>
      </w:r>
      <w:r w:rsidR="00030955" w:rsidRPr="00156190">
        <w:t xml:space="preserve">о возникновении личной заинтересованности при исполнениидолжностных (трудовых) обязанностей, которая приводит или можетпривести к конфликту </w:t>
      </w:r>
      <w:r w:rsidR="00030955" w:rsidRPr="00AA4937">
        <w:t>интересов (далее – уведомление)</w:t>
      </w:r>
      <w:r w:rsidR="003E3CE5" w:rsidRPr="00AA4937">
        <w:t>, и вырабатывает меры по его предотвращению и (или) урегулированию;</w:t>
      </w:r>
    </w:p>
    <w:p w:rsidR="00057EF1" w:rsidRPr="00057EF1" w:rsidRDefault="00057EF1" w:rsidP="00057EF1">
      <w:pPr>
        <w:pStyle w:val="a0"/>
        <w:numPr>
          <w:ilvl w:val="0"/>
          <w:numId w:val="0"/>
        </w:numPr>
        <w:spacing w:line="240" w:lineRule="auto"/>
        <w:ind w:firstLine="540"/>
      </w:pPr>
      <w:r w:rsidRPr="002C7ADA">
        <w:t>– проводит в установленном порядке проверку сведений, содержащихся в уведомлении о фактах обращения в целях склонения работника к совершению коррупционных правонарушений</w:t>
      </w:r>
      <w:r w:rsidR="002C7ADA" w:rsidRPr="002C7ADA">
        <w:t>;</w:t>
      </w:r>
    </w:p>
    <w:p w:rsidR="00057EF1" w:rsidRDefault="00057EF1" w:rsidP="00A37A53">
      <w:pPr>
        <w:widowControl w:val="0"/>
        <w:autoSpaceDE w:val="0"/>
        <w:autoSpaceDN w:val="0"/>
        <w:adjustRightInd w:val="0"/>
        <w:spacing w:line="276" w:lineRule="auto"/>
        <w:jc w:val="both"/>
      </w:pPr>
    </w:p>
    <w:p w:rsidR="004C1C82" w:rsidRPr="00AA4937" w:rsidRDefault="00AA4937" w:rsidP="00A37A53">
      <w:pPr>
        <w:widowControl w:val="0"/>
        <w:autoSpaceDE w:val="0"/>
        <w:autoSpaceDN w:val="0"/>
        <w:adjustRightInd w:val="0"/>
        <w:spacing w:line="276" w:lineRule="auto"/>
        <w:jc w:val="both"/>
        <w:rPr>
          <w:color w:val="000000" w:themeColor="text1"/>
          <w:kern w:val="26"/>
        </w:rPr>
      </w:pPr>
      <w:r w:rsidRPr="00AA4937">
        <w:rPr>
          <w:color w:val="000000" w:themeColor="text1"/>
          <w:kern w:val="26"/>
        </w:rPr>
        <w:t>– </w:t>
      </w:r>
      <w:r w:rsidR="004C1C82" w:rsidRPr="00AA4937">
        <w:rPr>
          <w:color w:val="000000" w:themeColor="text1"/>
        </w:rPr>
        <w:t xml:space="preserve">рассматривает поступившие в Организацию акты </w:t>
      </w:r>
      <w:r w:rsidR="00991B47" w:rsidRPr="00AA4937">
        <w:rPr>
          <w:color w:val="000000" w:themeColor="text1"/>
        </w:rPr>
        <w:t xml:space="preserve">правоохранительных и </w:t>
      </w:r>
      <w:r w:rsidR="004C1C82" w:rsidRPr="00AA4937">
        <w:rPr>
          <w:color w:val="000000" w:themeColor="text1"/>
        </w:rPr>
        <w:t>контрольн</w:t>
      </w:r>
      <w:r w:rsidR="00991B47" w:rsidRPr="00AA4937">
        <w:rPr>
          <w:color w:val="000000" w:themeColor="text1"/>
        </w:rPr>
        <w:t>о</w:t>
      </w:r>
      <w:r w:rsidR="004C1C82" w:rsidRPr="00AA4937">
        <w:rPr>
          <w:color w:val="000000" w:themeColor="text1"/>
        </w:rPr>
        <w:t>-надзорных органов по вопросам противодействия коррупции;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sidR="007062FD">
        <w:rPr>
          <w:kern w:val="26"/>
        </w:rPr>
        <w:t>О</w:t>
      </w:r>
      <w:r>
        <w:rPr>
          <w:kern w:val="26"/>
        </w:rPr>
        <w:t xml:space="preserve">рганизации </w:t>
      </w:r>
      <w:r w:rsidRPr="00AD6704">
        <w:rPr>
          <w:kern w:val="26"/>
        </w:rPr>
        <w:t xml:space="preserve">о мерах по </w:t>
      </w:r>
      <w:r>
        <w:rPr>
          <w:kern w:val="26"/>
        </w:rPr>
        <w:t>предупреждению</w:t>
      </w:r>
      <w:r w:rsidRPr="00AD6704">
        <w:rPr>
          <w:kern w:val="26"/>
        </w:rPr>
        <w:t>коррупции;</w:t>
      </w:r>
    </w:p>
    <w:p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 xml:space="preserve">уетперечень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007062FD">
        <w:rPr>
          <w:kern w:val="26"/>
        </w:rPr>
        <w:t>О</w:t>
      </w:r>
      <w:r w:rsidRPr="000D3F23">
        <w:rPr>
          <w:kern w:val="26"/>
        </w:rPr>
        <w:t>рганизации</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коррупции</w:t>
      </w:r>
      <w:r>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 xml:space="preserve">при спорной ситуации о наличии </w:t>
      </w:r>
      <w:r w:rsidR="00AA4937" w:rsidRPr="00AA4937">
        <w:rPr>
          <w:color w:val="000000" w:themeColor="text1"/>
          <w:kern w:val="26"/>
        </w:rPr>
        <w:t xml:space="preserve">в них </w:t>
      </w:r>
      <w:r w:rsidR="00CD3BD1" w:rsidRPr="00AA4937">
        <w:rPr>
          <w:color w:val="000000" w:themeColor="text1"/>
          <w:kern w:val="26"/>
        </w:rPr>
        <w:t>коррупциогенных факторов</w:t>
      </w:r>
      <w:r w:rsidRPr="00AA4937">
        <w:rPr>
          <w:color w:val="000000" w:themeColor="text1"/>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w:t>
      </w:r>
      <w:r w:rsidR="00930272">
        <w:rPr>
          <w:kern w:val="26"/>
        </w:rPr>
        <w:t xml:space="preserve">, </w:t>
      </w:r>
      <w:r w:rsidR="00930272" w:rsidRPr="00AA4937">
        <w:rPr>
          <w:kern w:val="26"/>
        </w:rPr>
        <w:t>заявления и обращения сотрудников,</w:t>
      </w:r>
      <w:r w:rsidRPr="00AD6704">
        <w:rPr>
          <w:kern w:val="26"/>
        </w:rPr>
        <w:t xml:space="preserve"> иные материалы о коррупции и противодействии коррупции</w:t>
      </w:r>
      <w:r>
        <w:rPr>
          <w:rFonts w:cs="Times New Roman"/>
        </w:rPr>
        <w:t xml:space="preserve">и информирует </w:t>
      </w:r>
      <w:r>
        <w:rPr>
          <w:kern w:val="26"/>
        </w:rPr>
        <w:t xml:space="preserve">руководителя </w:t>
      </w:r>
      <w:r w:rsidR="009C0C1E">
        <w:rPr>
          <w:kern w:val="26"/>
        </w:rPr>
        <w:t>О</w:t>
      </w:r>
      <w:r w:rsidRPr="000D3F23">
        <w:rPr>
          <w:kern w:val="26"/>
        </w:rPr>
        <w:t>рганизации</w:t>
      </w:r>
      <w:r>
        <w:rPr>
          <w:rFonts w:cs="Times New Roman"/>
        </w:rPr>
        <w:t>о результатах этой работы</w:t>
      </w:r>
      <w:r w:rsidR="005738D9">
        <w:rPr>
          <w:kern w:val="26"/>
        </w:rPr>
        <w:t>.</w:t>
      </w:r>
    </w:p>
    <w:p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w:t>
      </w:r>
      <w:r w:rsidR="009C0C1E">
        <w:t xml:space="preserve"> закупок товаров, работ, услуг О</w:t>
      </w:r>
      <w:r>
        <w:t>рганизацией.</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8" w:name="_Toc183425130"/>
      <w:r>
        <w:rPr>
          <w:b/>
        </w:rPr>
        <w:t>Организация</w:t>
      </w:r>
      <w:r w:rsidRPr="004B4641">
        <w:rPr>
          <w:b/>
        </w:rPr>
        <w:t xml:space="preserve"> работы </w:t>
      </w:r>
      <w:r w:rsidR="00AB287B">
        <w:rPr>
          <w:b/>
        </w:rPr>
        <w:t>К</w:t>
      </w:r>
      <w:r w:rsidRPr="004B4641">
        <w:rPr>
          <w:b/>
        </w:rPr>
        <w:t>омиссии</w:t>
      </w:r>
      <w:bookmarkEnd w:id="48"/>
    </w:p>
    <w:p w:rsidR="00FE66CC" w:rsidRDefault="00FE66CC" w:rsidP="007714DF">
      <w:pPr>
        <w:pStyle w:val="a0"/>
        <w:numPr>
          <w:ilvl w:val="1"/>
          <w:numId w:val="8"/>
        </w:numPr>
        <w:ind w:left="0" w:firstLine="709"/>
      </w:pPr>
      <w:r>
        <w:t>Заседания Комиссии проводятся</w:t>
      </w:r>
      <w:r w:rsidR="004C1C82" w:rsidRPr="00AA4937">
        <w:rPr>
          <w:color w:val="000000" w:themeColor="text1"/>
        </w:rPr>
        <w:t>по мере необходимости</w:t>
      </w:r>
      <w:r w:rsidR="00431358">
        <w:rPr>
          <w:color w:val="000000" w:themeColor="text1"/>
        </w:rPr>
        <w:t>при на</w:t>
      </w:r>
      <w:r w:rsidR="000E7768" w:rsidRPr="00AA4937">
        <w:rPr>
          <w:color w:val="000000" w:themeColor="text1"/>
        </w:rPr>
        <w:t>личии оснований</w:t>
      </w:r>
      <w:r w:rsidR="00AA4937" w:rsidRPr="00AA4937">
        <w:rPr>
          <w:color w:val="000000" w:themeColor="text1"/>
        </w:rPr>
        <w:t>,</w:t>
      </w:r>
      <w:r w:rsidR="004C1C82" w:rsidRPr="00AA4937">
        <w:rPr>
          <w:color w:val="000000" w:themeColor="text1"/>
        </w:rPr>
        <w:t>но не реже одного раза в год</w:t>
      </w:r>
      <w:r w:rsidRPr="00AA4937">
        <w:rPr>
          <w:color w:val="000000" w:themeColor="text1"/>
        </w:rPr>
        <w:t xml:space="preserve">.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Default="00FE66CC" w:rsidP="007714DF">
      <w:pPr>
        <w:pStyle w:val="a0"/>
        <w:numPr>
          <w:ilvl w:val="1"/>
          <w:numId w:val="8"/>
        </w:numPr>
        <w:ind w:left="0" w:firstLine="709"/>
      </w:pPr>
      <w:r>
        <w:t xml:space="preserve">Секретарь комиссии отвечает за подготовку информационных материалов к заседаниям комиссии, ведение протоколов заседаний комиссии, </w:t>
      </w:r>
      <w:r>
        <w:lastRenderedPageBreak/>
        <w:t>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rsidR="00FE66CC" w:rsidRDefault="00FE66CC" w:rsidP="007714DF">
      <w:pPr>
        <w:pStyle w:val="a0"/>
        <w:numPr>
          <w:ilvl w:val="1"/>
          <w:numId w:val="8"/>
        </w:numPr>
        <w:ind w:left="0" w:firstLine="709"/>
      </w:pPr>
      <w:r>
        <w:t>Члены Комиссии при принятии решений обладают равными правами.</w:t>
      </w:r>
    </w:p>
    <w:p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w:t>
      </w:r>
      <w:r w:rsidR="009C0C1E">
        <w:t>но из подразделений (работник) О</w:t>
      </w:r>
      <w:r w:rsidRPr="006C454B">
        <w:t>рганизации.</w:t>
      </w:r>
    </w:p>
    <w:p w:rsidR="00C0519B" w:rsidRDefault="00C0519B" w:rsidP="00C0519B">
      <w:pPr>
        <w:pStyle w:val="a0"/>
        <w:numPr>
          <w:ilvl w:val="0"/>
          <w:numId w:val="0"/>
        </w:numPr>
        <w:tabs>
          <w:tab w:val="clear" w:pos="567"/>
          <w:tab w:val="clear" w:pos="1276"/>
          <w:tab w:val="left" w:pos="1418"/>
        </w:tabs>
        <w:ind w:left="709"/>
        <w:rPr>
          <w:bCs/>
        </w:rPr>
      </w:pPr>
    </w:p>
    <w:p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headerReference w:type="default" r:id="rId15"/>
          <w:footerReference w:type="default" r:id="rId16"/>
          <w:pgSz w:w="11906" w:h="16838"/>
          <w:pgMar w:top="1134" w:right="567" w:bottom="1134" w:left="1985" w:header="709" w:footer="709" w:gutter="0"/>
          <w:cols w:space="708"/>
          <w:titlePg/>
          <w:docGrid w:linePitch="381"/>
        </w:sectPr>
      </w:pPr>
    </w:p>
    <w:p w:rsidR="00473DC6" w:rsidRPr="009846A7" w:rsidRDefault="009846A7" w:rsidP="009846A7">
      <w:pPr>
        <w:pStyle w:val="af8"/>
        <w:keepNext/>
        <w:pageBreakBefore/>
        <w:ind w:left="6480"/>
        <w:rPr>
          <w:b w:val="0"/>
        </w:rPr>
      </w:pPr>
      <w:bookmarkStart w:id="49" w:name="_Ref422743378"/>
      <w:r w:rsidRPr="009846A7">
        <w:rPr>
          <w:b w:val="0"/>
        </w:rPr>
        <w:lastRenderedPageBreak/>
        <w:t xml:space="preserve">Приложение № </w:t>
      </w:r>
      <w:r w:rsidR="003D6135" w:rsidRPr="009846A7">
        <w:rPr>
          <w:b w:val="0"/>
        </w:rPr>
        <w:fldChar w:fldCharType="begin"/>
      </w:r>
      <w:r w:rsidRPr="009846A7">
        <w:rPr>
          <w:b w:val="0"/>
        </w:rPr>
        <w:instrText xml:space="preserve"> SEQ Приложение_№ \* ARABIC </w:instrText>
      </w:r>
      <w:r w:rsidR="003D6135" w:rsidRPr="009846A7">
        <w:rPr>
          <w:b w:val="0"/>
        </w:rPr>
        <w:fldChar w:fldCharType="separate"/>
      </w:r>
      <w:r w:rsidR="00BC23C7">
        <w:rPr>
          <w:b w:val="0"/>
          <w:noProof/>
        </w:rPr>
        <w:t>2</w:t>
      </w:r>
      <w:r w:rsidR="003D6135" w:rsidRPr="009846A7">
        <w:rPr>
          <w:b w:val="0"/>
        </w:rPr>
        <w:fldChar w:fldCharType="end"/>
      </w:r>
      <w:bookmarkEnd w:id="49"/>
      <w:r>
        <w:rPr>
          <w:b w:val="0"/>
        </w:rPr>
        <w:br/>
      </w:r>
      <w:r w:rsidRPr="0072424C">
        <w:rPr>
          <w:b w:val="0"/>
        </w:rPr>
        <w:t xml:space="preserve">к </w:t>
      </w:r>
      <w:r>
        <w:rPr>
          <w:b w:val="0"/>
        </w:rPr>
        <w:t>Антикоррупционной политике</w:t>
      </w:r>
      <w:r>
        <w:rPr>
          <w:b w:val="0"/>
        </w:rPr>
        <w:br/>
      </w:r>
      <w:r w:rsidR="00EB4FD6" w:rsidRPr="00EB4FD6">
        <w:rPr>
          <w:b w:val="0"/>
          <w:color w:val="000000" w:themeColor="text1"/>
        </w:rPr>
        <w:t>МОУ "Вышеславская ОШ"</w:t>
      </w:r>
      <w:r w:rsidR="00EB4FD6" w:rsidRPr="00EB4FD6">
        <w:rPr>
          <w:b w:val="0"/>
          <w:color w:val="000000" w:themeColor="text1"/>
        </w:rPr>
        <w:br/>
      </w:r>
    </w:p>
    <w:p w:rsidR="00473DC6" w:rsidRDefault="00473DC6" w:rsidP="00AB287B">
      <w:pPr>
        <w:keepNext/>
        <w:keepLines/>
        <w:spacing w:before="240"/>
        <w:ind w:firstLine="0"/>
        <w:jc w:val="center"/>
        <w:outlineLvl w:val="0"/>
        <w:rPr>
          <w:rFonts w:cs="Times New Roman"/>
          <w:b/>
          <w:kern w:val="26"/>
          <w:szCs w:val="28"/>
        </w:rPr>
      </w:pPr>
      <w:bookmarkStart w:id="50" w:name="_Toc1834251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50"/>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473DC6" w:rsidRPr="005C1F41" w:rsidTr="008D13F2">
        <w:tc>
          <w:tcPr>
            <w:tcW w:w="9570" w:type="dxa"/>
          </w:tcPr>
          <w:p w:rsidR="00CB7104" w:rsidRPr="00CB7104" w:rsidRDefault="00EB4FD6" w:rsidP="00EB4FD6">
            <w:pPr>
              <w:spacing w:line="276" w:lineRule="auto"/>
              <w:ind w:firstLine="0"/>
              <w:jc w:val="center"/>
              <w:rPr>
                <w:b/>
                <w:bCs/>
                <w:i/>
                <w:iCs/>
                <w:color w:val="FF0000"/>
                <w:kern w:val="26"/>
              </w:rPr>
            </w:pPr>
            <w:r w:rsidRPr="00EB4FD6">
              <w:rPr>
                <w:b/>
                <w:color w:val="000000" w:themeColor="text1"/>
              </w:rPr>
              <w:t>МОУ "Вышеславская ОШ"</w:t>
            </w:r>
            <w:r w:rsidRPr="00EB4FD6">
              <w:rPr>
                <w:color w:val="000000" w:themeColor="text1"/>
              </w:rPr>
              <w:br/>
            </w:r>
          </w:p>
        </w:tc>
      </w:tr>
    </w:tbl>
    <w:p w:rsidR="00473DC6" w:rsidRPr="00C0519B" w:rsidRDefault="00473DC6" w:rsidP="00AB287B">
      <w:pPr>
        <w:pStyle w:val="a0"/>
        <w:keepNext/>
        <w:keepLines/>
        <w:numPr>
          <w:ilvl w:val="0"/>
          <w:numId w:val="7"/>
        </w:numPr>
        <w:spacing w:before="360" w:after="120"/>
        <w:ind w:left="357" w:hanging="357"/>
        <w:jc w:val="center"/>
        <w:outlineLvl w:val="1"/>
        <w:rPr>
          <w:b/>
        </w:rPr>
      </w:pPr>
      <w:bookmarkStart w:id="51" w:name="_Toc183425132"/>
      <w:r w:rsidRPr="00C0519B">
        <w:rPr>
          <w:b/>
        </w:rPr>
        <w:t>Общие положения</w:t>
      </w:r>
      <w:bookmarkEnd w:id="51"/>
    </w:p>
    <w:p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EB4FD6" w:rsidRPr="00EB4FD6">
        <w:rPr>
          <w:b/>
          <w:color w:val="000000" w:themeColor="text1"/>
        </w:rPr>
        <w:t>МОУ "Вышеславская ОШ"</w:t>
      </w:r>
      <w:r w:rsidR="00EB4FD6" w:rsidRPr="00EB4FD6">
        <w:rPr>
          <w:color w:val="000000" w:themeColor="text1"/>
        </w:rPr>
        <w:br/>
      </w:r>
      <w:r w:rsidR="00EB4FD6">
        <w:t xml:space="preserve"> </w:t>
      </w:r>
      <w:r>
        <w:t xml:space="preserve">(далее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7"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01FFA">
        <w:rPr>
          <w:bCs/>
        </w:rPr>
        <w:t xml:space="preserve">Федеральный закон от 25 декабря </w:t>
      </w:r>
      <w:r w:rsidR="00505AA6">
        <w:rPr>
          <w:bCs/>
        </w:rPr>
        <w:t>2008</w:t>
      </w:r>
      <w:r w:rsidR="00F01FFA">
        <w:rPr>
          <w:bCs/>
        </w:rPr>
        <w:t xml:space="preserve"> года</w:t>
      </w:r>
      <w:r w:rsidR="00505AA6">
        <w:rPr>
          <w:bCs/>
        </w:rPr>
        <w:t xml:space="preserve"> № </w:t>
      </w:r>
      <w:r w:rsidR="00505AA6">
        <w:t xml:space="preserve">279-ФЗ </w:t>
      </w:r>
      <w:r w:rsidR="00F01FFA">
        <w:br/>
      </w:r>
      <w:r w:rsidR="00505AA6">
        <w:t>«</w:t>
      </w:r>
      <w:r w:rsidR="00505AA6">
        <w:rPr>
          <w:bCs/>
        </w:rPr>
        <w:t>О</w:t>
      </w:r>
      <w:r w:rsidR="00344129" w:rsidRPr="00344129">
        <w:rPr>
          <w:bCs/>
        </w:rPr>
        <w:t xml:space="preserve"> противодействии коррупции</w:t>
      </w:r>
      <w:r w:rsidR="00505AA6">
        <w:rPr>
          <w:bCs/>
        </w:rPr>
        <w:t>»</w:t>
      </w:r>
      <w:r w:rsidR="00344129" w:rsidRPr="00344129">
        <w:rPr>
          <w:bCs/>
        </w:rPr>
        <w:t xml:space="preserve">,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r w:rsidR="00121F96">
        <w:rPr>
          <w:bCs/>
        </w:rPr>
        <w:t xml:space="preserve"> в</w:t>
      </w:r>
      <w:r w:rsidR="00121F96" w:rsidRPr="009250D4">
        <w:rPr>
          <w:bCs/>
        </w:rPr>
        <w:t>целом</w:t>
      </w:r>
      <w:r w:rsidR="00121F96">
        <w:rPr>
          <w:rStyle w:val="af"/>
          <w:bCs/>
        </w:rPr>
        <w:footnoteReference w:id="5"/>
      </w:r>
      <w:r w:rsidR="00121F96">
        <w:rPr>
          <w:bCs/>
        </w:rPr>
        <w:t>.</w:t>
      </w:r>
    </w:p>
    <w:p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9C0C1E">
        <w:t>О</w:t>
      </w:r>
      <w:r w:rsidR="007340C7">
        <w:t>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187F13" w:rsidRDefault="00473DC6" w:rsidP="00AB287B">
      <w:pPr>
        <w:pStyle w:val="a0"/>
        <w:keepNext/>
        <w:keepLines/>
        <w:numPr>
          <w:ilvl w:val="0"/>
          <w:numId w:val="7"/>
        </w:numPr>
        <w:spacing w:before="360" w:after="120"/>
        <w:ind w:left="357" w:hanging="357"/>
        <w:jc w:val="center"/>
        <w:outlineLvl w:val="1"/>
        <w:rPr>
          <w:b/>
        </w:rPr>
      </w:pPr>
      <w:bookmarkStart w:id="52" w:name="_Toc183425133"/>
      <w:r w:rsidRPr="00187F13">
        <w:rPr>
          <w:b/>
        </w:rPr>
        <w:lastRenderedPageBreak/>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52"/>
    </w:p>
    <w:p w:rsidR="00473DC6" w:rsidRPr="00DD30E8" w:rsidRDefault="00473DC6" w:rsidP="007714DF">
      <w:pPr>
        <w:pStyle w:val="a0"/>
        <w:numPr>
          <w:ilvl w:val="1"/>
          <w:numId w:val="7"/>
        </w:numPr>
        <w:ind w:left="0" w:firstLine="709"/>
      </w:pPr>
      <w:r>
        <w:t>Де</w:t>
      </w:r>
      <w:r w:rsidRPr="00DD30E8">
        <w:t xml:space="preserve">ятельность </w:t>
      </w:r>
      <w:r w:rsidR="009C0C1E">
        <w:t>О</w:t>
      </w:r>
      <w:r w:rsidR="00187F13">
        <w:t>рганизации</w:t>
      </w:r>
      <w:r w:rsidRPr="00DD30E8">
        <w:t xml:space="preserve"> и ее работников основывается наследующих принципах профессиональной этики:</w:t>
      </w:r>
    </w:p>
    <w:p w:rsidR="00473DC6" w:rsidRPr="00187F13" w:rsidRDefault="00187F13" w:rsidP="00187F13">
      <w:pPr>
        <w:spacing w:line="276" w:lineRule="auto"/>
        <w:jc w:val="both"/>
        <w:rPr>
          <w:kern w:val="26"/>
        </w:rPr>
      </w:pPr>
      <w:r>
        <w:rPr>
          <w:kern w:val="26"/>
        </w:rPr>
        <w:t>– </w:t>
      </w:r>
      <w:r w:rsidR="00473DC6" w:rsidRPr="00187F13">
        <w:rPr>
          <w:kern w:val="26"/>
        </w:rPr>
        <w:t>законность;</w:t>
      </w:r>
    </w:p>
    <w:p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sidR="009C0C1E">
        <w:rPr>
          <w:kern w:val="26"/>
        </w:rPr>
        <w:t>О</w:t>
      </w:r>
      <w:r>
        <w:rPr>
          <w:kern w:val="26"/>
        </w:rPr>
        <w:t>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8"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w:t>
      </w:r>
      <w:r w:rsidRPr="00187F13">
        <w:rPr>
          <w:kern w:val="26"/>
        </w:rPr>
        <w:lastRenderedPageBreak/>
        <w:t xml:space="preserve">законов и иных нормативных правовых актов исходя из политической, экономической целесообразности либо по иным мотивам; </w:t>
      </w:r>
    </w:p>
    <w:p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sidR="009C0C1E">
        <w:rPr>
          <w:kern w:val="26"/>
        </w:rPr>
        <w:t>О</w:t>
      </w:r>
      <w:r>
        <w:rPr>
          <w:kern w:val="26"/>
        </w:rPr>
        <w:t>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sidR="009C0C1E">
        <w:rPr>
          <w:kern w:val="26"/>
        </w:rPr>
        <w:t>О</w:t>
      </w:r>
      <w:r>
        <w:rPr>
          <w:kern w:val="26"/>
        </w:rPr>
        <w:t>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sidR="009C0C1E">
        <w:rPr>
          <w:kern w:val="26"/>
        </w:rPr>
        <w:t>О</w:t>
      </w:r>
      <w:r>
        <w:rPr>
          <w:kern w:val="26"/>
        </w:rPr>
        <w:t>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sidR="009C0C1E">
        <w:rPr>
          <w:kern w:val="26"/>
        </w:rPr>
        <w:t>О</w:t>
      </w:r>
      <w:r>
        <w:rPr>
          <w:kern w:val="26"/>
        </w:rPr>
        <w:t>рганизации</w:t>
      </w:r>
      <w:r w:rsidRPr="00187F13">
        <w:rPr>
          <w:kern w:val="26"/>
        </w:rPr>
        <w:t>, руководителя</w:t>
      </w:r>
      <w:r w:rsidR="009C0C1E">
        <w:rPr>
          <w:kern w:val="26"/>
        </w:rPr>
        <w:t xml:space="preserve"> О</w:t>
      </w:r>
      <w:r>
        <w:rPr>
          <w:kern w:val="26"/>
        </w:rPr>
        <w:t>рганизации</w:t>
      </w:r>
      <w:r w:rsidRPr="00187F13">
        <w:rPr>
          <w:kern w:val="26"/>
        </w:rPr>
        <w:t>, если это не входит в должностные обязанности работника;</w:t>
      </w:r>
    </w:p>
    <w:p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9C0C1E">
        <w:rPr>
          <w:kern w:val="26"/>
        </w:rPr>
        <w:t>О</w:t>
      </w:r>
      <w:r w:rsidR="00B50E83">
        <w:rPr>
          <w:kern w:val="26"/>
        </w:rPr>
        <w:t>рганизации</w:t>
      </w:r>
      <w:r w:rsidRPr="00187F13">
        <w:rPr>
          <w:kern w:val="26"/>
        </w:rPr>
        <w:t xml:space="preserve"> правила предоставления служебной информации и публичных выступлений;</w:t>
      </w:r>
    </w:p>
    <w:p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9C0C1E">
        <w:rPr>
          <w:kern w:val="26"/>
        </w:rPr>
        <w:t>О</w:t>
      </w:r>
      <w:r w:rsidR="00B50E83">
        <w:rPr>
          <w:kern w:val="26"/>
        </w:rPr>
        <w:t>рганизации</w:t>
      </w:r>
      <w:r w:rsidRPr="00187F13">
        <w:rPr>
          <w:kern w:val="26"/>
        </w:rPr>
        <w:t xml:space="preserve">, </w:t>
      </w:r>
      <w:r w:rsidRPr="00187F13">
        <w:rPr>
          <w:kern w:val="26"/>
        </w:rPr>
        <w:lastRenderedPageBreak/>
        <w:t>а также оказывать содействие в получении достоверной информации в установленном порядке;</w:t>
      </w:r>
    </w:p>
    <w:p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Default="00B50E83" w:rsidP="007714DF">
      <w:pPr>
        <w:pStyle w:val="a0"/>
        <w:numPr>
          <w:ilvl w:val="1"/>
          <w:numId w:val="7"/>
        </w:numPr>
        <w:ind w:left="0" w:firstLine="709"/>
      </w:pPr>
      <w:r>
        <w:t>В целях противодействия коррупции работнику рекомендуется:</w:t>
      </w:r>
    </w:p>
    <w:p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rsidR="002B1AE2">
        <w:t>О</w:t>
      </w:r>
      <w:r>
        <w:t>рганизации</w:t>
      </w:r>
      <w:r w:rsidRPr="00EB0CED">
        <w:t xml:space="preserve"> норм и требований, принятых в соответствии с </w:t>
      </w:r>
      <w:hyperlink r:id="rId19" w:history="1">
        <w:r w:rsidRPr="00EB0CED">
          <w:t>законодательством</w:t>
        </w:r>
      </w:hyperlink>
      <w:r w:rsidRPr="00EB0CED">
        <w:t xml:space="preserve"> Российской Федерации.</w:t>
      </w:r>
    </w:p>
    <w:p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rsidR="00B50E83" w:rsidRDefault="00B50E83" w:rsidP="007714DF">
      <w:pPr>
        <w:pStyle w:val="a0"/>
        <w:numPr>
          <w:ilvl w:val="1"/>
          <w:numId w:val="7"/>
        </w:numPr>
        <w:ind w:left="0" w:firstLine="709"/>
      </w:pPr>
      <w:r>
        <w:t xml:space="preserve">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w:t>
      </w:r>
      <w:r w:rsidR="002B1AE2">
        <w:t>формированию в О</w:t>
      </w:r>
      <w:r>
        <w:t xml:space="preserve">рганизации либо ее подразделении </w:t>
      </w:r>
      <w:r>
        <w:lastRenderedPageBreak/>
        <w:t>благоприятного для эффективной работы морально-психологического климата.</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rsidR="00B50E83" w:rsidRPr="00B50E83" w:rsidRDefault="00B50E83" w:rsidP="00B50E83">
      <w:pPr>
        <w:spacing w:line="276" w:lineRule="auto"/>
        <w:jc w:val="both"/>
        <w:rPr>
          <w:kern w:val="26"/>
        </w:rPr>
      </w:pPr>
      <w:r>
        <w:rPr>
          <w:kern w:val="26"/>
        </w:rPr>
        <w:t>– </w:t>
      </w:r>
      <w:r w:rsidRPr="00B50E83">
        <w:rPr>
          <w:kern w:val="26"/>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B50E83" w:rsidRPr="00B50E83" w:rsidRDefault="00B50E83" w:rsidP="00B50E83">
      <w:pPr>
        <w:spacing w:line="276" w:lineRule="auto"/>
        <w:jc w:val="both"/>
        <w:rPr>
          <w:kern w:val="26"/>
        </w:rPr>
      </w:pPr>
      <w:r>
        <w:rPr>
          <w:kern w:val="26"/>
        </w:rPr>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Рекомендательныеэтические правила поведения работников</w:t>
      </w:r>
    </w:p>
    <w:p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Default="00B50E83" w:rsidP="007714DF">
      <w:pPr>
        <w:pStyle w:val="a0"/>
        <w:numPr>
          <w:ilvl w:val="1"/>
          <w:numId w:val="7"/>
        </w:numPr>
        <w:ind w:left="0" w:firstLine="709"/>
      </w:pPr>
      <w:r>
        <w:t>В своем поведении работник воздерживается от:</w:t>
      </w:r>
    </w:p>
    <w:p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B50E83" w:rsidRDefault="00B50E83" w:rsidP="00B50E83">
      <w:pPr>
        <w:spacing w:line="276" w:lineRule="auto"/>
        <w:jc w:val="both"/>
        <w:rPr>
          <w:kern w:val="26"/>
        </w:rPr>
      </w:pPr>
      <w:r w:rsidRPr="00B50E83">
        <w:rPr>
          <w:kern w:val="26"/>
        </w:rPr>
        <w:lastRenderedPageBreak/>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w:t>
      </w:r>
      <w:r w:rsidR="002B1AE2">
        <w:t xml:space="preserve"> граждан к О</w:t>
      </w:r>
      <w:r>
        <w:t>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473DC6" w:rsidRPr="001032DF" w:rsidRDefault="00473DC6" w:rsidP="007714DF">
      <w:pPr>
        <w:pStyle w:val="a0"/>
        <w:keepNext/>
        <w:keepLines/>
        <w:numPr>
          <w:ilvl w:val="0"/>
          <w:numId w:val="7"/>
        </w:numPr>
        <w:spacing w:before="360" w:after="120"/>
        <w:jc w:val="center"/>
        <w:rPr>
          <w:b/>
        </w:rPr>
      </w:pPr>
      <w:r w:rsidRPr="001032DF">
        <w:rPr>
          <w:b/>
        </w:rPr>
        <w:t xml:space="preserve"> Ответственность за нарушение положений Кодекса</w:t>
      </w:r>
    </w:p>
    <w:p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возникновениякоррупционно-опасной ситуации.</w:t>
      </w:r>
    </w:p>
    <w:p w:rsidR="00473DC6" w:rsidRPr="00DD30E8" w:rsidRDefault="00473DC6" w:rsidP="007714DF">
      <w:pPr>
        <w:pStyle w:val="a0"/>
        <w:numPr>
          <w:ilvl w:val="1"/>
          <w:numId w:val="7"/>
        </w:numPr>
        <w:ind w:left="0" w:firstLine="709"/>
      </w:pPr>
      <w:r w:rsidRPr="00DD30E8">
        <w:t>Работники в зависимости от тяжести совершенногопроступка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РоссийскойФедерации.</w:t>
      </w:r>
    </w:p>
    <w:p w:rsidR="00473DC6" w:rsidRDefault="00473DC6" w:rsidP="007714DF">
      <w:pPr>
        <w:pStyle w:val="a0"/>
        <w:numPr>
          <w:ilvl w:val="1"/>
          <w:numId w:val="7"/>
        </w:numPr>
        <w:ind w:left="0" w:firstLine="709"/>
      </w:pPr>
      <w:r w:rsidRPr="00DD30E8">
        <w:t xml:space="preserve">Если работник не уверен, как необходимопоступить в соответствии с настоящим Кодексом, он должен обратиться законсультацией (разъяснениями) к своему непосредственному руководителю либо вкадровое или юридическое подразделение </w:t>
      </w:r>
      <w:r w:rsidR="002B1AE2">
        <w:t>О</w:t>
      </w:r>
      <w:r w:rsidR="001032DF">
        <w:t>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rsidR="000A3404" w:rsidRPr="009846A7" w:rsidRDefault="000A3404" w:rsidP="000A3404">
      <w:pPr>
        <w:pStyle w:val="af8"/>
        <w:keepNext/>
        <w:pageBreakBefore/>
        <w:ind w:left="6480"/>
        <w:rPr>
          <w:b w:val="0"/>
        </w:rPr>
      </w:pPr>
      <w:bookmarkStart w:id="53" w:name="_Ref422744127"/>
      <w:r w:rsidRPr="009846A7">
        <w:rPr>
          <w:b w:val="0"/>
        </w:rPr>
        <w:lastRenderedPageBreak/>
        <w:t xml:space="preserve">Приложение № </w:t>
      </w:r>
      <w:r w:rsidR="003D6135" w:rsidRPr="009846A7">
        <w:rPr>
          <w:b w:val="0"/>
        </w:rPr>
        <w:fldChar w:fldCharType="begin"/>
      </w:r>
      <w:r w:rsidRPr="009846A7">
        <w:rPr>
          <w:b w:val="0"/>
        </w:rPr>
        <w:instrText xml:space="preserve"> SEQ Приложение_№ \* ARABIC </w:instrText>
      </w:r>
      <w:r w:rsidR="003D6135" w:rsidRPr="009846A7">
        <w:rPr>
          <w:b w:val="0"/>
        </w:rPr>
        <w:fldChar w:fldCharType="separate"/>
      </w:r>
      <w:r w:rsidR="00BC23C7">
        <w:rPr>
          <w:b w:val="0"/>
          <w:noProof/>
        </w:rPr>
        <w:t>3</w:t>
      </w:r>
      <w:r w:rsidR="003D6135" w:rsidRPr="009846A7">
        <w:rPr>
          <w:b w:val="0"/>
        </w:rPr>
        <w:fldChar w:fldCharType="end"/>
      </w:r>
      <w:bookmarkEnd w:id="53"/>
      <w:r>
        <w:rPr>
          <w:b w:val="0"/>
        </w:rPr>
        <w:br/>
      </w:r>
      <w:r w:rsidRPr="0072424C">
        <w:rPr>
          <w:b w:val="0"/>
        </w:rPr>
        <w:t xml:space="preserve">к </w:t>
      </w:r>
      <w:r>
        <w:rPr>
          <w:b w:val="0"/>
        </w:rPr>
        <w:t>Антикоррупционной политике</w:t>
      </w:r>
      <w:r>
        <w:rPr>
          <w:b w:val="0"/>
        </w:rPr>
        <w:br/>
      </w:r>
      <w:r w:rsidR="00EB4FD6" w:rsidRPr="00EB4FD6">
        <w:rPr>
          <w:b w:val="0"/>
          <w:color w:val="000000" w:themeColor="text1"/>
        </w:rPr>
        <w:t>МОУ "Вышеславская ОШ"</w:t>
      </w:r>
      <w:r w:rsidR="00EB4FD6" w:rsidRPr="00EB4FD6">
        <w:rPr>
          <w:b w:val="0"/>
          <w:color w:val="000000" w:themeColor="text1"/>
        </w:rPr>
        <w:br/>
      </w:r>
    </w:p>
    <w:p w:rsidR="000A3404" w:rsidRDefault="000A3404" w:rsidP="000A3404">
      <w:pPr>
        <w:autoSpaceDE w:val="0"/>
        <w:autoSpaceDN w:val="0"/>
        <w:adjustRightInd w:val="0"/>
        <w:jc w:val="both"/>
        <w:rPr>
          <w:szCs w:val="28"/>
        </w:rPr>
      </w:pPr>
    </w:p>
    <w:p w:rsidR="000A3404" w:rsidRDefault="000A3404" w:rsidP="00AB287B">
      <w:pPr>
        <w:keepNext/>
        <w:keepLines/>
        <w:spacing w:before="240"/>
        <w:ind w:firstLine="0"/>
        <w:jc w:val="center"/>
        <w:outlineLvl w:val="0"/>
        <w:rPr>
          <w:rFonts w:cs="Times New Roman"/>
          <w:b/>
          <w:kern w:val="26"/>
          <w:szCs w:val="28"/>
        </w:rPr>
      </w:pPr>
      <w:bookmarkStart w:id="54" w:name="_Toc183425134"/>
      <w:r w:rsidRPr="000A3404">
        <w:rPr>
          <w:rFonts w:cs="Times New Roman"/>
          <w:b/>
          <w:kern w:val="26"/>
          <w:szCs w:val="28"/>
        </w:rPr>
        <w:t>Положение о</w:t>
      </w:r>
      <w:r w:rsidR="009250D4">
        <w:rPr>
          <w:rFonts w:cs="Times New Roman"/>
          <w:b/>
          <w:kern w:val="26"/>
          <w:szCs w:val="28"/>
        </w:rPr>
        <w:t>конфликте</w:t>
      </w:r>
      <w:r w:rsidRPr="000A3404">
        <w:rPr>
          <w:rFonts w:cs="Times New Roman"/>
          <w:b/>
          <w:kern w:val="26"/>
          <w:szCs w:val="28"/>
        </w:rPr>
        <w:t xml:space="preserve"> интересов</w:t>
      </w:r>
      <w:bookmarkEnd w:id="54"/>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0A3404" w:rsidRPr="005C1F41" w:rsidTr="008D13F2">
        <w:tc>
          <w:tcPr>
            <w:tcW w:w="9570" w:type="dxa"/>
          </w:tcPr>
          <w:p w:rsidR="000A3404" w:rsidRPr="002C7ADA" w:rsidRDefault="00EB4FD6" w:rsidP="002C7ADA">
            <w:pPr>
              <w:spacing w:line="276" w:lineRule="auto"/>
              <w:ind w:firstLine="0"/>
              <w:jc w:val="center"/>
              <w:rPr>
                <w:b/>
                <w:i/>
                <w:color w:val="FF0000"/>
                <w:kern w:val="26"/>
              </w:rPr>
            </w:pPr>
            <w:r w:rsidRPr="00EB4FD6">
              <w:rPr>
                <w:b/>
                <w:color w:val="000000" w:themeColor="text1"/>
              </w:rPr>
              <w:t>МОУ "Вышеславская ОШ"</w:t>
            </w:r>
            <w:r w:rsidRPr="00EB4FD6">
              <w:rPr>
                <w:color w:val="000000" w:themeColor="text1"/>
              </w:rPr>
              <w:br/>
            </w:r>
          </w:p>
        </w:tc>
      </w:tr>
    </w:tbl>
    <w:p w:rsidR="00704358" w:rsidRPr="001032DF" w:rsidRDefault="00286A13" w:rsidP="00AB287B">
      <w:pPr>
        <w:pStyle w:val="a0"/>
        <w:keepNext/>
        <w:keepLines/>
        <w:numPr>
          <w:ilvl w:val="0"/>
          <w:numId w:val="9"/>
        </w:numPr>
        <w:spacing w:before="360" w:after="120"/>
        <w:ind w:left="357" w:hanging="357"/>
        <w:jc w:val="center"/>
        <w:outlineLvl w:val="1"/>
        <w:rPr>
          <w:b/>
        </w:rPr>
      </w:pPr>
      <w:bookmarkStart w:id="55" w:name="_Toc183425135"/>
      <w:r>
        <w:rPr>
          <w:b/>
        </w:rPr>
        <w:t>Цели и задачи Положения</w:t>
      </w:r>
      <w:bookmarkEnd w:id="55"/>
    </w:p>
    <w:p w:rsidR="00206211" w:rsidRPr="00B50CEA" w:rsidRDefault="00206211" w:rsidP="009250D4">
      <w:pPr>
        <w:pStyle w:val="a0"/>
        <w:numPr>
          <w:ilvl w:val="1"/>
          <w:numId w:val="9"/>
        </w:numPr>
        <w:ind w:left="0" w:firstLine="709"/>
      </w:pPr>
      <w:r w:rsidRPr="009250D4">
        <w:rPr>
          <w:rFonts w:eastAsiaTheme="minorHAnsi"/>
        </w:rPr>
        <w:t>Положение о регулировании конфликта интересов (далее – Положение) является локальным нормативным актом Организации, устанавливающим порядок выявления и урегулирования конфликтов интересов, возникающих у работников Организации в ходе выполнения ими трудовых обязанностей.</w:t>
      </w:r>
    </w:p>
    <w:p w:rsidR="00206211" w:rsidRPr="00B50CEA" w:rsidRDefault="009250D4" w:rsidP="00B50CEA">
      <w:pPr>
        <w:pStyle w:val="a0"/>
        <w:numPr>
          <w:ilvl w:val="1"/>
          <w:numId w:val="9"/>
        </w:numPr>
        <w:ind w:left="0" w:firstLine="709"/>
      </w:pPr>
      <w:r w:rsidRPr="00B50CEA">
        <w:rPr>
          <w:rFonts w:eastAsiaTheme="minorHAnsi"/>
        </w:rPr>
        <w:t> </w:t>
      </w:r>
      <w:r w:rsidR="00206211" w:rsidRPr="00B50CEA">
        <w:rPr>
          <w:rFonts w:eastAsiaTheme="minorHAnsi"/>
        </w:rPr>
        <w:t>Действие Положения распространяется на всех работников Организации вне зависимости от уровня занимаемой должности.</w:t>
      </w:r>
    </w:p>
    <w:p w:rsidR="003D4220" w:rsidRPr="00B50CEA" w:rsidRDefault="00B50CEA" w:rsidP="00B50CEA">
      <w:pPr>
        <w:pStyle w:val="a0"/>
        <w:numPr>
          <w:ilvl w:val="1"/>
          <w:numId w:val="9"/>
        </w:numPr>
        <w:ind w:left="0" w:firstLine="709"/>
      </w:pPr>
      <w:r w:rsidRPr="00B50CEA">
        <w:rPr>
          <w:rFonts w:eastAsiaTheme="minorHAnsi"/>
        </w:rPr>
        <w:t> </w:t>
      </w:r>
      <w:r w:rsidR="003D4220" w:rsidRPr="00B50CEA">
        <w:rPr>
          <w:rFonts w:eastAsiaTheme="minorHAnsi"/>
        </w:rPr>
        <w:t xml:space="preserve">Основной задачей </w:t>
      </w:r>
      <w:r>
        <w:rPr>
          <w:rFonts w:eastAsiaTheme="minorHAnsi"/>
        </w:rPr>
        <w:t>деятельности О</w:t>
      </w:r>
      <w:r w:rsidR="003D4220" w:rsidRPr="00B50CEA">
        <w:rPr>
          <w:rFonts w:eastAsiaTheme="minorHAnsi"/>
        </w:rPr>
        <w:t>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w:t>
      </w:r>
      <w:r w:rsidR="00DA5443" w:rsidRPr="00B50CEA">
        <w:rPr>
          <w:rFonts w:eastAsiaTheme="minorHAnsi"/>
        </w:rPr>
        <w:t xml:space="preserve"> и</w:t>
      </w:r>
      <w:r w:rsidR="003D4220" w:rsidRPr="00B50CEA">
        <w:rPr>
          <w:rFonts w:eastAsiaTheme="minorHAnsi"/>
        </w:rPr>
        <w:t xml:space="preserve"> принимаемые деловые решения</w:t>
      </w:r>
      <w:r w:rsidR="00DA5443" w:rsidRPr="00B50CEA">
        <w:rPr>
          <w:rFonts w:eastAsiaTheme="minorHAnsi"/>
        </w:rPr>
        <w:t>.</w:t>
      </w:r>
    </w:p>
    <w:p w:rsidR="000A3404" w:rsidRPr="00DD30E8" w:rsidRDefault="000A3404" w:rsidP="007714DF">
      <w:pPr>
        <w:pStyle w:val="a0"/>
        <w:numPr>
          <w:ilvl w:val="1"/>
          <w:numId w:val="9"/>
        </w:numPr>
        <w:ind w:left="0" w:firstLine="709"/>
      </w:pPr>
      <w:r w:rsidRPr="00DD30E8">
        <w:t xml:space="preserve">Эффективность работы по предупреждению и урегулированию конфликтаинтересов предполагает полное и своевременное выявление таких конфликтов икоординацию </w:t>
      </w:r>
      <w:r>
        <w:t>действий всех структурных подра</w:t>
      </w:r>
      <w:r w:rsidRPr="00DD30E8">
        <w:t xml:space="preserve">зделений </w:t>
      </w:r>
      <w:r w:rsidR="002B1AE2">
        <w:t>О</w:t>
      </w:r>
      <w:r w:rsidR="006D40CF">
        <w:t>рганизации</w:t>
      </w:r>
      <w:r>
        <w:t>.</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6" w:name="_Toc183425136"/>
      <w:r>
        <w:rPr>
          <w:b/>
        </w:rPr>
        <w:t>Меры по предотвращению конфликта интересов</w:t>
      </w:r>
      <w:bookmarkEnd w:id="56"/>
    </w:p>
    <w:p w:rsidR="000A3404" w:rsidRPr="00DD30E8" w:rsidRDefault="000A3404" w:rsidP="001549A9">
      <w:pPr>
        <w:pStyle w:val="a0"/>
        <w:numPr>
          <w:ilvl w:val="0"/>
          <w:numId w:val="0"/>
        </w:numPr>
        <w:ind w:firstLine="709"/>
      </w:pPr>
      <w:r w:rsidRPr="00DD30E8">
        <w:t>Основными мерами по предотвращению конфликтов интересов являются:</w:t>
      </w:r>
    </w:p>
    <w:p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2B1AE2">
        <w:rPr>
          <w:kern w:val="26"/>
        </w:rPr>
        <w:t>руководителем О</w:t>
      </w:r>
      <w:r w:rsidR="0099362E">
        <w:rPr>
          <w:kern w:val="26"/>
        </w:rPr>
        <w:t xml:space="preserve">рганизации, работниками </w:t>
      </w:r>
      <w:r w:rsidR="000A3404" w:rsidRPr="00940B02">
        <w:rPr>
          <w:kern w:val="26"/>
        </w:rPr>
        <w:t>обязанностей, установленных законодательством, Уставом</w:t>
      </w:r>
      <w:r w:rsidR="002B1AE2">
        <w:rPr>
          <w:kern w:val="26"/>
        </w:rPr>
        <w:t xml:space="preserve"> О</w:t>
      </w:r>
      <w:r w:rsidR="0099362E">
        <w:rPr>
          <w:kern w:val="26"/>
        </w:rPr>
        <w:t>рганизации</w:t>
      </w:r>
      <w:r w:rsidR="000A3404" w:rsidRPr="00940B02">
        <w:rPr>
          <w:kern w:val="26"/>
        </w:rPr>
        <w:t>, иными локальными нормативными актами, должностными инструкциями;</w:t>
      </w:r>
    </w:p>
    <w:p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2B1AE2">
        <w:rPr>
          <w:kern w:val="26"/>
        </w:rPr>
        <w:t>О</w:t>
      </w:r>
      <w:r w:rsidR="0036066A">
        <w:rPr>
          <w:kern w:val="26"/>
        </w:rPr>
        <w:t>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2B1AE2">
        <w:rPr>
          <w:kern w:val="26"/>
        </w:rPr>
        <w:t>О</w:t>
      </w:r>
      <w:r w:rsidR="0099362E">
        <w:rPr>
          <w:kern w:val="26"/>
        </w:rPr>
        <w:t>рганизации</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2B1AE2">
        <w:rPr>
          <w:kern w:val="26"/>
        </w:rPr>
        <w:t>О</w:t>
      </w:r>
      <w:r w:rsidR="0099362E">
        <w:rPr>
          <w:kern w:val="26"/>
        </w:rPr>
        <w:t>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2B1AE2">
        <w:rPr>
          <w:kern w:val="26"/>
        </w:rPr>
        <w:t>руководитель О</w:t>
      </w:r>
      <w:r w:rsidR="0099362E">
        <w:rPr>
          <w:kern w:val="26"/>
        </w:rPr>
        <w:t>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2B1AE2">
        <w:rPr>
          <w:kern w:val="26"/>
        </w:rPr>
        <w:t xml:space="preserve"> О</w:t>
      </w:r>
      <w:r w:rsidR="000A3404" w:rsidRPr="00940B02">
        <w:rPr>
          <w:kern w:val="26"/>
        </w:rPr>
        <w:t xml:space="preserve">рганизации, с которыми </w:t>
      </w:r>
      <w:r w:rsidR="0099362E">
        <w:rPr>
          <w:kern w:val="26"/>
        </w:rPr>
        <w:t>руководи</w:t>
      </w:r>
      <w:r w:rsidR="002B1AE2">
        <w:rPr>
          <w:kern w:val="26"/>
        </w:rPr>
        <w:t>тель О</w:t>
      </w:r>
      <w:r w:rsidR="0099362E">
        <w:rPr>
          <w:kern w:val="26"/>
        </w:rPr>
        <w:t>рганизации и работники</w:t>
      </w:r>
      <w:r w:rsidR="000A3404" w:rsidRPr="00940B02">
        <w:rPr>
          <w:kern w:val="26"/>
        </w:rPr>
        <w:t>либо члены их семей имеют личные связи или финансовые интересы;</w:t>
      </w:r>
    </w:p>
    <w:p w:rsidR="002C6D6A" w:rsidRPr="00940B02" w:rsidRDefault="002C6D6A" w:rsidP="002C6D6A">
      <w:pPr>
        <w:spacing w:line="276" w:lineRule="auto"/>
        <w:jc w:val="both"/>
        <w:rPr>
          <w:kern w:val="26"/>
        </w:rPr>
      </w:pPr>
      <w:r>
        <w:rPr>
          <w:kern w:val="26"/>
        </w:rPr>
        <w:t xml:space="preserve">– представление гражданами при </w:t>
      </w:r>
      <w:r w:rsidR="005A45C8" w:rsidRPr="00B50CEA">
        <w:rPr>
          <w:rFonts w:cs="Times New Roman"/>
          <w:szCs w:val="28"/>
        </w:rPr>
        <w:t>заключении трудового договора (соглашения)</w:t>
      </w:r>
      <w:r w:rsidR="00EA4393" w:rsidRPr="00B50CEA">
        <w:rPr>
          <w:rFonts w:cs="Times New Roman"/>
          <w:szCs w:val="28"/>
        </w:rPr>
        <w:t xml:space="preserve"> при приёме на работу в </w:t>
      </w:r>
      <w:r w:rsidR="00DA5443" w:rsidRPr="00B50CEA">
        <w:rPr>
          <w:rFonts w:cs="Times New Roman"/>
          <w:szCs w:val="28"/>
        </w:rPr>
        <w:t>О</w:t>
      </w:r>
      <w:r w:rsidR="000E7768" w:rsidRPr="00B50CEA">
        <w:rPr>
          <w:rFonts w:cs="Times New Roman"/>
          <w:szCs w:val="28"/>
        </w:rPr>
        <w:t>рганизацию</w:t>
      </w:r>
      <w:r w:rsidR="001609C1">
        <w:rPr>
          <w:kern w:val="26"/>
        </w:rPr>
        <w:t>деклараций</w:t>
      </w:r>
      <w:r>
        <w:rPr>
          <w:kern w:val="26"/>
        </w:rPr>
        <w:t xml:space="preserve"> конфликта интересов (Приложение </w:t>
      </w:r>
      <w:r w:rsidR="00B22375">
        <w:rPr>
          <w:kern w:val="26"/>
        </w:rPr>
        <w:t>№ </w:t>
      </w:r>
      <w:r>
        <w:rPr>
          <w:kern w:val="26"/>
        </w:rPr>
        <w:t xml:space="preserve">1к </w:t>
      </w:r>
      <w:r w:rsidRPr="00DD30E8">
        <w:t>Положени</w:t>
      </w:r>
      <w:r>
        <w:t>ю</w:t>
      </w:r>
      <w:r>
        <w:rPr>
          <w:kern w:val="26"/>
        </w:rPr>
        <w:t>);</w:t>
      </w:r>
    </w:p>
    <w:p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 xml:space="preserve">в </w:t>
      </w:r>
      <w:r w:rsidR="007B1C9A" w:rsidRPr="00D230F5">
        <w:rPr>
          <w:kern w:val="26"/>
        </w:rPr>
        <w:t xml:space="preserve">срок </w:t>
      </w:r>
      <w:r w:rsidR="007B1C9A" w:rsidRPr="00B50CEA">
        <w:rPr>
          <w:kern w:val="26"/>
        </w:rPr>
        <w:t>до 30 апреля</w:t>
      </w:r>
      <w:r w:rsidRPr="00B50CEA">
        <w:rPr>
          <w:kern w:val="26"/>
        </w:rPr>
        <w:t>работниками</w:t>
      </w:r>
      <w:r>
        <w:rPr>
          <w:kern w:val="26"/>
        </w:rPr>
        <w:t xml:space="preserve">, замещающими должности, включенные в </w:t>
      </w:r>
      <w:r w:rsidR="006A3264" w:rsidRPr="00011EB9">
        <w:rPr>
          <w:rFonts w:cs="Times New Roman"/>
          <w:szCs w:val="28"/>
        </w:rPr>
        <w:t>Перечень должностей</w:t>
      </w:r>
      <w:r w:rsidR="00DA5443" w:rsidRPr="00B50CEA">
        <w:rPr>
          <w:rFonts w:cs="Times New Roman"/>
          <w:szCs w:val="28"/>
        </w:rPr>
        <w:t>О</w:t>
      </w:r>
      <w:r w:rsidR="006A3264" w:rsidRPr="00B50CEA">
        <w:rPr>
          <w:rFonts w:cs="Times New Roman"/>
          <w:szCs w:val="28"/>
        </w:rPr>
        <w:t>рганизации с высоким риском коррупционных проявлений</w:t>
      </w:r>
      <w:r w:rsidR="001609C1" w:rsidRPr="00B50CEA">
        <w:rPr>
          <w:kern w:val="26"/>
        </w:rPr>
        <w:t>, деклараций</w:t>
      </w:r>
      <w:r w:rsidR="006A3264" w:rsidRPr="00B50CEA">
        <w:rPr>
          <w:kern w:val="26"/>
        </w:rPr>
        <w:t xml:space="preserve"> конфликта интересов</w:t>
      </w:r>
      <w:r w:rsidR="00EA4393" w:rsidRPr="00B50CEA">
        <w:rPr>
          <w:kern w:val="26"/>
        </w:rPr>
        <w:t xml:space="preserve"> (Приложение </w:t>
      </w:r>
      <w:r w:rsidR="00B22375">
        <w:rPr>
          <w:kern w:val="26"/>
        </w:rPr>
        <w:t>№ </w:t>
      </w:r>
      <w:r w:rsidR="00EA4393" w:rsidRPr="00B50CEA">
        <w:rPr>
          <w:kern w:val="26"/>
        </w:rPr>
        <w:t xml:space="preserve">1к </w:t>
      </w:r>
      <w:r w:rsidR="00EA4393" w:rsidRPr="00B50CEA">
        <w:t>Положению</w:t>
      </w:r>
      <w:r w:rsidR="00EA4393" w:rsidRPr="00B50CEA">
        <w:rPr>
          <w:kern w:val="26"/>
        </w:rPr>
        <w:t>)</w:t>
      </w:r>
      <w:r w:rsidR="006A3264" w:rsidRPr="00B50CEA">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7" w:name="_Toc183425137"/>
      <w:r>
        <w:rPr>
          <w:b/>
        </w:rPr>
        <w:t xml:space="preserve">Обязанности </w:t>
      </w:r>
      <w:r w:rsidR="00B92783">
        <w:rPr>
          <w:b/>
        </w:rPr>
        <w:br/>
      </w:r>
      <w:r w:rsidR="002B1AE2">
        <w:rPr>
          <w:b/>
        </w:rPr>
        <w:t>руководителя О</w:t>
      </w:r>
      <w:r>
        <w:rPr>
          <w:b/>
        </w:rPr>
        <w:t xml:space="preserve">рганизации и работников </w:t>
      </w:r>
      <w:r>
        <w:rPr>
          <w:b/>
        </w:rPr>
        <w:br/>
        <w:t>по предотвращению конфликта интересов</w:t>
      </w:r>
      <w:bookmarkEnd w:id="57"/>
    </w:p>
    <w:p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2B1AE2">
        <w:t>руководитель О</w:t>
      </w:r>
      <w:r w:rsidR="0099362E">
        <w:t>рганизации и работники</w:t>
      </w:r>
      <w:r w:rsidRPr="00DD30E8">
        <w:t xml:space="preserve"> обязаны:</w:t>
      </w:r>
    </w:p>
    <w:p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sidR="002B1AE2">
        <w:rPr>
          <w:kern w:val="26"/>
        </w:rPr>
        <w:t>О</w:t>
      </w:r>
      <w:r>
        <w:rPr>
          <w:kern w:val="26"/>
        </w:rPr>
        <w:t>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sidR="002B1AE2">
        <w:rPr>
          <w:kern w:val="26"/>
        </w:rPr>
        <w:t>О</w:t>
      </w:r>
      <w:r>
        <w:rPr>
          <w:kern w:val="26"/>
        </w:rPr>
        <w:t>рганизации</w:t>
      </w:r>
      <w:r w:rsidR="000A3404" w:rsidRPr="0099362E">
        <w:rPr>
          <w:kern w:val="26"/>
        </w:rPr>
        <w:t xml:space="preserve">, локальных нормативных актов </w:t>
      </w:r>
      <w:r w:rsidR="002B1AE2">
        <w:rPr>
          <w:kern w:val="26"/>
        </w:rPr>
        <w:t>О</w:t>
      </w:r>
      <w:r>
        <w:rPr>
          <w:kern w:val="26"/>
        </w:rPr>
        <w:t>рганизации</w:t>
      </w:r>
      <w:r w:rsidR="000A3404" w:rsidRPr="0099362E">
        <w:rPr>
          <w:kern w:val="26"/>
        </w:rPr>
        <w:t>, настоящего Положения</w:t>
      </w:r>
      <w:r w:rsidR="0036066A">
        <w:rPr>
          <w:kern w:val="26"/>
        </w:rPr>
        <w:t>о конфликте</w:t>
      </w:r>
      <w:r>
        <w:rPr>
          <w:kern w:val="26"/>
        </w:rPr>
        <w:t xml:space="preserve"> интересов</w:t>
      </w:r>
      <w:r w:rsidR="000A3404" w:rsidRPr="0099362E">
        <w:rPr>
          <w:kern w:val="26"/>
        </w:rPr>
        <w:t>;</w:t>
      </w:r>
    </w:p>
    <w:p w:rsidR="0071796A" w:rsidRPr="00B50CEA" w:rsidRDefault="00B50CEA" w:rsidP="0071796A">
      <w:pPr>
        <w:spacing w:line="276" w:lineRule="auto"/>
        <w:jc w:val="both"/>
        <w:rPr>
          <w:kern w:val="26"/>
        </w:rPr>
      </w:pPr>
      <w:r w:rsidRPr="00B50CEA">
        <w:rPr>
          <w:kern w:val="26"/>
        </w:rPr>
        <w:t>–</w:t>
      </w:r>
      <w:r w:rsidR="0071796A" w:rsidRPr="00B50CEA">
        <w:rPr>
          <w:kern w:val="26"/>
        </w:rPr>
        <w:t> при принятии решений по деловым вопросам и выполнении своих трудовых обязанностей руководство</w:t>
      </w:r>
      <w:r w:rsidR="002B1AE2">
        <w:rPr>
          <w:kern w:val="26"/>
        </w:rPr>
        <w:t>ваться интересами О</w:t>
      </w:r>
      <w:r w:rsidR="00486676" w:rsidRPr="00B50CEA">
        <w:rPr>
          <w:kern w:val="26"/>
        </w:rPr>
        <w:t xml:space="preserve">рганизации, </w:t>
      </w:r>
      <w:r w:rsidR="0071796A" w:rsidRPr="00B50CEA">
        <w:rPr>
          <w:kern w:val="26"/>
        </w:rPr>
        <w:t>без учета своих личных интересов, интересов своих родственников и друзей;</w:t>
      </w:r>
    </w:p>
    <w:p w:rsidR="000A3404" w:rsidRPr="00B50CEA" w:rsidRDefault="0099362E" w:rsidP="0099362E">
      <w:pPr>
        <w:spacing w:line="276" w:lineRule="auto"/>
        <w:jc w:val="both"/>
        <w:rPr>
          <w:kern w:val="26"/>
        </w:rPr>
      </w:pPr>
      <w:r w:rsidRPr="00B50CEA">
        <w:rPr>
          <w:kern w:val="26"/>
        </w:rPr>
        <w:lastRenderedPageBreak/>
        <w:t>– </w:t>
      </w:r>
      <w:r w:rsidR="000A3404" w:rsidRPr="00B50CEA">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Pr="00B50CEA">
        <w:rPr>
          <w:kern w:val="26"/>
        </w:rPr>
        <w:t> (</w:t>
      </w:r>
      <w:r w:rsidR="000A3404" w:rsidRPr="00B50CEA">
        <w:rPr>
          <w:kern w:val="26"/>
        </w:rPr>
        <w:t>или</w:t>
      </w:r>
      <w:r w:rsidRPr="00B50CEA">
        <w:rPr>
          <w:kern w:val="26"/>
        </w:rPr>
        <w:t>)</w:t>
      </w:r>
      <w:r w:rsidR="000A3404" w:rsidRPr="00B50CEA">
        <w:rPr>
          <w:kern w:val="26"/>
        </w:rPr>
        <w:t xml:space="preserve"> иной выгоды в связи с осуществлением </w:t>
      </w:r>
      <w:r w:rsidRPr="00B50CEA">
        <w:rPr>
          <w:kern w:val="26"/>
        </w:rPr>
        <w:t>трудовых</w:t>
      </w:r>
      <w:r w:rsidR="000A3404" w:rsidRPr="00B50CEA">
        <w:rPr>
          <w:kern w:val="26"/>
        </w:rPr>
        <w:t xml:space="preserve"> обязанностей;</w:t>
      </w:r>
    </w:p>
    <w:p w:rsidR="0071796A" w:rsidRPr="00B50CEA" w:rsidRDefault="00B50CEA" w:rsidP="00A4244A">
      <w:pPr>
        <w:pStyle w:val="ConsPlusNonformat"/>
        <w:spacing w:line="276" w:lineRule="auto"/>
        <w:ind w:firstLine="709"/>
        <w:jc w:val="both"/>
        <w:rPr>
          <w:rFonts w:ascii="Times New Roman" w:hAnsi="Times New Roman" w:cs="Times New Roman"/>
          <w:kern w:val="26"/>
          <w:sz w:val="28"/>
          <w:szCs w:val="28"/>
        </w:rPr>
      </w:pPr>
      <w:r w:rsidRPr="00B50CEA">
        <w:rPr>
          <w:kern w:val="26"/>
        </w:rPr>
        <w:t>–</w:t>
      </w:r>
      <w:r w:rsidR="00403598" w:rsidRPr="00B50CEA">
        <w:rPr>
          <w:rFonts w:ascii="Times New Roman" w:hAnsi="Times New Roman" w:cs="Times New Roman"/>
          <w:kern w:val="26"/>
          <w:sz w:val="28"/>
          <w:szCs w:val="28"/>
        </w:rPr>
        <w:t xml:space="preserve"> принимать меры по </w:t>
      </w:r>
      <w:r w:rsidR="0071796A" w:rsidRPr="00B50CEA">
        <w:rPr>
          <w:rFonts w:ascii="Times New Roman" w:hAnsi="Times New Roman" w:cs="Times New Roman"/>
          <w:kern w:val="26"/>
          <w:sz w:val="28"/>
          <w:szCs w:val="28"/>
        </w:rPr>
        <w:t>урегулированию возникшего конфликта интересов;</w:t>
      </w:r>
    </w:p>
    <w:p w:rsidR="000A3404" w:rsidRPr="0099362E" w:rsidRDefault="0099362E" w:rsidP="0099362E">
      <w:pPr>
        <w:spacing w:line="276" w:lineRule="auto"/>
        <w:jc w:val="both"/>
        <w:rPr>
          <w:kern w:val="26"/>
        </w:rPr>
      </w:pPr>
      <w:r w:rsidRPr="00B50CEA">
        <w:rPr>
          <w:kern w:val="26"/>
        </w:rPr>
        <w:t>– </w:t>
      </w:r>
      <w:r w:rsidR="000A3404" w:rsidRPr="00B50CEA">
        <w:rPr>
          <w:kern w:val="26"/>
        </w:rPr>
        <w:t xml:space="preserve">исключить возможность вовлечения </w:t>
      </w:r>
      <w:r w:rsidR="002B1AE2">
        <w:rPr>
          <w:kern w:val="26"/>
        </w:rPr>
        <w:t>О</w:t>
      </w:r>
      <w:r w:rsidRPr="00B50CEA">
        <w:rPr>
          <w:kern w:val="26"/>
        </w:rPr>
        <w:t>рганизаци</w:t>
      </w:r>
      <w:r w:rsidR="00A9773A" w:rsidRPr="00B50CEA">
        <w:rPr>
          <w:kern w:val="26"/>
        </w:rPr>
        <w:t>и</w:t>
      </w:r>
      <w:r w:rsidR="000A3404" w:rsidRPr="00B50CEA">
        <w:rPr>
          <w:kern w:val="26"/>
        </w:rPr>
        <w:t xml:space="preserve">, </w:t>
      </w:r>
      <w:r w:rsidR="002B1AE2">
        <w:rPr>
          <w:kern w:val="26"/>
        </w:rPr>
        <w:t>руководителя О</w:t>
      </w:r>
      <w:r w:rsidRPr="00B50CEA">
        <w:rPr>
          <w:kern w:val="26"/>
        </w:rPr>
        <w:t>рганизации и работников</w:t>
      </w:r>
      <w:r w:rsidR="000A3404" w:rsidRPr="00B50CEA">
        <w:rPr>
          <w:kern w:val="26"/>
        </w:rPr>
        <w:t xml:space="preserve"> в осуществление противоправной деятельности;</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sidR="002B1AE2">
        <w:rPr>
          <w:kern w:val="26"/>
        </w:rPr>
        <w:t>О</w:t>
      </w:r>
      <w:r>
        <w:rPr>
          <w:kern w:val="26"/>
        </w:rPr>
        <w:t>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002B1AE2">
        <w:rPr>
          <w:kern w:val="26"/>
        </w:rPr>
        <w:t>О</w:t>
      </w:r>
      <w:r>
        <w:rPr>
          <w:kern w:val="26"/>
        </w:rPr>
        <w:t>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rsidR="000A3404" w:rsidRPr="00B50CEA" w:rsidRDefault="0099362E" w:rsidP="0099362E">
      <w:pPr>
        <w:spacing w:line="276" w:lineRule="auto"/>
        <w:jc w:val="both"/>
        <w:rPr>
          <w:kern w:val="26"/>
        </w:rPr>
      </w:pPr>
      <w:r w:rsidRPr="00B50CEA">
        <w:rPr>
          <w:kern w:val="26"/>
        </w:rPr>
        <w:t>– </w:t>
      </w:r>
      <w:r w:rsidR="000A3404" w:rsidRPr="00B50CEA">
        <w:rPr>
          <w:kern w:val="26"/>
        </w:rPr>
        <w:t>обеспечивать сохранность денежных средств и друг</w:t>
      </w:r>
      <w:r w:rsidR="002B1AE2">
        <w:rPr>
          <w:kern w:val="26"/>
        </w:rPr>
        <w:t>ого имущества О</w:t>
      </w:r>
      <w:r w:rsidRPr="00B50CEA">
        <w:rPr>
          <w:kern w:val="26"/>
        </w:rPr>
        <w:t>рганизации</w:t>
      </w:r>
      <w:r w:rsidR="000A3404" w:rsidRPr="00B50CEA">
        <w:rPr>
          <w:kern w:val="26"/>
        </w:rPr>
        <w:t>;</w:t>
      </w:r>
    </w:p>
    <w:p w:rsidR="000A3404" w:rsidRPr="00B50CEA" w:rsidRDefault="0099362E" w:rsidP="0099362E">
      <w:pPr>
        <w:spacing w:line="276" w:lineRule="auto"/>
        <w:jc w:val="both"/>
        <w:rPr>
          <w:kern w:val="26"/>
        </w:rPr>
      </w:pPr>
      <w:r w:rsidRPr="00B50CEA">
        <w:rPr>
          <w:kern w:val="26"/>
        </w:rPr>
        <w:t>– </w:t>
      </w:r>
      <w:r w:rsidR="000A3404" w:rsidRPr="00B50CEA">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00B50CEA" w:rsidRPr="00B50CEA">
        <w:rPr>
          <w:kern w:val="26"/>
        </w:rPr>
        <w:t xml:space="preserve">руководителя </w:t>
      </w:r>
      <w:r w:rsidRPr="00B50CEA">
        <w:rPr>
          <w:kern w:val="26"/>
        </w:rPr>
        <w:t>и и работников</w:t>
      </w:r>
      <w:r w:rsidR="00B50CEA" w:rsidRPr="00B50CEA">
        <w:rPr>
          <w:kern w:val="26"/>
        </w:rPr>
        <w:t xml:space="preserve"> Организации</w:t>
      </w:r>
      <w:r w:rsidR="000A3404" w:rsidRPr="00B50CEA">
        <w:rPr>
          <w:kern w:val="26"/>
        </w:rPr>
        <w:t>.</w:t>
      </w:r>
    </w:p>
    <w:p w:rsidR="00A702AF" w:rsidRDefault="00A702AF" w:rsidP="00A702AF">
      <w:pPr>
        <w:pStyle w:val="ConsPlusNonformat"/>
        <w:spacing w:line="276" w:lineRule="auto"/>
        <w:ind w:firstLine="709"/>
        <w:jc w:val="both"/>
        <w:rPr>
          <w:rFonts w:ascii="Times New Roman" w:hAnsi="Times New Roman" w:cs="Times New Roman"/>
          <w:kern w:val="26"/>
          <w:sz w:val="28"/>
          <w:szCs w:val="28"/>
        </w:rPr>
      </w:pPr>
      <w:r w:rsidRPr="00B50CEA">
        <w:rPr>
          <w:rFonts w:ascii="Times New Roman" w:hAnsi="Times New Roman" w:cs="Times New Roman"/>
          <w:kern w:val="26"/>
          <w:sz w:val="28"/>
          <w:szCs w:val="28"/>
        </w:rPr>
        <w:t xml:space="preserve">3.2. Уведомлять </w:t>
      </w:r>
      <w:r w:rsidR="002B1AE2">
        <w:rPr>
          <w:rFonts w:ascii="Times New Roman" w:hAnsi="Times New Roman" w:cs="Times New Roman"/>
          <w:sz w:val="28"/>
          <w:szCs w:val="28"/>
        </w:rPr>
        <w:t>руководителя О</w:t>
      </w:r>
      <w:r w:rsidRPr="00B50CEA">
        <w:rPr>
          <w:rFonts w:ascii="Times New Roman" w:hAnsi="Times New Roman" w:cs="Times New Roman"/>
          <w:sz w:val="28"/>
          <w:szCs w:val="28"/>
        </w:rPr>
        <w:t>рганизации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B50CEA">
        <w:rPr>
          <w:rFonts w:ascii="Times New Roman" w:hAnsi="Times New Roman" w:cs="Times New Roman"/>
          <w:kern w:val="26"/>
          <w:sz w:val="28"/>
          <w:szCs w:val="28"/>
        </w:rPr>
        <w:t>, в письменной форме (Приложение № 3 к Положению)</w:t>
      </w:r>
    </w:p>
    <w:p w:rsidR="009051EF" w:rsidRPr="009051EF" w:rsidRDefault="003F0D42" w:rsidP="009051EF">
      <w:pPr>
        <w:pStyle w:val="a0"/>
        <w:keepNext/>
        <w:keepLines/>
        <w:numPr>
          <w:ilvl w:val="0"/>
          <w:numId w:val="9"/>
        </w:numPr>
        <w:spacing w:before="360" w:after="120"/>
        <w:ind w:left="357" w:hanging="357"/>
        <w:jc w:val="center"/>
        <w:outlineLvl w:val="1"/>
        <w:rPr>
          <w:b/>
        </w:rPr>
      </w:pPr>
      <w:bookmarkStart w:id="58" w:name="_Toc183425138"/>
      <w:r>
        <w:rPr>
          <w:b/>
        </w:rPr>
        <w:t xml:space="preserve">Порядок предотвращения </w:t>
      </w:r>
      <w:r w:rsidR="00B92783">
        <w:rPr>
          <w:b/>
        </w:rPr>
        <w:br/>
      </w:r>
      <w:r>
        <w:rPr>
          <w:b/>
        </w:rPr>
        <w:t>или урегулирования конфликта интересов</w:t>
      </w:r>
      <w:bookmarkEnd w:id="58"/>
    </w:p>
    <w:p w:rsidR="00CF12BC" w:rsidRDefault="00CF12BC" w:rsidP="00CF12BC">
      <w:pPr>
        <w:pStyle w:val="a0"/>
        <w:numPr>
          <w:ilvl w:val="1"/>
          <w:numId w:val="9"/>
        </w:numPr>
        <w:ind w:left="0" w:firstLine="709"/>
      </w:pPr>
      <w:r w:rsidRPr="009051EF">
        <w:t xml:space="preserve">Руководитель </w:t>
      </w:r>
      <w:r w:rsidRPr="002C7ADA">
        <w:rPr>
          <w:color w:val="000000" w:themeColor="text1"/>
        </w:rPr>
        <w:t>Организации</w:t>
      </w:r>
      <w:r w:rsidRPr="00CF12BC">
        <w:t>не позднее одного рабочего дня с момента, как только ему станет об этом известно,</w:t>
      </w:r>
      <w:r w:rsidRPr="009051EF">
        <w:t xml:space="preserve"> 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руководителя </w:t>
      </w:r>
      <w:r w:rsidRPr="002C7ADA">
        <w:rPr>
          <w:i/>
          <w:color w:val="000000" w:themeColor="text1"/>
        </w:rPr>
        <w:t xml:space="preserve">(наименование </w:t>
      </w:r>
      <w:r w:rsidR="00E87704">
        <w:rPr>
          <w:i/>
          <w:color w:val="000000" w:themeColor="text1"/>
        </w:rPr>
        <w:t>исполнительной органа</w:t>
      </w:r>
      <w:r w:rsidR="00F4452F">
        <w:rPr>
          <w:i/>
          <w:color w:val="000000" w:themeColor="text1"/>
        </w:rPr>
        <w:t>,</w:t>
      </w:r>
      <w:r w:rsidRPr="002C7ADA">
        <w:rPr>
          <w:i/>
          <w:color w:val="000000" w:themeColor="text1"/>
        </w:rPr>
        <w:t xml:space="preserve"> органа местного самоуправления Ярославской области)</w:t>
      </w:r>
      <w:r w:rsidRPr="002C7ADA">
        <w:rPr>
          <w:color w:val="000000" w:themeColor="text1"/>
        </w:rPr>
        <w:t>,</w:t>
      </w:r>
      <w:r w:rsidRPr="009051EF">
        <w:t xml:space="preserve"> реализующего ф</w:t>
      </w:r>
      <w:r w:rsidR="002B1AE2">
        <w:t>ункции и полномочия учредителя О</w:t>
      </w:r>
      <w:r w:rsidRPr="009051EF">
        <w:t>рганизации.</w:t>
      </w:r>
    </w:p>
    <w:p w:rsidR="00403598" w:rsidRDefault="009051EF" w:rsidP="00CF12BC">
      <w:pPr>
        <w:pStyle w:val="a0"/>
        <w:numPr>
          <w:ilvl w:val="1"/>
          <w:numId w:val="9"/>
        </w:numPr>
        <w:ind w:left="0" w:firstLine="709"/>
      </w:pPr>
      <w:r w:rsidRPr="009051EF">
        <w:lastRenderedPageBreak/>
        <w:t>Рассмот</w:t>
      </w:r>
      <w:r w:rsidR="002B1AE2">
        <w:t>рение уведомления руководителя О</w:t>
      </w:r>
      <w:r w:rsidRPr="009051EF">
        <w:t xml:space="preserve">рганизации, </w:t>
      </w:r>
      <w:r w:rsidR="006A1A31">
        <w:t>являющегося руководителем государственного (муниципального) учреждения</w:t>
      </w:r>
      <w:r w:rsidR="0087249D">
        <w:t xml:space="preserve">, </w:t>
      </w:r>
      <w:r w:rsidRPr="009051EF">
        <w:t>осуществляется в порядке, утвержденном Указом Губернатора области.</w:t>
      </w:r>
    </w:p>
    <w:p w:rsidR="004D2F63" w:rsidRPr="00D9159C" w:rsidRDefault="001D1853" w:rsidP="00CF12BC">
      <w:pPr>
        <w:pStyle w:val="a0"/>
        <w:numPr>
          <w:ilvl w:val="1"/>
          <w:numId w:val="9"/>
        </w:numPr>
        <w:ind w:left="0" w:firstLine="709"/>
      </w:pPr>
      <w:r>
        <w:t>Предотвращение или у</w:t>
      </w:r>
      <w:r w:rsidRPr="00DD30E8">
        <w:t>регулирование</w:t>
      </w:r>
      <w:r>
        <w:t xml:space="preserve"> конфликта</w:t>
      </w:r>
      <w:r w:rsidRPr="00DD30E8">
        <w:t xml:space="preserve"> ин</w:t>
      </w:r>
      <w:r>
        <w:t>тересов</w:t>
      </w:r>
      <w:r w:rsidR="005966AF">
        <w:t xml:space="preserve">, возникшего у работника Организации, </w:t>
      </w:r>
      <w:r w:rsidR="002B1AE2">
        <w:t>осуществляется руководителем О</w:t>
      </w:r>
      <w:r>
        <w:t xml:space="preserve">рганизации. </w:t>
      </w:r>
    </w:p>
    <w:p w:rsidR="004D2F63" w:rsidRPr="005966AF" w:rsidRDefault="004D2F63" w:rsidP="00CF12BC">
      <w:pPr>
        <w:pStyle w:val="a0"/>
        <w:numPr>
          <w:ilvl w:val="1"/>
          <w:numId w:val="9"/>
        </w:numPr>
        <w:ind w:left="0" w:firstLine="709"/>
      </w:pPr>
      <w:bookmarkStart w:id="59" w:name="Par0"/>
      <w:bookmarkEnd w:id="59"/>
      <w:r>
        <w:t xml:space="preserve">Работник </w:t>
      </w:r>
      <w:r w:rsidRPr="004D2F63">
        <w:t xml:space="preserve">не позднее одного рабочего дня с момента, как только ему станет известно о возникновении личной заинтересованности при исполнении должностных </w:t>
      </w:r>
      <w:r>
        <w:t xml:space="preserve">(трудовых) </w:t>
      </w:r>
      <w:r w:rsidRPr="004D2F63">
        <w:t xml:space="preserve">обязанностей, которая приводит или может привести к конфликту интересов, направляет </w:t>
      </w:r>
      <w:r>
        <w:t>ру</w:t>
      </w:r>
      <w:r w:rsidR="005966AF">
        <w:t>ководителю О</w:t>
      </w:r>
      <w:r>
        <w:t xml:space="preserve">рганизации </w:t>
      </w:r>
      <w:r w:rsidRPr="004D2F63">
        <w:t xml:space="preserve">уведомление о </w:t>
      </w:r>
      <w:r w:rsidRPr="00CB3488">
        <w:t xml:space="preserve">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w:t>
      </w:r>
      <w:r w:rsidR="00CB3488" w:rsidRPr="005966AF">
        <w:t xml:space="preserve">по форме согласно </w:t>
      </w:r>
      <w:r w:rsidR="005966AF" w:rsidRPr="005966AF">
        <w:t>Приложению № </w:t>
      </w:r>
      <w:r w:rsidRPr="005966AF">
        <w:t>3 к Положению или в произвольной фо</w:t>
      </w:r>
      <w:r w:rsidR="005B78B1">
        <w:t>рме в соответствии с пунктом 4.6</w:t>
      </w:r>
      <w:r w:rsidRPr="005966AF">
        <w:t xml:space="preserve"> Положения.</w:t>
      </w:r>
    </w:p>
    <w:p w:rsidR="004D2F63" w:rsidRDefault="004D2F63" w:rsidP="004D2F63">
      <w:pPr>
        <w:pStyle w:val="a0"/>
        <w:numPr>
          <w:ilvl w:val="1"/>
          <w:numId w:val="9"/>
        </w:numPr>
        <w:ind w:left="0" w:firstLine="709"/>
      </w:pPr>
      <w:r w:rsidRPr="004D2F63">
        <w:t xml:space="preserve">При невозможности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в </w:t>
      </w:r>
      <w:r>
        <w:t xml:space="preserve">установленный срок </w:t>
      </w:r>
      <w:r w:rsidRPr="004D2F63">
        <w:t>по причине, не зависящей от</w:t>
      </w:r>
      <w:r>
        <w:t xml:space="preserve"> работника</w:t>
      </w:r>
      <w:r w:rsidRPr="004D2F63">
        <w:t>, уведомление направляется в срок не позднее одного рабочего дня с момента устранения данной причины.</w:t>
      </w:r>
    </w:p>
    <w:p w:rsidR="004D2F63" w:rsidRDefault="004A403D" w:rsidP="004A403D">
      <w:pPr>
        <w:pStyle w:val="a0"/>
        <w:numPr>
          <w:ilvl w:val="1"/>
          <w:numId w:val="9"/>
        </w:numPr>
        <w:tabs>
          <w:tab w:val="clear" w:pos="567"/>
        </w:tabs>
        <w:spacing w:line="240" w:lineRule="auto"/>
        <w:ind w:left="0" w:firstLine="709"/>
      </w:pPr>
      <w:r w:rsidRPr="004A403D">
        <w:t xml:space="preserve">Уведомление подается на имя </w:t>
      </w:r>
      <w:r>
        <w:t xml:space="preserve">руководителя </w:t>
      </w:r>
      <w:r w:rsidR="002B1AE2">
        <w:t>О</w:t>
      </w:r>
      <w:r>
        <w:t xml:space="preserve">рганизации, </w:t>
      </w:r>
      <w:r w:rsidRPr="004A403D">
        <w:t>заверяется личной подписью с указанием даты его составления</w:t>
      </w:r>
      <w:r>
        <w:t xml:space="preserve">. Уведомление  должно содержать </w:t>
      </w:r>
      <w:r w:rsidR="004D2F63">
        <w:t>следующие сведения:</w:t>
      </w:r>
    </w:p>
    <w:p w:rsidR="004D2F63" w:rsidRDefault="004A403D" w:rsidP="004A403D">
      <w:pPr>
        <w:pStyle w:val="a0"/>
        <w:numPr>
          <w:ilvl w:val="0"/>
          <w:numId w:val="0"/>
        </w:numPr>
        <w:tabs>
          <w:tab w:val="clear" w:pos="567"/>
        </w:tabs>
        <w:spacing w:line="240" w:lineRule="auto"/>
        <w:ind w:firstLine="709"/>
      </w:pPr>
      <w:r>
        <w:t>- </w:t>
      </w:r>
      <w:r w:rsidR="004D2F63">
        <w:t>фамилия, имя, отчество лица (при наличии), направившего уведомление, его должность;</w:t>
      </w:r>
    </w:p>
    <w:p w:rsidR="004D2F63" w:rsidRDefault="004A403D" w:rsidP="004A403D">
      <w:pPr>
        <w:pStyle w:val="a0"/>
        <w:numPr>
          <w:ilvl w:val="0"/>
          <w:numId w:val="0"/>
        </w:numPr>
        <w:tabs>
          <w:tab w:val="clear" w:pos="567"/>
        </w:tabs>
        <w:spacing w:line="240" w:lineRule="auto"/>
        <w:ind w:firstLine="709"/>
      </w:pPr>
      <w:r>
        <w:t>- </w:t>
      </w:r>
      <w:r w:rsidR="004D2F63">
        <w:t>обстоятельства, являющиеся основанием возникновения личной заинтересованности, которая приводит или может привести к возникновению конфликта интересов;</w:t>
      </w:r>
    </w:p>
    <w:p w:rsidR="004D2F63" w:rsidRDefault="004A403D" w:rsidP="004A403D">
      <w:pPr>
        <w:pStyle w:val="a0"/>
        <w:numPr>
          <w:ilvl w:val="0"/>
          <w:numId w:val="0"/>
        </w:numPr>
        <w:tabs>
          <w:tab w:val="clear" w:pos="567"/>
        </w:tabs>
        <w:spacing w:line="240" w:lineRule="auto"/>
        <w:ind w:firstLine="709"/>
      </w:pPr>
      <w:r>
        <w:t>- </w:t>
      </w:r>
      <w:r w:rsidR="004D2F63">
        <w:t xml:space="preserve">должностные </w:t>
      </w:r>
      <w:r>
        <w:t xml:space="preserve">(трудовые) </w:t>
      </w:r>
      <w:r w:rsidR="004D2F63">
        <w:t>обязанности, на исполнение которых влияет или может повлиять личная заинтересованность;</w:t>
      </w:r>
    </w:p>
    <w:p w:rsidR="004D2F63" w:rsidRDefault="004A403D" w:rsidP="004A403D">
      <w:pPr>
        <w:pStyle w:val="a0"/>
        <w:numPr>
          <w:ilvl w:val="0"/>
          <w:numId w:val="0"/>
        </w:numPr>
        <w:tabs>
          <w:tab w:val="clear" w:pos="567"/>
        </w:tabs>
        <w:spacing w:line="240" w:lineRule="auto"/>
        <w:ind w:firstLine="709"/>
      </w:pPr>
      <w:r>
        <w:t xml:space="preserve">- </w:t>
      </w:r>
      <w:r w:rsidR="004D2F63">
        <w:t>предлагаемые меры по предотвращению или уре</w:t>
      </w:r>
      <w:r>
        <w:t>гулированию конфликта интересов;</w:t>
      </w:r>
    </w:p>
    <w:p w:rsidR="004D2F63" w:rsidRDefault="004A403D" w:rsidP="004A403D">
      <w:pPr>
        <w:pStyle w:val="a0"/>
        <w:numPr>
          <w:ilvl w:val="0"/>
          <w:numId w:val="0"/>
        </w:numPr>
        <w:tabs>
          <w:tab w:val="clear" w:pos="567"/>
        </w:tabs>
        <w:spacing w:line="240" w:lineRule="auto"/>
        <w:ind w:firstLine="709"/>
      </w:pPr>
      <w:r>
        <w:t>- иные</w:t>
      </w:r>
      <w:r w:rsidR="004D2F63">
        <w:t xml:space="preserve"> дополнительные сведения, которые </w:t>
      </w:r>
      <w:r>
        <w:t xml:space="preserve">работник </w:t>
      </w:r>
      <w:r w:rsidR="004D2F63">
        <w:t>считает необходимым сообщить.</w:t>
      </w:r>
    </w:p>
    <w:p w:rsidR="004A403D" w:rsidRDefault="004A403D" w:rsidP="004A403D">
      <w:pPr>
        <w:pStyle w:val="a0"/>
        <w:numPr>
          <w:ilvl w:val="0"/>
          <w:numId w:val="0"/>
        </w:numPr>
        <w:tabs>
          <w:tab w:val="clear" w:pos="567"/>
        </w:tabs>
        <w:spacing w:line="240" w:lineRule="auto"/>
        <w:ind w:firstLine="709"/>
      </w:pPr>
      <w:r w:rsidRPr="004A403D">
        <w:t xml:space="preserve">Уведомления </w:t>
      </w:r>
      <w:r w:rsidR="00F13B9A">
        <w:t xml:space="preserve">в течение одного рабочего дня с момента поступления </w:t>
      </w:r>
      <w:r w:rsidRPr="004A403D">
        <w:t xml:space="preserve">регистрируются в журнале регистрации уведомлений </w:t>
      </w:r>
      <w:r w:rsidR="00472BD8">
        <w:t xml:space="preserve">о возникновении личной заинтересованности </w:t>
      </w:r>
      <w:r w:rsidR="00CB3488">
        <w:t xml:space="preserve">(примерная форма журнала приведена в </w:t>
      </w:r>
      <w:r w:rsidR="005966AF" w:rsidRPr="005966AF">
        <w:t>Приложении № </w:t>
      </w:r>
      <w:r w:rsidR="00CB3488" w:rsidRPr="005966AF">
        <w:t>4</w:t>
      </w:r>
      <w:r w:rsidRPr="005966AF">
        <w:t xml:space="preserve"> к Положению</w:t>
      </w:r>
      <w:r w:rsidR="00CB3488" w:rsidRPr="005966AF">
        <w:t>)</w:t>
      </w:r>
      <w:r w:rsidRPr="005966AF">
        <w:t>.</w:t>
      </w:r>
    </w:p>
    <w:p w:rsidR="001D1853" w:rsidRPr="00C61021" w:rsidRDefault="001D1853" w:rsidP="00F949B6">
      <w:pPr>
        <w:pStyle w:val="a0"/>
        <w:numPr>
          <w:ilvl w:val="1"/>
          <w:numId w:val="9"/>
        </w:numPr>
        <w:spacing w:line="240" w:lineRule="auto"/>
        <w:ind w:left="0" w:firstLine="709"/>
      </w:pPr>
      <w:r w:rsidRPr="00C61021">
        <w:t>По результатам рассмотрения уведомлени</w:t>
      </w:r>
      <w:r>
        <w:t>я л</w:t>
      </w:r>
      <w:r w:rsidRPr="00B265A1">
        <w:t xml:space="preserve">ицо, ответственное за реализацию Антикоррупционной политики, не позднее </w:t>
      </w:r>
      <w:r>
        <w:t xml:space="preserve">трех </w:t>
      </w:r>
      <w:r w:rsidRPr="00B265A1">
        <w:t xml:space="preserve">рабочих дней со </w:t>
      </w:r>
      <w:r w:rsidRPr="00B265A1">
        <w:lastRenderedPageBreak/>
        <w:t>дня поступления сообщения должно подготовить</w:t>
      </w:r>
      <w:r w:rsidRPr="00C61021">
        <w:t>мотивированное заключение, в котором содерж</w:t>
      </w:r>
      <w:r>
        <w:t>ится</w:t>
      </w:r>
      <w:r w:rsidRPr="00C61021">
        <w:t xml:space="preserve"> одно из следующих предложений:</w:t>
      </w:r>
    </w:p>
    <w:p w:rsidR="001D1853" w:rsidRPr="00C61021" w:rsidRDefault="001D1853" w:rsidP="001D1853">
      <w:pPr>
        <w:pStyle w:val="a0"/>
        <w:numPr>
          <w:ilvl w:val="0"/>
          <w:numId w:val="0"/>
        </w:numPr>
        <w:ind w:firstLine="709"/>
      </w:pPr>
      <w:r>
        <w:t>- о</w:t>
      </w:r>
      <w:r w:rsidRPr="00C61021">
        <w:t xml:space="preserve"> принятии мер, направленных на предотвращение или уре</w:t>
      </w:r>
      <w:r>
        <w:t>гулирование конфликта интересов;</w:t>
      </w:r>
    </w:p>
    <w:p w:rsidR="001D1853" w:rsidRDefault="001D1853" w:rsidP="001D1853">
      <w:pPr>
        <w:pStyle w:val="a0"/>
        <w:numPr>
          <w:ilvl w:val="0"/>
          <w:numId w:val="0"/>
        </w:numPr>
        <w:ind w:firstLine="709"/>
      </w:pPr>
      <w:r>
        <w:t>-</w:t>
      </w:r>
      <w:r w:rsidR="00486676">
        <w:t> </w:t>
      </w:r>
      <w:r>
        <w:t>о</w:t>
      </w:r>
      <w:r w:rsidRPr="00C61021">
        <w:t xml:space="preserve"> необходимости проведения </w:t>
      </w:r>
      <w:r>
        <w:t xml:space="preserve">служебной </w:t>
      </w:r>
      <w:r w:rsidRPr="00C61021">
        <w:t xml:space="preserve">проверки соблюдения </w:t>
      </w:r>
      <w:r>
        <w:t xml:space="preserve">работником </w:t>
      </w:r>
      <w:r w:rsidRPr="00C61021">
        <w:t>требований о предотвращении или об урегулировании конфликта интересов.</w:t>
      </w:r>
    </w:p>
    <w:p w:rsidR="001D1853" w:rsidRPr="00C61021" w:rsidRDefault="002B1AE2" w:rsidP="001D1853">
      <w:pPr>
        <w:pStyle w:val="a0"/>
        <w:numPr>
          <w:ilvl w:val="1"/>
          <w:numId w:val="9"/>
        </w:numPr>
        <w:ind w:left="0" w:firstLine="709"/>
      </w:pPr>
      <w:r>
        <w:t>Руководитель О</w:t>
      </w:r>
      <w:r w:rsidR="001D1853">
        <w:t xml:space="preserve">рганизации </w:t>
      </w:r>
      <w:r w:rsidR="001D1853" w:rsidRPr="00C61021">
        <w:t xml:space="preserve">в течение двух рабочих дней с даты поступления мотивированного заключения принимает меры, направленные на предотвращение или урегулирование конфликта интересов, или выносит решение о необходимости проведения </w:t>
      </w:r>
      <w:r w:rsidR="001D1853">
        <w:t xml:space="preserve">служебной </w:t>
      </w:r>
      <w:r w:rsidR="001D1853" w:rsidRPr="00C61021">
        <w:t xml:space="preserve">проверки соблюдения </w:t>
      </w:r>
      <w:r w:rsidR="001D1853">
        <w:t>работником обязанности</w:t>
      </w:r>
      <w:r w:rsidR="002842A6">
        <w:t>п</w:t>
      </w:r>
      <w:r w:rsidR="001D1853" w:rsidRPr="00800758">
        <w:t>о предотвращени</w:t>
      </w:r>
      <w:r w:rsidR="00CD3BD1" w:rsidRPr="00800758">
        <w:t>ю</w:t>
      </w:r>
      <w:r w:rsidR="001D1853" w:rsidRPr="00800758">
        <w:t xml:space="preserve"> или урегулировани</w:t>
      </w:r>
      <w:r w:rsidR="00CD3BD1" w:rsidRPr="00800758">
        <w:t>ю</w:t>
      </w:r>
      <w:r w:rsidR="001D1853" w:rsidRPr="00800758">
        <w:t xml:space="preserve"> конфликта</w:t>
      </w:r>
      <w:r w:rsidR="001D1853" w:rsidRPr="00C61021">
        <w:t xml:space="preserve"> интересов</w:t>
      </w:r>
      <w:r w:rsidR="001D1853">
        <w:t xml:space="preserve">, или направляет уведомление в </w:t>
      </w:r>
      <w:r w:rsidR="001D1853" w:rsidRPr="00C61021">
        <w:t xml:space="preserve">комиссию </w:t>
      </w:r>
      <w:r>
        <w:t>по противодействию коррупции О</w:t>
      </w:r>
      <w:r w:rsidR="001D1853">
        <w:t>рганизации для выработки рекомендаций по предотвращению или урегулированию конфликта интересов</w:t>
      </w:r>
      <w:r w:rsidR="001D1853" w:rsidRPr="00C61021">
        <w:t>.</w:t>
      </w:r>
    </w:p>
    <w:p w:rsidR="00EA7E5A" w:rsidRPr="001902E1" w:rsidRDefault="00EA7E5A" w:rsidP="00C61021">
      <w:pPr>
        <w:pStyle w:val="a0"/>
        <w:numPr>
          <w:ilvl w:val="1"/>
          <w:numId w:val="9"/>
        </w:numPr>
        <w:tabs>
          <w:tab w:val="clear" w:pos="567"/>
          <w:tab w:val="clear" w:pos="1276"/>
        </w:tabs>
        <w:ind w:left="0" w:firstLine="709"/>
      </w:pPr>
      <w:r w:rsidRPr="001902E1">
        <w:t>Предотвращение или урегулирование конфликта интересовможет состоять в</w:t>
      </w:r>
      <w:r w:rsidR="002842A6">
        <w:t xml:space="preserve"> следующем</w:t>
      </w:r>
      <w:r>
        <w:t>:</w:t>
      </w:r>
    </w:p>
    <w:p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итрудовых</w:t>
      </w:r>
      <w:r w:rsidRPr="001902E1">
        <w:rPr>
          <w:kern w:val="26"/>
        </w:rPr>
        <w:t xml:space="preserve"> обязанностей работника;</w:t>
      </w:r>
    </w:p>
    <w:p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w:t>
      </w:r>
      <w:r w:rsidR="002B1AE2">
        <w:rPr>
          <w:kern w:val="26"/>
        </w:rPr>
        <w:t>ждающего конфликт с интересами О</w:t>
      </w:r>
      <w:r w:rsidRPr="001902E1">
        <w:rPr>
          <w:kern w:val="26"/>
        </w:rPr>
        <w:t>рганизации;</w:t>
      </w:r>
    </w:p>
    <w:p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B22375">
        <w:t xml:space="preserve"> № </w:t>
      </w:r>
      <w:r w:rsidR="005966AF">
        <w:t> 2</w:t>
      </w:r>
      <w:r>
        <w:t xml:space="preserve"> к </w:t>
      </w:r>
      <w:r w:rsidRPr="00DD30E8">
        <w:t>Положени</w:t>
      </w:r>
      <w:r>
        <w:t>ю.</w:t>
      </w:r>
    </w:p>
    <w:p w:rsidR="007575C9" w:rsidRDefault="00E00131" w:rsidP="00EA7E5A">
      <w:pPr>
        <w:pStyle w:val="af8"/>
        <w:keepNext/>
        <w:pageBreakBefore/>
        <w:ind w:left="6480"/>
        <w:rPr>
          <w:b w:val="0"/>
          <w:color w:val="FF0000"/>
        </w:rPr>
      </w:pPr>
      <w:r w:rsidRPr="00E874A1">
        <w:rPr>
          <w:b w:val="0"/>
        </w:rPr>
        <w:lastRenderedPageBreak/>
        <w:t>Приложение № 1</w:t>
      </w:r>
      <w:r w:rsidR="007575C9" w:rsidRPr="00E874A1">
        <w:rPr>
          <w:b w:val="0"/>
        </w:rPr>
        <w:t xml:space="preserve"> к </w:t>
      </w:r>
      <w:r w:rsidR="007575C9">
        <w:rPr>
          <w:b w:val="0"/>
        </w:rPr>
        <w:t>Положению о конфликте интересов в</w:t>
      </w:r>
      <w:r w:rsidR="00EB4FD6">
        <w:rPr>
          <w:b w:val="0"/>
          <w:color w:val="FF0000"/>
        </w:rPr>
        <w:t xml:space="preserve"> </w:t>
      </w:r>
      <w:r w:rsidR="00EB4FD6" w:rsidRPr="00EB4FD6">
        <w:rPr>
          <w:b w:val="0"/>
          <w:color w:val="000000" w:themeColor="text1"/>
        </w:rPr>
        <w:t>МОУ "Вышеславская ОШ"</w:t>
      </w:r>
    </w:p>
    <w:p w:rsidR="007575C9" w:rsidRPr="006A282C" w:rsidRDefault="00EB4FD6" w:rsidP="007575C9">
      <w:pPr>
        <w:keepNext/>
        <w:keepLines/>
        <w:spacing w:before="480" w:after="240"/>
        <w:ind w:firstLine="0"/>
        <w:jc w:val="center"/>
        <w:outlineLvl w:val="1"/>
        <w:rPr>
          <w:rFonts w:cs="Times New Roman"/>
          <w:b/>
          <w:kern w:val="26"/>
          <w:szCs w:val="28"/>
        </w:rPr>
      </w:pPr>
      <w:bookmarkStart w:id="60" w:name="_Toc183425139"/>
      <w:r>
        <w:rPr>
          <w:rFonts w:cs="Times New Roman"/>
          <w:b/>
          <w:kern w:val="26"/>
          <w:szCs w:val="28"/>
        </w:rPr>
        <w:t>Декларация конфликта интерес</w:t>
      </w:r>
      <w:r w:rsidR="007575C9" w:rsidRPr="00293FEE">
        <w:rPr>
          <w:rFonts w:cs="Times New Roman"/>
          <w:b/>
          <w:kern w:val="26"/>
          <w:szCs w:val="28"/>
        </w:rPr>
        <w:t xml:space="preserve">ов работника </w:t>
      </w:r>
      <w:r w:rsidR="00143169" w:rsidRPr="00293FEE">
        <w:rPr>
          <w:rFonts w:cs="Times New Roman"/>
          <w:b/>
          <w:kern w:val="26"/>
          <w:szCs w:val="28"/>
        </w:rPr>
        <w:t xml:space="preserve">государственного </w:t>
      </w:r>
      <w:r w:rsidR="0063010F" w:rsidRPr="00293FEE">
        <w:rPr>
          <w:rFonts w:cs="Times New Roman"/>
          <w:b/>
          <w:kern w:val="26"/>
          <w:szCs w:val="28"/>
        </w:rPr>
        <w:t>(</w:t>
      </w:r>
      <w:r w:rsidR="00143169" w:rsidRPr="00293FEE">
        <w:rPr>
          <w:rFonts w:cs="Times New Roman"/>
          <w:b/>
          <w:kern w:val="26"/>
          <w:szCs w:val="28"/>
        </w:rPr>
        <w:t>муниципального</w:t>
      </w:r>
      <w:r w:rsidR="0063010F" w:rsidRPr="00293FEE">
        <w:rPr>
          <w:rFonts w:cs="Times New Roman"/>
          <w:b/>
          <w:kern w:val="26"/>
          <w:szCs w:val="28"/>
        </w:rPr>
        <w:t>)</w:t>
      </w:r>
      <w:r w:rsidR="007575C9" w:rsidRPr="00293FEE">
        <w:rPr>
          <w:rFonts w:cs="Times New Roman"/>
          <w:b/>
          <w:kern w:val="26"/>
          <w:szCs w:val="28"/>
        </w:rPr>
        <w:t xml:space="preserve"> учреждения</w:t>
      </w:r>
      <w:r w:rsidR="0063010F" w:rsidRPr="00293FEE">
        <w:rPr>
          <w:rFonts w:cs="Times New Roman"/>
          <w:b/>
          <w:kern w:val="26"/>
          <w:szCs w:val="28"/>
        </w:rPr>
        <w:t xml:space="preserve"> (предприятия</w:t>
      </w:r>
      <w:r w:rsidR="0063010F">
        <w:rPr>
          <w:rFonts w:cs="Times New Roman"/>
          <w:b/>
          <w:kern w:val="26"/>
          <w:szCs w:val="28"/>
        </w:rPr>
        <w:t>)</w:t>
      </w:r>
      <w:bookmarkEnd w:id="60"/>
    </w:p>
    <w:p w:rsidR="007575C9" w:rsidRPr="006A3264" w:rsidRDefault="007575C9" w:rsidP="007575C9">
      <w:pPr>
        <w:spacing w:line="276" w:lineRule="auto"/>
        <w:jc w:val="both"/>
        <w:rPr>
          <w:kern w:val="26"/>
        </w:rPr>
      </w:pPr>
      <w:r w:rsidRPr="006A3264">
        <w:rPr>
          <w:kern w:val="26"/>
        </w:rPr>
        <w:t xml:space="preserve">Перед заполнением настоящей </w:t>
      </w:r>
      <w:r>
        <w:rPr>
          <w:kern w:val="26"/>
        </w:rPr>
        <w:t>Д</w:t>
      </w:r>
      <w:r w:rsidRPr="006A3264">
        <w:rPr>
          <w:kern w:val="26"/>
        </w:rPr>
        <w:t xml:space="preserve">екларации я ознакомился с Антикоррупционной политикой </w:t>
      </w:r>
      <w:r w:rsidR="00EB4FD6" w:rsidRPr="00EB4FD6">
        <w:rPr>
          <w:b/>
          <w:color w:val="000000" w:themeColor="text1"/>
        </w:rPr>
        <w:t>МОУ "Вышеславская ОШ</w:t>
      </w:r>
      <w:r w:rsidR="00EB4FD6">
        <w:rPr>
          <w:b/>
          <w:color w:val="000000" w:themeColor="text1"/>
        </w:rPr>
        <w:t>,</w:t>
      </w:r>
      <w:r w:rsidR="00EB4FD6" w:rsidRPr="00EB4FD6">
        <w:rPr>
          <w:color w:val="000000" w:themeColor="text1"/>
        </w:rPr>
        <w:br/>
      </w:r>
      <w:r>
        <w:rPr>
          <w:color w:val="FF0000"/>
        </w:rPr>
        <w:t xml:space="preserve"> </w:t>
      </w:r>
      <w:r w:rsidRPr="000F5437">
        <w:rPr>
          <w:b/>
        </w:rPr>
        <w:t>мне понятны</w:t>
      </w:r>
      <w:r w:rsidR="00EB4FD6">
        <w:rPr>
          <w:b/>
        </w:rPr>
        <w:t xml:space="preserve"> </w:t>
      </w:r>
      <w:r w:rsidRPr="006A3264">
        <w:rPr>
          <w:kern w:val="26"/>
        </w:rPr>
        <w:t>Кодекс этики и с</w:t>
      </w:r>
      <w:r w:rsidR="00293FEE">
        <w:rPr>
          <w:kern w:val="26"/>
        </w:rPr>
        <w:t>лужебного поведения работников О</w:t>
      </w:r>
      <w:r w:rsidRPr="006A3264">
        <w:rPr>
          <w:kern w:val="26"/>
        </w:rPr>
        <w:t>рганизации, Положение о конфликте интересов и Регламент обмена подарками и з</w:t>
      </w:r>
      <w:r w:rsidR="00293FEE">
        <w:rPr>
          <w:kern w:val="26"/>
        </w:rPr>
        <w:t>наками делового гостеприимства О</w:t>
      </w:r>
      <w:r w:rsidRPr="006A3264">
        <w:rPr>
          <w:kern w:val="26"/>
        </w:rPr>
        <w:t>рганизации.</w:t>
      </w:r>
    </w:p>
    <w:p w:rsidR="007575C9" w:rsidRPr="005B4169" w:rsidRDefault="007575C9" w:rsidP="007575C9">
      <w:pPr>
        <w:jc w:val="right"/>
        <w:rPr>
          <w:szCs w:val="28"/>
        </w:rPr>
      </w:pPr>
      <w:r w:rsidRPr="005B4169">
        <w:rPr>
          <w:szCs w:val="28"/>
        </w:rPr>
        <w:t>_________________</w:t>
      </w:r>
    </w:p>
    <w:p w:rsidR="007575C9" w:rsidRPr="005B4169" w:rsidRDefault="007575C9" w:rsidP="007575C9">
      <w:pPr>
        <w:jc w:val="right"/>
        <w:rPr>
          <w:szCs w:val="28"/>
        </w:rPr>
      </w:pPr>
      <w:r w:rsidRPr="005B4169">
        <w:rPr>
          <w:szCs w:val="28"/>
        </w:rPr>
        <w:t>(подпись работника)</w:t>
      </w:r>
    </w:p>
    <w:p w:rsidR="007575C9" w:rsidRPr="005B4169" w:rsidRDefault="007575C9" w:rsidP="007575C9">
      <w:pPr>
        <w:rPr>
          <w:szCs w:val="28"/>
        </w:rPr>
      </w:pPr>
    </w:p>
    <w:tbl>
      <w:tblPr>
        <w:tblpPr w:leftFromText="180" w:rightFromText="180" w:vertAnchor="text" w:horzAnchor="margin" w:tblpX="-39" w:tblpY="-5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5074"/>
      </w:tblGrid>
      <w:tr w:rsidR="007575C9" w:rsidRPr="005B4169" w:rsidTr="00E874A1">
        <w:tc>
          <w:tcPr>
            <w:tcW w:w="4395" w:type="dxa"/>
            <w:vAlign w:val="center"/>
          </w:tcPr>
          <w:p w:rsidR="007575C9" w:rsidRPr="005B4169" w:rsidRDefault="007575C9" w:rsidP="00E874A1">
            <w:pPr>
              <w:ind w:firstLine="0"/>
              <w:rPr>
                <w:szCs w:val="28"/>
              </w:rPr>
            </w:pPr>
            <w:r w:rsidRPr="005B4169">
              <w:rPr>
                <w:b/>
                <w:szCs w:val="28"/>
              </w:rPr>
              <w:t>Кому:</w:t>
            </w:r>
            <w:r>
              <w:rPr>
                <w:szCs w:val="28"/>
              </w:rPr>
              <w:br/>
            </w:r>
            <w:r w:rsidRPr="005B4169">
              <w:rPr>
                <w:szCs w:val="28"/>
              </w:rPr>
              <w:t xml:space="preserve">(указывается ФИО и должность </w:t>
            </w:r>
            <w:r w:rsidR="002B1AE2">
              <w:rPr>
                <w:szCs w:val="28"/>
              </w:rPr>
              <w:t>руководителя О</w:t>
            </w:r>
            <w:r>
              <w:rPr>
                <w:szCs w:val="28"/>
              </w:rPr>
              <w:t>рганизации</w:t>
            </w:r>
            <w:r w:rsidRPr="005B4169">
              <w:rPr>
                <w:szCs w:val="28"/>
              </w:rPr>
              <w:t>)</w:t>
            </w:r>
          </w:p>
        </w:tc>
        <w:tc>
          <w:tcPr>
            <w:tcW w:w="5074" w:type="dxa"/>
          </w:tcPr>
          <w:p w:rsidR="007575C9" w:rsidRPr="005B4169" w:rsidRDefault="007575C9" w:rsidP="00E874A1">
            <w:pPr>
              <w:ind w:firstLine="0"/>
              <w:rPr>
                <w:szCs w:val="28"/>
              </w:rPr>
            </w:pPr>
          </w:p>
        </w:tc>
      </w:tr>
      <w:tr w:rsidR="007575C9" w:rsidRPr="005B4169" w:rsidTr="00E874A1">
        <w:tc>
          <w:tcPr>
            <w:tcW w:w="4395" w:type="dxa"/>
            <w:vAlign w:val="center"/>
          </w:tcPr>
          <w:p w:rsidR="007575C9" w:rsidRPr="005B4169" w:rsidRDefault="007575C9" w:rsidP="00E874A1">
            <w:pPr>
              <w:shd w:val="clear" w:color="auto" w:fill="FFFFFF"/>
              <w:ind w:firstLine="0"/>
              <w:rPr>
                <w:b/>
                <w:szCs w:val="28"/>
              </w:rPr>
            </w:pPr>
            <w:r w:rsidRPr="005B4169">
              <w:rPr>
                <w:b/>
                <w:szCs w:val="28"/>
              </w:rPr>
              <w:t>От кого</w:t>
            </w:r>
            <w:r>
              <w:rPr>
                <w:spacing w:val="-4"/>
                <w:szCs w:val="28"/>
              </w:rPr>
              <w:br/>
            </w:r>
            <w:r w:rsidRPr="005B4169">
              <w:rPr>
                <w:spacing w:val="-4"/>
                <w:szCs w:val="28"/>
              </w:rPr>
              <w:t>(ФИО работника, заполнившего Декларацию)</w:t>
            </w:r>
          </w:p>
        </w:tc>
        <w:tc>
          <w:tcPr>
            <w:tcW w:w="5074" w:type="dxa"/>
          </w:tcPr>
          <w:p w:rsidR="007575C9" w:rsidRPr="005B4169" w:rsidRDefault="007575C9" w:rsidP="00E874A1">
            <w:pPr>
              <w:ind w:firstLine="0"/>
              <w:rPr>
                <w:szCs w:val="28"/>
              </w:rPr>
            </w:pPr>
          </w:p>
        </w:tc>
      </w:tr>
      <w:tr w:rsidR="007575C9" w:rsidRPr="005B4169" w:rsidTr="00E874A1">
        <w:tc>
          <w:tcPr>
            <w:tcW w:w="4395" w:type="dxa"/>
            <w:vAlign w:val="center"/>
          </w:tcPr>
          <w:p w:rsidR="007575C9" w:rsidRPr="005B4169" w:rsidRDefault="007575C9" w:rsidP="00E874A1">
            <w:pPr>
              <w:shd w:val="clear" w:color="auto" w:fill="FFFFFF"/>
              <w:ind w:firstLine="0"/>
              <w:rPr>
                <w:b/>
                <w:szCs w:val="28"/>
              </w:rPr>
            </w:pPr>
            <w:r w:rsidRPr="005B4169">
              <w:rPr>
                <w:b/>
                <w:szCs w:val="28"/>
              </w:rPr>
              <w:t>Должность:</w:t>
            </w:r>
          </w:p>
        </w:tc>
        <w:tc>
          <w:tcPr>
            <w:tcW w:w="5074" w:type="dxa"/>
          </w:tcPr>
          <w:p w:rsidR="007575C9" w:rsidRPr="005B4169" w:rsidRDefault="007575C9" w:rsidP="00E874A1">
            <w:pPr>
              <w:ind w:firstLine="0"/>
              <w:rPr>
                <w:szCs w:val="28"/>
              </w:rPr>
            </w:pPr>
          </w:p>
        </w:tc>
      </w:tr>
      <w:tr w:rsidR="007575C9" w:rsidRPr="005B4169" w:rsidTr="00E874A1">
        <w:tc>
          <w:tcPr>
            <w:tcW w:w="4395" w:type="dxa"/>
            <w:vAlign w:val="center"/>
          </w:tcPr>
          <w:p w:rsidR="007575C9" w:rsidRPr="005B4169" w:rsidRDefault="007575C9" w:rsidP="00E874A1">
            <w:pPr>
              <w:shd w:val="clear" w:color="auto" w:fill="FFFFFF"/>
              <w:ind w:firstLine="0"/>
              <w:rPr>
                <w:b/>
                <w:szCs w:val="28"/>
              </w:rPr>
            </w:pPr>
            <w:r w:rsidRPr="005B4169">
              <w:rPr>
                <w:b/>
                <w:szCs w:val="28"/>
              </w:rPr>
              <w:t>Дата заполнения:</w:t>
            </w:r>
          </w:p>
        </w:tc>
        <w:tc>
          <w:tcPr>
            <w:tcW w:w="5074" w:type="dxa"/>
          </w:tcPr>
          <w:p w:rsidR="007575C9" w:rsidRPr="005B4169" w:rsidRDefault="007575C9" w:rsidP="00E874A1">
            <w:pPr>
              <w:ind w:firstLine="0"/>
              <w:rPr>
                <w:szCs w:val="28"/>
              </w:rPr>
            </w:pPr>
          </w:p>
        </w:tc>
      </w:tr>
      <w:tr w:rsidR="007575C9" w:rsidRPr="005B4169" w:rsidTr="00E874A1">
        <w:tc>
          <w:tcPr>
            <w:tcW w:w="4395" w:type="dxa"/>
            <w:vAlign w:val="center"/>
          </w:tcPr>
          <w:p w:rsidR="007575C9" w:rsidRPr="005B4169" w:rsidRDefault="007575C9" w:rsidP="00E874A1">
            <w:pPr>
              <w:shd w:val="clear" w:color="auto" w:fill="FFFFFF"/>
              <w:ind w:firstLine="0"/>
              <w:rPr>
                <w:b/>
                <w:szCs w:val="28"/>
              </w:rPr>
            </w:pPr>
            <w:r w:rsidRPr="005B4169">
              <w:rPr>
                <w:b/>
                <w:szCs w:val="28"/>
              </w:rPr>
              <w:t>Декларация охватывает период времени</w:t>
            </w:r>
          </w:p>
        </w:tc>
        <w:tc>
          <w:tcPr>
            <w:tcW w:w="5074" w:type="dxa"/>
            <w:vAlign w:val="center"/>
          </w:tcPr>
          <w:p w:rsidR="007575C9" w:rsidRPr="005B4169" w:rsidRDefault="007575C9" w:rsidP="00E874A1">
            <w:pPr>
              <w:ind w:firstLine="0"/>
              <w:rPr>
                <w:szCs w:val="28"/>
              </w:rPr>
            </w:pPr>
            <w:r>
              <w:rPr>
                <w:szCs w:val="28"/>
              </w:rPr>
              <w:t>с ..........</w:t>
            </w:r>
            <w:r w:rsidRPr="004C6B28">
              <w:rPr>
                <w:szCs w:val="28"/>
              </w:rPr>
              <w:t>.................</w:t>
            </w:r>
            <w:r w:rsidRPr="005B4169">
              <w:rPr>
                <w:szCs w:val="28"/>
              </w:rPr>
              <w:t xml:space="preserve"> по ………………….</w:t>
            </w:r>
          </w:p>
        </w:tc>
      </w:tr>
    </w:tbl>
    <w:p w:rsidR="00F949B6" w:rsidRDefault="007575C9" w:rsidP="007575C9">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w:t>
      </w:r>
    </w:p>
    <w:p w:rsidR="007575C9" w:rsidRPr="002842A6" w:rsidRDefault="007575C9" w:rsidP="007575C9">
      <w:pPr>
        <w:ind w:firstLine="720"/>
        <w:jc w:val="both"/>
        <w:rPr>
          <w:szCs w:val="28"/>
        </w:rPr>
      </w:pPr>
      <w:r w:rsidRPr="002842A6">
        <w:rPr>
          <w:szCs w:val="28"/>
        </w:rPr>
        <w:t>Необходимо дать</w:t>
      </w:r>
      <w:r w:rsidR="002842A6">
        <w:rPr>
          <w:szCs w:val="28"/>
        </w:rPr>
        <w:t xml:space="preserve"> разъяснения ко всем ответам «ДА</w:t>
      </w:r>
      <w:r w:rsidRPr="002842A6">
        <w:rPr>
          <w:szCs w:val="28"/>
        </w:rPr>
        <w:t xml:space="preserve">» в месте, отведенном в конце первого раздела формы. </w:t>
      </w:r>
    </w:p>
    <w:p w:rsidR="007575C9" w:rsidRDefault="007575C9" w:rsidP="007575C9">
      <w:pPr>
        <w:ind w:firstLine="720"/>
        <w:jc w:val="both"/>
        <w:rPr>
          <w:szCs w:val="28"/>
        </w:rPr>
      </w:pPr>
    </w:p>
    <w:tbl>
      <w:tblPr>
        <w:tblStyle w:val="a5"/>
        <w:tblW w:w="0" w:type="auto"/>
        <w:tblLook w:val="04A0"/>
      </w:tblPr>
      <w:tblGrid>
        <w:gridCol w:w="6964"/>
        <w:gridCol w:w="1189"/>
        <w:gridCol w:w="1192"/>
      </w:tblGrid>
      <w:tr w:rsidR="00E63DEE" w:rsidRPr="009517CE" w:rsidTr="002E5186">
        <w:trPr>
          <w:trHeight w:val="567"/>
        </w:trPr>
        <w:tc>
          <w:tcPr>
            <w:tcW w:w="6964" w:type="dxa"/>
            <w:vAlign w:val="center"/>
          </w:tcPr>
          <w:p w:rsidR="00E63DEE" w:rsidRPr="009517CE" w:rsidRDefault="00E63DEE" w:rsidP="002E5186">
            <w:pPr>
              <w:jc w:val="center"/>
              <w:rPr>
                <w:b/>
                <w:szCs w:val="28"/>
              </w:rPr>
            </w:pPr>
          </w:p>
        </w:tc>
        <w:tc>
          <w:tcPr>
            <w:tcW w:w="1189" w:type="dxa"/>
            <w:vAlign w:val="center"/>
          </w:tcPr>
          <w:p w:rsidR="00E63DEE" w:rsidRPr="009517CE" w:rsidRDefault="00E63DEE" w:rsidP="002E5186">
            <w:pPr>
              <w:ind w:firstLine="0"/>
              <w:rPr>
                <w:b/>
                <w:szCs w:val="28"/>
              </w:rPr>
            </w:pPr>
            <w:r w:rsidRPr="009517CE">
              <w:rPr>
                <w:b/>
                <w:szCs w:val="28"/>
              </w:rPr>
              <w:t>Да</w:t>
            </w:r>
          </w:p>
        </w:tc>
        <w:tc>
          <w:tcPr>
            <w:tcW w:w="1192" w:type="dxa"/>
            <w:vAlign w:val="center"/>
          </w:tcPr>
          <w:p w:rsidR="00E63DEE" w:rsidRPr="009517CE" w:rsidRDefault="00E63DEE" w:rsidP="002E5186">
            <w:pPr>
              <w:ind w:firstLine="0"/>
              <w:rPr>
                <w:b/>
                <w:szCs w:val="28"/>
              </w:rPr>
            </w:pPr>
            <w:r w:rsidRPr="009517CE">
              <w:rPr>
                <w:b/>
                <w:szCs w:val="28"/>
              </w:rPr>
              <w:t>Нет</w:t>
            </w:r>
          </w:p>
        </w:tc>
      </w:tr>
      <w:tr w:rsidR="00E63DEE" w:rsidRPr="009517CE" w:rsidTr="002E5186">
        <w:tc>
          <w:tcPr>
            <w:tcW w:w="6964" w:type="dxa"/>
          </w:tcPr>
          <w:p w:rsidR="00E63DEE" w:rsidRDefault="00E63DEE" w:rsidP="002E5186">
            <w:pPr>
              <w:ind w:firstLine="0"/>
              <w:jc w:val="both"/>
              <w:rPr>
                <w:szCs w:val="28"/>
              </w:rPr>
            </w:pPr>
            <w:r>
              <w:rPr>
                <w:szCs w:val="28"/>
              </w:rPr>
              <w:t xml:space="preserve">1.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 </w:t>
            </w:r>
          </w:p>
          <w:p w:rsidR="00E63DEE" w:rsidRPr="009517CE" w:rsidRDefault="00E63DEE" w:rsidP="002E5186">
            <w:pPr>
              <w:ind w:firstLine="0"/>
              <w:jc w:val="both"/>
              <w:rPr>
                <w:szCs w:val="28"/>
              </w:rPr>
            </w:pPr>
            <w:r w:rsidRPr="0081628F">
              <w:rPr>
                <w:i/>
                <w:szCs w:val="28"/>
              </w:rPr>
              <w:t>(при положительном ответе указать замещаемую родственником должность)</w:t>
            </w:r>
          </w:p>
        </w:tc>
        <w:tc>
          <w:tcPr>
            <w:tcW w:w="1189" w:type="dxa"/>
          </w:tcPr>
          <w:p w:rsidR="00E63DEE" w:rsidRPr="009517CE" w:rsidRDefault="00E63DEE" w:rsidP="002E5186">
            <w:pPr>
              <w:jc w:val="both"/>
              <w:rPr>
                <w:b/>
                <w:szCs w:val="28"/>
              </w:rPr>
            </w:pPr>
          </w:p>
        </w:tc>
        <w:tc>
          <w:tcPr>
            <w:tcW w:w="1192" w:type="dxa"/>
          </w:tcPr>
          <w:p w:rsidR="00E63DEE" w:rsidRPr="009517CE" w:rsidRDefault="00E63DEE" w:rsidP="002E5186">
            <w:pPr>
              <w:jc w:val="both"/>
              <w:rPr>
                <w:b/>
                <w:szCs w:val="28"/>
              </w:rPr>
            </w:pPr>
          </w:p>
        </w:tc>
      </w:tr>
      <w:tr w:rsidR="00E63DEE" w:rsidRPr="009517CE" w:rsidTr="002E5186">
        <w:tc>
          <w:tcPr>
            <w:tcW w:w="6964" w:type="dxa"/>
          </w:tcPr>
          <w:p w:rsidR="00E63DEE" w:rsidRDefault="00E63DEE" w:rsidP="002E5186">
            <w:pPr>
              <w:ind w:firstLine="0"/>
              <w:jc w:val="both"/>
              <w:rPr>
                <w:szCs w:val="28"/>
              </w:rPr>
            </w:pPr>
            <w:r>
              <w:rPr>
                <w:szCs w:val="28"/>
              </w:rPr>
              <w:t>2. Являетесь ли Вы или Ваши родственники членами органов управления, работниками в организациях, находящихся в деловых отношениях с</w:t>
            </w:r>
            <w:r w:rsidR="00EB4FD6" w:rsidRPr="00EB4FD6">
              <w:rPr>
                <w:b/>
                <w:color w:val="000000" w:themeColor="text1"/>
              </w:rPr>
              <w:t xml:space="preserve"> МОУ "Вышеславская ОШ"</w:t>
            </w:r>
            <w:r w:rsidR="00EB4FD6" w:rsidRPr="00EB4FD6">
              <w:rPr>
                <w:color w:val="000000" w:themeColor="text1"/>
              </w:rPr>
              <w:br/>
            </w:r>
            <w:r w:rsidRPr="0081628F">
              <w:rPr>
                <w:szCs w:val="28"/>
              </w:rPr>
              <w:lastRenderedPageBreak/>
              <w:t xml:space="preserve">? </w:t>
            </w:r>
          </w:p>
          <w:p w:rsidR="00E63DEE" w:rsidRDefault="00E63DEE" w:rsidP="002E5186">
            <w:pPr>
              <w:ind w:firstLine="0"/>
              <w:jc w:val="both"/>
              <w:rPr>
                <w:szCs w:val="28"/>
              </w:rPr>
            </w:pPr>
            <w:r w:rsidRPr="0081628F">
              <w:rPr>
                <w:i/>
                <w:szCs w:val="28"/>
              </w:rPr>
              <w:t>(при положительном ответе указать в каких организациях и в какой должности)</w:t>
            </w:r>
          </w:p>
        </w:tc>
        <w:tc>
          <w:tcPr>
            <w:tcW w:w="1189" w:type="dxa"/>
          </w:tcPr>
          <w:p w:rsidR="00E63DEE" w:rsidRPr="009517CE" w:rsidRDefault="00E63DEE" w:rsidP="002E5186">
            <w:pPr>
              <w:jc w:val="both"/>
              <w:rPr>
                <w:b/>
                <w:szCs w:val="28"/>
              </w:rPr>
            </w:pPr>
          </w:p>
        </w:tc>
        <w:tc>
          <w:tcPr>
            <w:tcW w:w="1192" w:type="dxa"/>
          </w:tcPr>
          <w:p w:rsidR="00E63DEE" w:rsidRPr="009517CE" w:rsidRDefault="00E63DEE" w:rsidP="002E5186">
            <w:pPr>
              <w:jc w:val="both"/>
              <w:rPr>
                <w:b/>
                <w:szCs w:val="28"/>
              </w:rPr>
            </w:pPr>
          </w:p>
        </w:tc>
      </w:tr>
      <w:tr w:rsidR="00E63DEE" w:rsidRPr="009517CE" w:rsidTr="002E5186">
        <w:tc>
          <w:tcPr>
            <w:tcW w:w="6964" w:type="dxa"/>
          </w:tcPr>
          <w:p w:rsidR="00E63DEE" w:rsidRDefault="00E63DEE" w:rsidP="002E5186">
            <w:pPr>
              <w:pStyle w:val="aa"/>
              <w:ind w:left="0" w:firstLine="0"/>
              <w:jc w:val="both"/>
              <w:rPr>
                <w:szCs w:val="28"/>
              </w:rPr>
            </w:pPr>
            <w:r>
              <w:rPr>
                <w:szCs w:val="28"/>
              </w:rPr>
              <w:lastRenderedPageBreak/>
              <w:t xml:space="preserve">3. Работают ли в </w:t>
            </w:r>
            <w:r w:rsidR="00EB4FD6" w:rsidRPr="00EB4FD6">
              <w:rPr>
                <w:b/>
                <w:color w:val="000000" w:themeColor="text1"/>
              </w:rPr>
              <w:t>МОУ "Вышеславская ОШ"</w:t>
            </w:r>
            <w:r w:rsidR="00EB4FD6" w:rsidRPr="00EB4FD6">
              <w:rPr>
                <w:color w:val="000000" w:themeColor="text1"/>
              </w:rPr>
              <w:br/>
            </w:r>
            <w:r>
              <w:rPr>
                <w:szCs w:val="28"/>
              </w:rPr>
              <w:t xml:space="preserve">Ваши родственники? </w:t>
            </w:r>
          </w:p>
          <w:p w:rsidR="00E63DEE" w:rsidRPr="009517CE" w:rsidRDefault="00E63DEE" w:rsidP="002E5186">
            <w:pPr>
              <w:pStyle w:val="aa"/>
              <w:ind w:left="0" w:firstLine="0"/>
              <w:jc w:val="both"/>
              <w:rPr>
                <w:szCs w:val="28"/>
              </w:rPr>
            </w:pPr>
            <w:r w:rsidRPr="005946A5">
              <w:rPr>
                <w:i/>
                <w:szCs w:val="28"/>
              </w:rPr>
              <w:t>(при положительном ответе указать степень родства, Ф.И.О., должность)</w:t>
            </w:r>
          </w:p>
        </w:tc>
        <w:tc>
          <w:tcPr>
            <w:tcW w:w="1189" w:type="dxa"/>
          </w:tcPr>
          <w:p w:rsidR="00E63DEE" w:rsidRPr="009517CE" w:rsidRDefault="00E63DEE" w:rsidP="002E5186">
            <w:pPr>
              <w:jc w:val="both"/>
              <w:rPr>
                <w:b/>
                <w:szCs w:val="28"/>
              </w:rPr>
            </w:pPr>
          </w:p>
        </w:tc>
        <w:tc>
          <w:tcPr>
            <w:tcW w:w="1192" w:type="dxa"/>
          </w:tcPr>
          <w:p w:rsidR="00E63DEE" w:rsidRPr="009517CE" w:rsidRDefault="00E63DEE" w:rsidP="002E5186">
            <w:pPr>
              <w:jc w:val="both"/>
              <w:rPr>
                <w:b/>
                <w:szCs w:val="28"/>
              </w:rPr>
            </w:pPr>
          </w:p>
        </w:tc>
      </w:tr>
      <w:tr w:rsidR="00E63DEE" w:rsidRPr="009517CE" w:rsidTr="002E5186">
        <w:tc>
          <w:tcPr>
            <w:tcW w:w="9345" w:type="dxa"/>
            <w:gridSpan w:val="3"/>
          </w:tcPr>
          <w:p w:rsidR="00E63DEE" w:rsidRPr="009517CE" w:rsidRDefault="00E63DEE" w:rsidP="002E5186">
            <w:pPr>
              <w:pStyle w:val="aa"/>
              <w:tabs>
                <w:tab w:val="left" w:pos="426"/>
              </w:tabs>
              <w:ind w:left="0" w:firstLine="0"/>
              <w:jc w:val="both"/>
              <w:rPr>
                <w:szCs w:val="28"/>
              </w:rPr>
            </w:pPr>
            <w:r>
              <w:rPr>
                <w:szCs w:val="28"/>
              </w:rPr>
              <w:t xml:space="preserve">4. </w:t>
            </w: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E63DEE" w:rsidRPr="009517CE" w:rsidTr="002E5186">
        <w:tc>
          <w:tcPr>
            <w:tcW w:w="6964" w:type="dxa"/>
          </w:tcPr>
          <w:p w:rsidR="00E63DEE" w:rsidRDefault="00E63DEE" w:rsidP="002E5186">
            <w:pPr>
              <w:ind w:firstLine="0"/>
              <w:jc w:val="both"/>
              <w:rPr>
                <w:szCs w:val="28"/>
              </w:rPr>
            </w:pPr>
            <w:r>
              <w:rPr>
                <w:szCs w:val="28"/>
              </w:rPr>
              <w:t xml:space="preserve">4.1 </w:t>
            </w:r>
            <w:r w:rsidRPr="005946A5">
              <w:rPr>
                <w:szCs w:val="28"/>
              </w:rPr>
              <w:t>Организации, находящейся в деловых отношениях с</w:t>
            </w:r>
            <w:r w:rsidR="00EB4FD6">
              <w:rPr>
                <w:szCs w:val="28"/>
              </w:rPr>
              <w:t xml:space="preserve"> </w:t>
            </w:r>
            <w:r w:rsidR="00EB4FD6" w:rsidRPr="00EB4FD6">
              <w:rPr>
                <w:b/>
                <w:color w:val="000000" w:themeColor="text1"/>
              </w:rPr>
              <w:t>МОУ "Вышеславская ОШ"</w:t>
            </w:r>
            <w:r w:rsidR="00EB4FD6" w:rsidRPr="00EB4FD6">
              <w:rPr>
                <w:color w:val="000000" w:themeColor="text1"/>
              </w:rPr>
              <w:br/>
            </w:r>
            <w:r w:rsidR="00EB4FD6">
              <w:rPr>
                <w:szCs w:val="28"/>
              </w:rPr>
              <w:t xml:space="preserve"> </w:t>
            </w:r>
            <w:r>
              <w:rPr>
                <w:szCs w:val="28"/>
              </w:rPr>
              <w:t xml:space="preserve">(подрядчике, </w:t>
            </w:r>
            <w:r w:rsidRPr="005946A5">
              <w:rPr>
                <w:szCs w:val="28"/>
              </w:rPr>
              <w:t>консультанте, клиенте и т.п.)?</w:t>
            </w:r>
          </w:p>
          <w:p w:rsidR="00E63DEE" w:rsidRPr="0055591B" w:rsidRDefault="00E63DEE" w:rsidP="002E5186">
            <w:pPr>
              <w:ind w:firstLine="0"/>
              <w:jc w:val="both"/>
              <w:rPr>
                <w:i/>
                <w:szCs w:val="28"/>
              </w:rPr>
            </w:pPr>
            <w:r>
              <w:rPr>
                <w:i/>
                <w:szCs w:val="28"/>
              </w:rPr>
              <w:t>(при положительном ответе указать наименование организации)</w:t>
            </w:r>
          </w:p>
        </w:tc>
        <w:tc>
          <w:tcPr>
            <w:tcW w:w="1189" w:type="dxa"/>
          </w:tcPr>
          <w:p w:rsidR="00E63DEE" w:rsidRPr="009517CE" w:rsidRDefault="00E63DEE" w:rsidP="002E5186">
            <w:pPr>
              <w:jc w:val="both"/>
              <w:rPr>
                <w:b/>
                <w:szCs w:val="28"/>
              </w:rPr>
            </w:pPr>
          </w:p>
        </w:tc>
        <w:tc>
          <w:tcPr>
            <w:tcW w:w="1192" w:type="dxa"/>
          </w:tcPr>
          <w:p w:rsidR="00E63DEE" w:rsidRPr="009517CE" w:rsidRDefault="00E63DEE" w:rsidP="002E5186">
            <w:pPr>
              <w:jc w:val="both"/>
              <w:rPr>
                <w:b/>
                <w:szCs w:val="28"/>
              </w:rPr>
            </w:pPr>
          </w:p>
        </w:tc>
      </w:tr>
      <w:tr w:rsidR="00E63DEE" w:rsidRPr="009517CE" w:rsidTr="002E5186">
        <w:tc>
          <w:tcPr>
            <w:tcW w:w="6964" w:type="dxa"/>
          </w:tcPr>
          <w:p w:rsidR="00E63DEE" w:rsidRDefault="00E63DEE" w:rsidP="002E5186">
            <w:pPr>
              <w:pStyle w:val="aa"/>
              <w:ind w:left="0" w:firstLine="0"/>
              <w:jc w:val="both"/>
              <w:rPr>
                <w:szCs w:val="28"/>
              </w:rPr>
            </w:pPr>
            <w:r>
              <w:rPr>
                <w:szCs w:val="28"/>
              </w:rPr>
              <w:t xml:space="preserve">4.2 </w:t>
            </w:r>
            <w:r w:rsidRPr="009517CE">
              <w:rPr>
                <w:szCs w:val="28"/>
              </w:rPr>
              <w:t xml:space="preserve">Организации, в отношении </w:t>
            </w:r>
            <w:r w:rsidR="00EB4FD6" w:rsidRPr="00EB4FD6">
              <w:rPr>
                <w:b/>
                <w:color w:val="000000" w:themeColor="text1"/>
              </w:rPr>
              <w:t>МОУ "Вышеславская ОШ"</w:t>
            </w:r>
            <w:r w:rsidR="00EB4FD6" w:rsidRPr="00EB4FD6">
              <w:rPr>
                <w:color w:val="000000" w:themeColor="text1"/>
              </w:rPr>
              <w:br/>
            </w:r>
            <w:r w:rsidRPr="009517CE">
              <w:rPr>
                <w:szCs w:val="28"/>
              </w:rPr>
              <w:t>осуществляет функции контроля и надзора, экспертные оценки?</w:t>
            </w:r>
          </w:p>
          <w:p w:rsidR="00E63DEE" w:rsidRPr="009517CE" w:rsidRDefault="00E63DEE" w:rsidP="002E5186">
            <w:pPr>
              <w:pStyle w:val="aa"/>
              <w:ind w:left="0" w:firstLine="0"/>
              <w:jc w:val="both"/>
              <w:rPr>
                <w:szCs w:val="28"/>
              </w:rPr>
            </w:pPr>
            <w:r>
              <w:rPr>
                <w:i/>
                <w:szCs w:val="28"/>
              </w:rPr>
              <w:t>(при положительном ответе указать наименование организации)</w:t>
            </w:r>
          </w:p>
        </w:tc>
        <w:tc>
          <w:tcPr>
            <w:tcW w:w="1189" w:type="dxa"/>
          </w:tcPr>
          <w:p w:rsidR="00E63DEE" w:rsidRPr="009517CE" w:rsidRDefault="00E63DEE" w:rsidP="002E5186">
            <w:pPr>
              <w:jc w:val="both"/>
              <w:rPr>
                <w:b/>
                <w:szCs w:val="28"/>
              </w:rPr>
            </w:pPr>
          </w:p>
        </w:tc>
        <w:tc>
          <w:tcPr>
            <w:tcW w:w="1192" w:type="dxa"/>
          </w:tcPr>
          <w:p w:rsidR="00E63DEE" w:rsidRPr="009517CE" w:rsidRDefault="00E63DEE" w:rsidP="002E5186">
            <w:pPr>
              <w:jc w:val="both"/>
              <w:rPr>
                <w:b/>
                <w:szCs w:val="28"/>
              </w:rPr>
            </w:pPr>
          </w:p>
        </w:tc>
      </w:tr>
      <w:tr w:rsidR="00E63DEE" w:rsidRPr="009517CE" w:rsidTr="002E5186">
        <w:tc>
          <w:tcPr>
            <w:tcW w:w="6964" w:type="dxa"/>
          </w:tcPr>
          <w:p w:rsidR="00E63DEE" w:rsidRPr="009517CE" w:rsidRDefault="00E63DEE" w:rsidP="00EB4FD6">
            <w:pPr>
              <w:pStyle w:val="aa"/>
              <w:tabs>
                <w:tab w:val="left" w:pos="426"/>
              </w:tabs>
              <w:ind w:left="0" w:firstLine="0"/>
              <w:jc w:val="both"/>
              <w:rPr>
                <w:szCs w:val="28"/>
              </w:rPr>
            </w:pPr>
            <w:r>
              <w:rPr>
                <w:szCs w:val="28"/>
              </w:rPr>
              <w:t xml:space="preserve">5. </w:t>
            </w:r>
            <w:r w:rsidRPr="009517CE">
              <w:rPr>
                <w:szCs w:val="28"/>
              </w:rPr>
              <w:t xml:space="preserve">Работают ли в </w:t>
            </w:r>
            <w:r w:rsidR="00EB4FD6" w:rsidRPr="00EB4FD6">
              <w:rPr>
                <w:b/>
                <w:color w:val="000000" w:themeColor="text1"/>
              </w:rPr>
              <w:t>МОУ "Вышеславская ОШ"</w:t>
            </w:r>
            <w:r w:rsidR="00EB4FD6" w:rsidRPr="00EB4FD6">
              <w:rPr>
                <w:color w:val="000000" w:themeColor="text1"/>
              </w:rPr>
              <w:br/>
            </w:r>
            <w:r w:rsidRPr="009517CE">
              <w:rPr>
                <w:szCs w:val="28"/>
              </w:rPr>
              <w:t xml:space="preserve">лица, перед которыми Вы или Ваши родственники имеют имущественные обязательства? </w:t>
            </w:r>
          </w:p>
        </w:tc>
        <w:tc>
          <w:tcPr>
            <w:tcW w:w="1189" w:type="dxa"/>
          </w:tcPr>
          <w:p w:rsidR="00E63DEE" w:rsidRPr="009517CE" w:rsidRDefault="00E63DEE" w:rsidP="002E5186">
            <w:pPr>
              <w:jc w:val="both"/>
              <w:rPr>
                <w:b/>
                <w:szCs w:val="28"/>
              </w:rPr>
            </w:pPr>
          </w:p>
        </w:tc>
        <w:tc>
          <w:tcPr>
            <w:tcW w:w="1192" w:type="dxa"/>
          </w:tcPr>
          <w:p w:rsidR="00E63DEE" w:rsidRPr="009517CE" w:rsidRDefault="00E63DEE" w:rsidP="002E5186">
            <w:pPr>
              <w:jc w:val="both"/>
              <w:rPr>
                <w:b/>
                <w:szCs w:val="28"/>
              </w:rPr>
            </w:pPr>
          </w:p>
        </w:tc>
      </w:tr>
      <w:tr w:rsidR="006869F6" w:rsidRPr="009517CE" w:rsidTr="006869F6">
        <w:tc>
          <w:tcPr>
            <w:tcW w:w="6964" w:type="dxa"/>
          </w:tcPr>
          <w:p w:rsidR="006869F6" w:rsidRPr="009517CE" w:rsidRDefault="006869F6" w:rsidP="006869F6">
            <w:pPr>
              <w:pStyle w:val="aa"/>
              <w:tabs>
                <w:tab w:val="left" w:pos="426"/>
              </w:tabs>
              <w:ind w:left="0" w:firstLine="0"/>
              <w:jc w:val="both"/>
              <w:rPr>
                <w:szCs w:val="28"/>
              </w:rPr>
            </w:pPr>
            <w:r>
              <w:rPr>
                <w:szCs w:val="28"/>
              </w:rPr>
              <w:t>6. Известно ли Вам о каких-либо иных обстоятельствах, не указанных выше, которые вызывают или могут вызвать конфликт интересов</w:t>
            </w:r>
            <w:r w:rsidRPr="009517CE">
              <w:rPr>
                <w:szCs w:val="28"/>
              </w:rPr>
              <w:t xml:space="preserve">? </w:t>
            </w:r>
          </w:p>
        </w:tc>
        <w:tc>
          <w:tcPr>
            <w:tcW w:w="1189" w:type="dxa"/>
          </w:tcPr>
          <w:p w:rsidR="006869F6" w:rsidRPr="009517CE" w:rsidRDefault="006869F6" w:rsidP="006869F6">
            <w:pPr>
              <w:jc w:val="both"/>
              <w:rPr>
                <w:b/>
                <w:szCs w:val="28"/>
              </w:rPr>
            </w:pPr>
          </w:p>
        </w:tc>
        <w:tc>
          <w:tcPr>
            <w:tcW w:w="1192" w:type="dxa"/>
          </w:tcPr>
          <w:p w:rsidR="006869F6" w:rsidRPr="009517CE" w:rsidRDefault="006869F6" w:rsidP="006869F6">
            <w:pPr>
              <w:jc w:val="both"/>
              <w:rPr>
                <w:b/>
                <w:szCs w:val="28"/>
              </w:rPr>
            </w:pPr>
          </w:p>
        </w:tc>
      </w:tr>
    </w:tbl>
    <w:p w:rsidR="007575C9" w:rsidRPr="009517CE" w:rsidRDefault="007575C9" w:rsidP="007575C9">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7575C9" w:rsidRPr="009517CE" w:rsidTr="003A6E7C">
        <w:trPr>
          <w:trHeight w:val="1189"/>
        </w:trPr>
        <w:tc>
          <w:tcPr>
            <w:tcW w:w="9356" w:type="dxa"/>
          </w:tcPr>
          <w:p w:rsidR="007575C9" w:rsidRPr="009517CE" w:rsidRDefault="007575C9" w:rsidP="00B265A1">
            <w:pPr>
              <w:ind w:firstLine="0"/>
              <w:jc w:val="both"/>
              <w:rPr>
                <w:szCs w:val="28"/>
              </w:rPr>
            </w:pPr>
          </w:p>
          <w:p w:rsidR="007575C9" w:rsidRPr="009517CE" w:rsidRDefault="007575C9" w:rsidP="00B265A1">
            <w:pPr>
              <w:jc w:val="both"/>
              <w:rPr>
                <w:szCs w:val="28"/>
              </w:rPr>
            </w:pPr>
          </w:p>
        </w:tc>
      </w:tr>
    </w:tbl>
    <w:p w:rsidR="007575C9" w:rsidRDefault="007575C9" w:rsidP="007575C9">
      <w:pPr>
        <w:ind w:firstLine="720"/>
        <w:jc w:val="center"/>
        <w:rPr>
          <w:bCs/>
          <w:i/>
          <w:szCs w:val="28"/>
        </w:rPr>
      </w:pPr>
    </w:p>
    <w:p w:rsidR="007575C9" w:rsidRPr="00EB4FD6" w:rsidRDefault="007575C9" w:rsidP="007575C9">
      <w:pPr>
        <w:ind w:firstLine="720"/>
        <w:jc w:val="center"/>
        <w:rPr>
          <w:bCs/>
          <w:i/>
          <w:sz w:val="24"/>
          <w:szCs w:val="24"/>
        </w:rPr>
      </w:pPr>
      <w:r w:rsidRPr="00EB4FD6">
        <w:rPr>
          <w:bCs/>
          <w:i/>
          <w:sz w:val="24"/>
          <w:szCs w:val="24"/>
        </w:rPr>
        <w:t>Заявление</w:t>
      </w:r>
    </w:p>
    <w:p w:rsidR="007575C9" w:rsidRPr="00EB4FD6" w:rsidRDefault="007575C9" w:rsidP="007575C9">
      <w:pPr>
        <w:ind w:firstLine="720"/>
        <w:jc w:val="both"/>
        <w:rPr>
          <w:i/>
          <w:sz w:val="24"/>
          <w:szCs w:val="24"/>
        </w:rPr>
      </w:pPr>
      <w:r w:rsidRPr="00EB4FD6">
        <w:rPr>
          <w:i/>
          <w:sz w:val="24"/>
          <w:szCs w:val="24"/>
        </w:rPr>
        <w:t>Настоящим подтверждаю, что:</w:t>
      </w:r>
    </w:p>
    <w:p w:rsidR="007575C9" w:rsidRPr="00EB4FD6" w:rsidRDefault="007575C9" w:rsidP="007575C9">
      <w:pPr>
        <w:ind w:firstLine="720"/>
        <w:jc w:val="both"/>
        <w:rPr>
          <w:i/>
          <w:sz w:val="24"/>
          <w:szCs w:val="24"/>
        </w:rPr>
      </w:pPr>
      <w:r w:rsidRPr="00EB4FD6">
        <w:rPr>
          <w:i/>
          <w:sz w:val="24"/>
          <w:szCs w:val="24"/>
        </w:rPr>
        <w:t>- данная декларация заполнена мною добровольно и с моего согласия;</w:t>
      </w:r>
    </w:p>
    <w:p w:rsidR="007575C9" w:rsidRPr="00EB4FD6" w:rsidRDefault="007575C9" w:rsidP="007575C9">
      <w:pPr>
        <w:ind w:firstLine="720"/>
        <w:jc w:val="both"/>
        <w:rPr>
          <w:i/>
          <w:sz w:val="24"/>
          <w:szCs w:val="24"/>
        </w:rPr>
      </w:pPr>
      <w:r w:rsidRPr="00EB4FD6">
        <w:rPr>
          <w:i/>
          <w:sz w:val="24"/>
          <w:szCs w:val="24"/>
        </w:rPr>
        <w:t>- мне понятны все вышеуказанные вопросы;</w:t>
      </w:r>
    </w:p>
    <w:p w:rsidR="007575C9" w:rsidRPr="00EB4FD6" w:rsidRDefault="007575C9" w:rsidP="007575C9">
      <w:pPr>
        <w:ind w:firstLine="720"/>
        <w:jc w:val="both"/>
        <w:rPr>
          <w:i/>
          <w:sz w:val="24"/>
          <w:szCs w:val="24"/>
        </w:rPr>
      </w:pPr>
      <w:r w:rsidRPr="00EB4FD6">
        <w:rPr>
          <w:i/>
          <w:sz w:val="24"/>
          <w:szCs w:val="24"/>
        </w:rPr>
        <w:t>- мои ответы и любая пояснительная информация являются полными, правдивыми и правильными.</w:t>
      </w:r>
    </w:p>
    <w:p w:rsidR="007575C9" w:rsidRPr="00EB4FD6" w:rsidRDefault="007575C9" w:rsidP="007575C9">
      <w:pPr>
        <w:jc w:val="both"/>
        <w:rPr>
          <w:sz w:val="24"/>
          <w:szCs w:val="24"/>
        </w:rPr>
      </w:pPr>
    </w:p>
    <w:p w:rsidR="007575C9" w:rsidRPr="00EB4FD6" w:rsidRDefault="007575C9" w:rsidP="007575C9">
      <w:pPr>
        <w:tabs>
          <w:tab w:val="left" w:pos="5378"/>
        </w:tabs>
        <w:jc w:val="both"/>
        <w:rPr>
          <w:sz w:val="24"/>
          <w:szCs w:val="24"/>
        </w:rPr>
      </w:pPr>
      <w:r w:rsidRPr="00EB4FD6">
        <w:rPr>
          <w:sz w:val="24"/>
          <w:szCs w:val="24"/>
        </w:rPr>
        <w:t>Подпись:___________________ /__________________/</w:t>
      </w:r>
    </w:p>
    <w:p w:rsidR="00F81C28" w:rsidRPr="00EB4FD6" w:rsidRDefault="00F81C28" w:rsidP="007575C9">
      <w:pPr>
        <w:tabs>
          <w:tab w:val="left" w:pos="5378"/>
        </w:tabs>
        <w:jc w:val="both"/>
        <w:rPr>
          <w:sz w:val="24"/>
          <w:szCs w:val="24"/>
        </w:rPr>
      </w:pPr>
    </w:p>
    <w:p w:rsidR="007575C9" w:rsidRPr="00EB4FD6" w:rsidRDefault="007575C9" w:rsidP="007575C9">
      <w:pPr>
        <w:tabs>
          <w:tab w:val="left" w:pos="5378"/>
        </w:tabs>
        <w:ind w:firstLine="0"/>
        <w:jc w:val="both"/>
        <w:rPr>
          <w:sz w:val="24"/>
          <w:szCs w:val="24"/>
        </w:rPr>
      </w:pPr>
      <w:r w:rsidRPr="00EB4FD6">
        <w:rPr>
          <w:sz w:val="24"/>
          <w:szCs w:val="24"/>
        </w:rPr>
        <w:t xml:space="preserve">Информация мною проверена </w:t>
      </w:r>
      <w:r w:rsidRPr="00EB4FD6">
        <w:rPr>
          <w:i/>
          <w:sz w:val="24"/>
          <w:szCs w:val="24"/>
        </w:rPr>
        <w:t xml:space="preserve">(при необходимости): </w:t>
      </w:r>
    </w:p>
    <w:p w:rsidR="007575C9" w:rsidRPr="00EB4FD6" w:rsidRDefault="007575C9" w:rsidP="007575C9">
      <w:pPr>
        <w:rPr>
          <w:sz w:val="24"/>
          <w:szCs w:val="24"/>
        </w:rPr>
      </w:pPr>
    </w:p>
    <w:p w:rsidR="007575C9" w:rsidRPr="00EB4FD6" w:rsidRDefault="007575C9" w:rsidP="007575C9">
      <w:pPr>
        <w:rPr>
          <w:sz w:val="24"/>
          <w:szCs w:val="24"/>
        </w:rPr>
      </w:pPr>
      <w:r w:rsidRPr="00EB4FD6">
        <w:rPr>
          <w:sz w:val="24"/>
          <w:szCs w:val="24"/>
        </w:rPr>
        <w:t>Представитель юридической службы_____________ /______________/</w:t>
      </w:r>
    </w:p>
    <w:p w:rsidR="007575C9" w:rsidRPr="00EB4FD6" w:rsidRDefault="007575C9" w:rsidP="007575C9">
      <w:pPr>
        <w:rPr>
          <w:i/>
          <w:sz w:val="24"/>
          <w:szCs w:val="24"/>
        </w:rPr>
      </w:pPr>
      <w:r w:rsidRPr="00EB4FD6">
        <w:rPr>
          <w:sz w:val="24"/>
          <w:szCs w:val="24"/>
        </w:rPr>
        <w:t>Представитель кадровой службы  ________________/______________/</w:t>
      </w:r>
    </w:p>
    <w:p w:rsidR="007575C9" w:rsidRPr="009517CE" w:rsidRDefault="007575C9" w:rsidP="007575C9">
      <w:pPr>
        <w:rPr>
          <w:szCs w:val="28"/>
        </w:rPr>
      </w:pPr>
    </w:p>
    <w:p w:rsidR="007575C9" w:rsidRPr="009517CE" w:rsidRDefault="007575C9" w:rsidP="007575C9">
      <w:pPr>
        <w:jc w:val="both"/>
        <w:rPr>
          <w:b/>
          <w:szCs w:val="28"/>
        </w:rPr>
      </w:pPr>
      <w:r w:rsidRPr="009517CE">
        <w:rPr>
          <w:b/>
          <w:szCs w:val="28"/>
        </w:rPr>
        <w:t xml:space="preserve">Решение руководителя </w:t>
      </w:r>
      <w:r w:rsidR="00EB4FD6" w:rsidRPr="00EB4FD6">
        <w:rPr>
          <w:b/>
          <w:color w:val="000000" w:themeColor="text1"/>
        </w:rPr>
        <w:t>МОУ "Вышеславская ОШ"</w:t>
      </w:r>
      <w:r w:rsidR="00EB4FD6" w:rsidRPr="00EB4FD6">
        <w:rPr>
          <w:color w:val="000000" w:themeColor="text1"/>
        </w:rPr>
        <w:br/>
      </w:r>
      <w:r w:rsidRPr="009517CE">
        <w:rPr>
          <w:b/>
          <w:szCs w:val="28"/>
        </w:rPr>
        <w:t xml:space="preserve"> по сведениям, представленным в декларации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4530"/>
      </w:tblGrid>
      <w:tr w:rsidR="007575C9" w:rsidRPr="009517CE" w:rsidTr="003A6E7C">
        <w:trPr>
          <w:trHeight w:val="840"/>
        </w:trPr>
        <w:tc>
          <w:tcPr>
            <w:tcW w:w="4815" w:type="dxa"/>
            <w:vAlign w:val="center"/>
          </w:tcPr>
          <w:p w:rsidR="007575C9" w:rsidRPr="009517CE" w:rsidRDefault="007575C9" w:rsidP="00B265A1">
            <w:pPr>
              <w:jc w:val="both"/>
              <w:rPr>
                <w:szCs w:val="28"/>
              </w:rPr>
            </w:pPr>
            <w:r>
              <w:rPr>
                <w:szCs w:val="28"/>
              </w:rPr>
              <w:t>Личная заинтересованность заявителя отсутствует, конфликт интересов не обнаружен</w:t>
            </w:r>
          </w:p>
        </w:tc>
        <w:tc>
          <w:tcPr>
            <w:tcW w:w="4530" w:type="dxa"/>
            <w:vAlign w:val="center"/>
          </w:tcPr>
          <w:p w:rsidR="007575C9" w:rsidRPr="009517CE" w:rsidRDefault="007575C9" w:rsidP="00B265A1">
            <w:pPr>
              <w:jc w:val="both"/>
              <w:rPr>
                <w:szCs w:val="28"/>
              </w:rPr>
            </w:pPr>
          </w:p>
        </w:tc>
      </w:tr>
      <w:tr w:rsidR="007575C9" w:rsidRPr="009517CE" w:rsidTr="003A6E7C">
        <w:trPr>
          <w:trHeight w:val="840"/>
        </w:trPr>
        <w:tc>
          <w:tcPr>
            <w:tcW w:w="4815" w:type="dxa"/>
            <w:vAlign w:val="center"/>
          </w:tcPr>
          <w:p w:rsidR="007575C9" w:rsidRPr="009517CE" w:rsidRDefault="007575C9" w:rsidP="00B265A1">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4530" w:type="dxa"/>
            <w:vAlign w:val="center"/>
          </w:tcPr>
          <w:p w:rsidR="007575C9" w:rsidRPr="009517CE" w:rsidRDefault="007575C9" w:rsidP="00B265A1">
            <w:pPr>
              <w:jc w:val="both"/>
              <w:rPr>
                <w:szCs w:val="28"/>
              </w:rPr>
            </w:pPr>
          </w:p>
        </w:tc>
      </w:tr>
      <w:tr w:rsidR="007575C9" w:rsidRPr="009517CE" w:rsidTr="003A6E7C">
        <w:trPr>
          <w:trHeight w:val="894"/>
        </w:trPr>
        <w:tc>
          <w:tcPr>
            <w:tcW w:w="4815" w:type="dxa"/>
            <w:vAlign w:val="center"/>
          </w:tcPr>
          <w:p w:rsidR="007575C9" w:rsidRPr="009517CE" w:rsidRDefault="007575C9" w:rsidP="00B265A1">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rsidR="007575C9" w:rsidRPr="009517CE" w:rsidRDefault="007575C9" w:rsidP="00B265A1">
            <w:pPr>
              <w:jc w:val="both"/>
              <w:rPr>
                <w:szCs w:val="28"/>
              </w:rPr>
            </w:pPr>
            <w:r w:rsidRPr="009517CE">
              <w:rPr>
                <w:szCs w:val="28"/>
              </w:rPr>
              <w:t>[указать, какой информации]</w:t>
            </w:r>
          </w:p>
        </w:tc>
        <w:tc>
          <w:tcPr>
            <w:tcW w:w="4530" w:type="dxa"/>
            <w:vAlign w:val="center"/>
          </w:tcPr>
          <w:p w:rsidR="007575C9" w:rsidRPr="009517CE" w:rsidRDefault="007575C9" w:rsidP="00B265A1">
            <w:pPr>
              <w:jc w:val="both"/>
              <w:rPr>
                <w:szCs w:val="28"/>
              </w:rPr>
            </w:pPr>
          </w:p>
        </w:tc>
      </w:tr>
      <w:tr w:rsidR="007575C9" w:rsidRPr="009517CE" w:rsidTr="003A6E7C">
        <w:trPr>
          <w:trHeight w:val="1146"/>
        </w:trPr>
        <w:tc>
          <w:tcPr>
            <w:tcW w:w="4815" w:type="dxa"/>
            <w:vAlign w:val="center"/>
          </w:tcPr>
          <w:p w:rsidR="007575C9" w:rsidRPr="009517CE" w:rsidRDefault="007575C9" w:rsidP="00B265A1">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7575C9" w:rsidRPr="009517CE" w:rsidRDefault="007575C9" w:rsidP="00B265A1">
            <w:pPr>
              <w:jc w:val="both"/>
              <w:rPr>
                <w:szCs w:val="28"/>
              </w:rPr>
            </w:pPr>
            <w:r w:rsidRPr="009517CE">
              <w:rPr>
                <w:szCs w:val="28"/>
              </w:rPr>
              <w:t>[указать, от каких вопросов]</w:t>
            </w:r>
          </w:p>
        </w:tc>
        <w:tc>
          <w:tcPr>
            <w:tcW w:w="4530" w:type="dxa"/>
            <w:vAlign w:val="center"/>
          </w:tcPr>
          <w:p w:rsidR="007575C9" w:rsidRPr="009517CE" w:rsidRDefault="007575C9" w:rsidP="00B265A1">
            <w:pPr>
              <w:jc w:val="both"/>
              <w:rPr>
                <w:szCs w:val="28"/>
              </w:rPr>
            </w:pPr>
          </w:p>
        </w:tc>
      </w:tr>
      <w:tr w:rsidR="007575C9" w:rsidRPr="009517CE" w:rsidTr="003A6E7C">
        <w:trPr>
          <w:trHeight w:val="624"/>
        </w:trPr>
        <w:tc>
          <w:tcPr>
            <w:tcW w:w="4815" w:type="dxa"/>
            <w:vAlign w:val="center"/>
          </w:tcPr>
          <w:p w:rsidR="007575C9" w:rsidRPr="009517CE" w:rsidRDefault="007575C9" w:rsidP="00B265A1">
            <w:pPr>
              <w:jc w:val="both"/>
              <w:rPr>
                <w:szCs w:val="28"/>
              </w:rPr>
            </w:pPr>
            <w:r w:rsidRPr="009517CE">
              <w:rPr>
                <w:szCs w:val="28"/>
              </w:rPr>
              <w:t xml:space="preserve">Пересмотреть круг трудовых обязанностей работника </w:t>
            </w:r>
          </w:p>
          <w:p w:rsidR="007575C9" w:rsidRPr="009517CE" w:rsidRDefault="007575C9" w:rsidP="00B265A1">
            <w:pPr>
              <w:jc w:val="both"/>
              <w:rPr>
                <w:szCs w:val="28"/>
              </w:rPr>
            </w:pPr>
            <w:r w:rsidRPr="009517CE">
              <w:rPr>
                <w:szCs w:val="28"/>
              </w:rPr>
              <w:t>[указать, каких обязанностей]</w:t>
            </w:r>
          </w:p>
        </w:tc>
        <w:tc>
          <w:tcPr>
            <w:tcW w:w="4530" w:type="dxa"/>
            <w:vAlign w:val="center"/>
          </w:tcPr>
          <w:p w:rsidR="007575C9" w:rsidRPr="009517CE" w:rsidRDefault="007575C9" w:rsidP="00B265A1">
            <w:pPr>
              <w:jc w:val="both"/>
              <w:rPr>
                <w:szCs w:val="28"/>
              </w:rPr>
            </w:pPr>
          </w:p>
        </w:tc>
      </w:tr>
      <w:tr w:rsidR="007575C9" w:rsidRPr="009517CE" w:rsidTr="003A6E7C">
        <w:trPr>
          <w:trHeight w:val="714"/>
        </w:trPr>
        <w:tc>
          <w:tcPr>
            <w:tcW w:w="4815" w:type="dxa"/>
            <w:vAlign w:val="center"/>
          </w:tcPr>
          <w:p w:rsidR="007575C9" w:rsidRPr="009517CE" w:rsidRDefault="007575C9" w:rsidP="00B265A1">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4530" w:type="dxa"/>
            <w:vAlign w:val="center"/>
          </w:tcPr>
          <w:p w:rsidR="007575C9" w:rsidRPr="009517CE" w:rsidRDefault="007575C9" w:rsidP="00B265A1">
            <w:pPr>
              <w:jc w:val="both"/>
              <w:rPr>
                <w:szCs w:val="28"/>
              </w:rPr>
            </w:pPr>
          </w:p>
        </w:tc>
      </w:tr>
      <w:tr w:rsidR="007575C9" w:rsidRPr="009517CE" w:rsidTr="003A6E7C">
        <w:trPr>
          <w:trHeight w:val="714"/>
        </w:trPr>
        <w:tc>
          <w:tcPr>
            <w:tcW w:w="4815" w:type="dxa"/>
            <w:vAlign w:val="center"/>
          </w:tcPr>
          <w:p w:rsidR="007575C9" w:rsidRPr="009517CE" w:rsidRDefault="007575C9" w:rsidP="00B265A1">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rsidR="007575C9" w:rsidRPr="009517CE" w:rsidRDefault="007575C9" w:rsidP="00B265A1">
            <w:pPr>
              <w:jc w:val="both"/>
              <w:rPr>
                <w:szCs w:val="28"/>
              </w:rPr>
            </w:pPr>
            <w:r w:rsidRPr="009517CE">
              <w:rPr>
                <w:szCs w:val="28"/>
              </w:rPr>
              <w:t>[указать, какие меры]</w:t>
            </w:r>
          </w:p>
        </w:tc>
        <w:tc>
          <w:tcPr>
            <w:tcW w:w="4530" w:type="dxa"/>
            <w:vAlign w:val="center"/>
          </w:tcPr>
          <w:p w:rsidR="007575C9" w:rsidRPr="009517CE" w:rsidRDefault="007575C9" w:rsidP="00B265A1">
            <w:pPr>
              <w:jc w:val="both"/>
              <w:rPr>
                <w:szCs w:val="28"/>
              </w:rPr>
            </w:pPr>
          </w:p>
        </w:tc>
      </w:tr>
      <w:tr w:rsidR="007575C9" w:rsidRPr="009517CE" w:rsidTr="003A6E7C">
        <w:trPr>
          <w:trHeight w:val="578"/>
        </w:trPr>
        <w:tc>
          <w:tcPr>
            <w:tcW w:w="4815" w:type="dxa"/>
            <w:vAlign w:val="center"/>
          </w:tcPr>
          <w:p w:rsidR="007575C9" w:rsidRPr="009517CE" w:rsidRDefault="007575C9" w:rsidP="00B265A1">
            <w:pPr>
              <w:jc w:val="both"/>
              <w:rPr>
                <w:szCs w:val="28"/>
              </w:rPr>
            </w:pPr>
            <w:r w:rsidRPr="009517CE">
              <w:rPr>
                <w:szCs w:val="28"/>
              </w:rPr>
              <w:t>Прекратить трудовые отношения с работником</w:t>
            </w:r>
          </w:p>
        </w:tc>
        <w:tc>
          <w:tcPr>
            <w:tcW w:w="4530" w:type="dxa"/>
            <w:vAlign w:val="center"/>
          </w:tcPr>
          <w:p w:rsidR="007575C9" w:rsidRPr="009517CE" w:rsidRDefault="007575C9" w:rsidP="00B265A1">
            <w:pPr>
              <w:jc w:val="both"/>
              <w:rPr>
                <w:szCs w:val="28"/>
              </w:rPr>
            </w:pPr>
          </w:p>
        </w:tc>
      </w:tr>
      <w:tr w:rsidR="007575C9" w:rsidRPr="009517CE" w:rsidTr="003A6E7C">
        <w:trPr>
          <w:trHeight w:val="786"/>
        </w:trPr>
        <w:tc>
          <w:tcPr>
            <w:tcW w:w="4815" w:type="dxa"/>
            <w:vAlign w:val="center"/>
          </w:tcPr>
          <w:p w:rsidR="007575C9" w:rsidRPr="009517CE" w:rsidRDefault="007575C9" w:rsidP="00B265A1">
            <w:pPr>
              <w:jc w:val="both"/>
              <w:rPr>
                <w:szCs w:val="28"/>
              </w:rPr>
            </w:pPr>
            <w:r w:rsidRPr="009517CE">
              <w:rPr>
                <w:szCs w:val="28"/>
              </w:rPr>
              <w:t>Иное</w:t>
            </w:r>
          </w:p>
          <w:p w:rsidR="007575C9" w:rsidRPr="009517CE" w:rsidRDefault="007575C9" w:rsidP="00B265A1">
            <w:pPr>
              <w:jc w:val="both"/>
              <w:rPr>
                <w:szCs w:val="28"/>
              </w:rPr>
            </w:pPr>
            <w:r w:rsidRPr="009517CE">
              <w:rPr>
                <w:szCs w:val="28"/>
              </w:rPr>
              <w:t>[указать, что именно]</w:t>
            </w:r>
          </w:p>
        </w:tc>
        <w:tc>
          <w:tcPr>
            <w:tcW w:w="4530" w:type="dxa"/>
            <w:vAlign w:val="center"/>
          </w:tcPr>
          <w:p w:rsidR="007575C9" w:rsidRPr="009517CE" w:rsidRDefault="007575C9" w:rsidP="00B265A1">
            <w:pPr>
              <w:jc w:val="both"/>
              <w:rPr>
                <w:szCs w:val="28"/>
              </w:rPr>
            </w:pPr>
          </w:p>
        </w:tc>
      </w:tr>
    </w:tbl>
    <w:p w:rsidR="007575C9" w:rsidRDefault="007575C9" w:rsidP="007575C9">
      <w:pPr>
        <w:rPr>
          <w:szCs w:val="28"/>
        </w:rPr>
      </w:pPr>
    </w:p>
    <w:p w:rsidR="007575C9" w:rsidRDefault="007575C9" w:rsidP="007575C9">
      <w:pPr>
        <w:rPr>
          <w:szCs w:val="28"/>
        </w:rPr>
      </w:pPr>
    </w:p>
    <w:p w:rsidR="007575C9" w:rsidRPr="009517CE" w:rsidRDefault="007575C9" w:rsidP="007575C9">
      <w:pPr>
        <w:rPr>
          <w:szCs w:val="28"/>
        </w:rPr>
      </w:pPr>
      <w:r>
        <w:rPr>
          <w:szCs w:val="28"/>
        </w:rPr>
        <w:t>Р</w:t>
      </w:r>
      <w:r w:rsidRPr="009517CE">
        <w:rPr>
          <w:szCs w:val="28"/>
        </w:rPr>
        <w:t>уководитель</w:t>
      </w:r>
      <w:r>
        <w:rPr>
          <w:szCs w:val="28"/>
        </w:rPr>
        <w:t xml:space="preserve"> организации </w:t>
      </w:r>
      <w:r w:rsidRPr="009517CE">
        <w:rPr>
          <w:szCs w:val="28"/>
        </w:rPr>
        <w:t xml:space="preserve"> ________________________________</w:t>
      </w:r>
    </w:p>
    <w:p w:rsidR="007575C9" w:rsidRDefault="007575C9" w:rsidP="007575C9">
      <w:pPr>
        <w:ind w:firstLine="2430"/>
        <w:jc w:val="center"/>
        <w:rPr>
          <w:szCs w:val="28"/>
        </w:rPr>
      </w:pPr>
      <w:r w:rsidRPr="009517CE">
        <w:rPr>
          <w:szCs w:val="28"/>
        </w:rPr>
        <w:t xml:space="preserve">                          (Ф.И.О., подпись)</w:t>
      </w:r>
    </w:p>
    <w:p w:rsidR="00EA7E5A" w:rsidRDefault="00EA7E5A" w:rsidP="00EA7E5A">
      <w:pPr>
        <w:pStyle w:val="af8"/>
        <w:keepNext/>
        <w:pageBreakBefore/>
        <w:ind w:left="6480"/>
        <w:rPr>
          <w:b w:val="0"/>
        </w:rPr>
      </w:pPr>
      <w:r w:rsidRPr="000F6E87">
        <w:rPr>
          <w:b w:val="0"/>
        </w:rPr>
        <w:lastRenderedPageBreak/>
        <w:t xml:space="preserve">Приложение </w:t>
      </w:r>
      <w:r w:rsidR="00E874A1">
        <w:rPr>
          <w:b w:val="0"/>
        </w:rPr>
        <w:t>2</w:t>
      </w:r>
      <w:r w:rsidRPr="0072424C">
        <w:rPr>
          <w:b w:val="0"/>
        </w:rPr>
        <w:t xml:space="preserve">к </w:t>
      </w:r>
      <w:r>
        <w:rPr>
          <w:b w:val="0"/>
        </w:rPr>
        <w:t>Положению о конфликте интересов</w:t>
      </w:r>
      <w:r w:rsidR="00C8664A">
        <w:rPr>
          <w:b w:val="0"/>
        </w:rPr>
        <w:t xml:space="preserve"> в</w:t>
      </w:r>
      <w:r w:rsidR="00EB4FD6" w:rsidRPr="00EB4FD6">
        <w:rPr>
          <w:b w:val="0"/>
          <w:color w:val="000000" w:themeColor="text1"/>
        </w:rPr>
        <w:t xml:space="preserve"> МОУ "Вышеславская ОШ"</w:t>
      </w:r>
      <w:r w:rsidR="00EB4FD6" w:rsidRPr="00EB4FD6">
        <w:rPr>
          <w:b w:val="0"/>
          <w:color w:val="000000" w:themeColor="text1"/>
        </w:rPr>
        <w:br/>
      </w:r>
    </w:p>
    <w:p w:rsidR="00EA7E5A" w:rsidRDefault="00EA7E5A" w:rsidP="00AB287B">
      <w:pPr>
        <w:keepNext/>
        <w:keepLines/>
        <w:spacing w:before="480" w:after="240"/>
        <w:ind w:firstLine="0"/>
        <w:jc w:val="center"/>
        <w:outlineLvl w:val="1"/>
        <w:rPr>
          <w:rFonts w:cs="Times New Roman"/>
          <w:b/>
          <w:kern w:val="26"/>
          <w:szCs w:val="28"/>
        </w:rPr>
      </w:pPr>
      <w:bookmarkStart w:id="61" w:name="_Toc1834251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r w:rsidR="0082152D">
        <w:rPr>
          <w:rStyle w:val="af"/>
          <w:rFonts w:cs="Times New Roman"/>
          <w:b/>
          <w:kern w:val="26"/>
          <w:szCs w:val="28"/>
        </w:rPr>
        <w:footnoteReference w:id="6"/>
      </w:r>
      <w:bookmarkEnd w:id="61"/>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A7E5A" w:rsidRPr="00461DA3" w:rsidRDefault="00EA7E5A" w:rsidP="00EA7E5A">
      <w:pPr>
        <w:tabs>
          <w:tab w:val="left" w:pos="0"/>
        </w:tabs>
        <w:spacing w:line="276" w:lineRule="auto"/>
        <w:jc w:val="both"/>
        <w:rPr>
          <w:szCs w:val="28"/>
        </w:rPr>
      </w:pPr>
      <w:r w:rsidRPr="00461DA3">
        <w:rPr>
          <w:i/>
          <w:szCs w:val="28"/>
        </w:rPr>
        <w:lastRenderedPageBreak/>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w:t>
      </w:r>
      <w:r w:rsidRPr="00461DA3">
        <w:rPr>
          <w:szCs w:val="28"/>
        </w:rPr>
        <w:lastRenderedPageBreak/>
        <w:t>инвестиций является организация Б, ценные бумаги которой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 xml:space="preserve">Работник организации А или иное лицо, с которым связана личная заинтересованность работника, получает материальные блага или услуги от </w:t>
      </w:r>
      <w:r w:rsidRPr="00461DA3">
        <w:rPr>
          <w:szCs w:val="28"/>
        </w:rPr>
        <w:lastRenderedPageBreak/>
        <w:t>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 xml:space="preserve">Работник организации А использует информацию, ставшую ему известной в ходе выполнения трудовых обязанностей, для получения выгоды </w:t>
      </w:r>
      <w:r w:rsidRPr="00461DA3">
        <w:rPr>
          <w:szCs w:val="28"/>
        </w:rPr>
        <w:lastRenderedPageBreak/>
        <w:t>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A7E5A" w:rsidRPr="00F45091" w:rsidRDefault="00EA7E5A" w:rsidP="00EA7E5A">
      <w:pPr>
        <w:numPr>
          <w:ilvl w:val="0"/>
          <w:numId w:val="11"/>
        </w:numPr>
        <w:tabs>
          <w:tab w:val="clear" w:pos="720"/>
          <w:tab w:val="num" w:pos="0"/>
        </w:tabs>
        <w:spacing w:before="160" w:line="276" w:lineRule="auto"/>
        <w:ind w:left="0" w:firstLine="709"/>
        <w:jc w:val="both"/>
        <w:rPr>
          <w:i/>
          <w:kern w:val="26"/>
        </w:rPr>
      </w:pPr>
      <w:r w:rsidRPr="00F45091">
        <w:rPr>
          <w:i/>
          <w:szCs w:val="28"/>
        </w:rPr>
        <w:t>Иные</w:t>
      </w:r>
      <w:r w:rsidRPr="00F45091">
        <w:rPr>
          <w:rFonts w:cs="Times New Roman"/>
          <w:i/>
          <w:szCs w:val="28"/>
        </w:rPr>
        <w:t xml:space="preserve"> ситуации конфликта интересов, отражающие специфику деятельности</w:t>
      </w:r>
      <w:r w:rsidR="00EB4FD6" w:rsidRPr="00EB4FD6">
        <w:rPr>
          <w:b/>
          <w:color w:val="000000" w:themeColor="text1"/>
        </w:rPr>
        <w:t xml:space="preserve"> МОУ "Вышеславская ОШ"</w:t>
      </w:r>
      <w:r w:rsidR="00EB4FD6" w:rsidRPr="00EB4FD6">
        <w:rPr>
          <w:color w:val="000000" w:themeColor="text1"/>
        </w:rPr>
        <w:br/>
      </w:r>
      <w:r w:rsidRPr="00F45091">
        <w:rPr>
          <w:rFonts w:cs="Times New Roman"/>
          <w:i/>
          <w:szCs w:val="28"/>
        </w:rPr>
        <w:t>.</w:t>
      </w:r>
    </w:p>
    <w:p w:rsidR="00EA7E5A" w:rsidRDefault="00EA7E5A"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932529">
      <w:pPr>
        <w:pStyle w:val="a0"/>
        <w:numPr>
          <w:ilvl w:val="0"/>
          <w:numId w:val="0"/>
        </w:numPr>
        <w:tabs>
          <w:tab w:val="clear" w:pos="567"/>
          <w:tab w:val="clear" w:pos="1276"/>
        </w:tabs>
      </w:pPr>
    </w:p>
    <w:p w:rsidR="002D7431" w:rsidRDefault="002D7431" w:rsidP="002D7431">
      <w:pPr>
        <w:pStyle w:val="af8"/>
        <w:keepNext/>
        <w:pageBreakBefore/>
        <w:ind w:left="6480"/>
        <w:rPr>
          <w:b w:val="0"/>
          <w:color w:val="FF0000"/>
        </w:rPr>
      </w:pPr>
      <w:r w:rsidRPr="009517CE">
        <w:rPr>
          <w:b w:val="0"/>
        </w:rPr>
        <w:lastRenderedPageBreak/>
        <w:t xml:space="preserve">Приложение 3 к Положению о конфликте интересов </w:t>
      </w:r>
      <w:r w:rsidR="00A22784">
        <w:rPr>
          <w:b w:val="0"/>
        </w:rPr>
        <w:t xml:space="preserve">в </w:t>
      </w:r>
      <w:r w:rsidR="00EB4FD6" w:rsidRPr="00EB4FD6">
        <w:rPr>
          <w:b w:val="0"/>
          <w:color w:val="000000" w:themeColor="text1"/>
        </w:rPr>
        <w:t>МОУ "Вышеславская ОШ"</w:t>
      </w:r>
      <w:r w:rsidR="00EB4FD6" w:rsidRPr="00EB4FD6">
        <w:rPr>
          <w:b w:val="0"/>
          <w:color w:val="000000" w:themeColor="text1"/>
        </w:rPr>
        <w:br/>
      </w:r>
    </w:p>
    <w:p w:rsidR="00BD583D" w:rsidRDefault="00BD583D" w:rsidP="00BD583D">
      <w:pPr>
        <w:rPr>
          <w:lang w:eastAsia="ru-RU"/>
        </w:rPr>
      </w:pPr>
    </w:p>
    <w:p w:rsidR="00BD583D" w:rsidRPr="000060B0" w:rsidRDefault="00B22CD0" w:rsidP="000060B0">
      <w:pPr>
        <w:pStyle w:val="ConsPlusNonformat"/>
        <w:jc w:val="center"/>
        <w:rPr>
          <w:b/>
        </w:rPr>
      </w:pPr>
      <w:r>
        <w:rPr>
          <w:rFonts w:ascii="Times New Roman" w:hAnsi="Times New Roman" w:cs="Times New Roman"/>
          <w:b/>
          <w:sz w:val="28"/>
          <w:szCs w:val="28"/>
        </w:rPr>
        <w:t>У</w:t>
      </w:r>
      <w:r w:rsidR="00BD583D" w:rsidRPr="009517CE">
        <w:rPr>
          <w:rFonts w:ascii="Times New Roman" w:hAnsi="Times New Roman" w:cs="Times New Roman"/>
          <w:b/>
          <w:sz w:val="28"/>
          <w:szCs w:val="28"/>
        </w:rPr>
        <w:t>ведомлени</w:t>
      </w:r>
      <w:r>
        <w:rPr>
          <w:rFonts w:ascii="Times New Roman" w:hAnsi="Times New Roman" w:cs="Times New Roman"/>
          <w:b/>
          <w:sz w:val="28"/>
          <w:szCs w:val="28"/>
        </w:rPr>
        <w:t>е</w:t>
      </w:r>
      <w:r w:rsidR="00BD583D" w:rsidRPr="009517CE">
        <w:rPr>
          <w:rFonts w:ascii="Times New Roman" w:hAnsi="Times New Roman" w:cs="Times New Roman"/>
          <w:b/>
          <w:sz w:val="28"/>
          <w:szCs w:val="28"/>
        </w:rPr>
        <w:t>о возникновении личной за</w:t>
      </w:r>
      <w:r w:rsidR="000060B0">
        <w:rPr>
          <w:rFonts w:ascii="Times New Roman" w:hAnsi="Times New Roman" w:cs="Times New Roman"/>
          <w:b/>
          <w:sz w:val="28"/>
          <w:szCs w:val="28"/>
        </w:rPr>
        <w:t>интересованности при исполнении</w:t>
      </w:r>
      <w:r w:rsidR="00BD583D" w:rsidRPr="009517CE">
        <w:rPr>
          <w:rFonts w:ascii="Times New Roman" w:hAnsi="Times New Roman" w:cs="Times New Roman"/>
          <w:b/>
          <w:sz w:val="28"/>
          <w:szCs w:val="28"/>
        </w:rPr>
        <w:t>должностных (трудовых) обязаннос</w:t>
      </w:r>
      <w:r w:rsidR="000060B0">
        <w:rPr>
          <w:rFonts w:ascii="Times New Roman" w:hAnsi="Times New Roman" w:cs="Times New Roman"/>
          <w:b/>
          <w:sz w:val="28"/>
          <w:szCs w:val="28"/>
        </w:rPr>
        <w:t xml:space="preserve">тей, которая приводит или может </w:t>
      </w:r>
      <w:r w:rsidR="00BD583D" w:rsidRPr="009517CE">
        <w:rPr>
          <w:rFonts w:ascii="Times New Roman" w:hAnsi="Times New Roman" w:cs="Times New Roman"/>
          <w:b/>
          <w:sz w:val="28"/>
          <w:szCs w:val="28"/>
        </w:rPr>
        <w:t>привести к конфликту интересов</w:t>
      </w:r>
    </w:p>
    <w:p w:rsidR="00BD583D" w:rsidRPr="009517CE" w:rsidRDefault="00BD583D" w:rsidP="00BD583D">
      <w:pPr>
        <w:rPr>
          <w:b/>
          <w:lang w:eastAsia="ru-RU"/>
        </w:rPr>
      </w:pP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both"/>
        <w:rPr>
          <w:rFonts w:ascii="Times New Roman" w:hAnsi="Times New Roman" w:cs="Times New Roman"/>
          <w:sz w:val="28"/>
          <w:szCs w:val="28"/>
        </w:rPr>
      </w:pPr>
      <w:bookmarkStart w:id="62" w:name="Par337"/>
      <w:bookmarkEnd w:id="62"/>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лица,                           (расшифровка подписи)</w:t>
      </w:r>
    </w:p>
    <w:p w:rsidR="00217001" w:rsidRDefault="002D7431" w:rsidP="00BD583D">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направляющего уведомление)</w:t>
      </w:r>
    </w:p>
    <w:p w:rsidR="00217001" w:rsidRDefault="00217001">
      <w:pPr>
        <w:spacing w:after="200" w:line="276" w:lineRule="auto"/>
        <w:ind w:firstLine="0"/>
        <w:rPr>
          <w:rFonts w:cs="Times New Roman"/>
          <w:sz w:val="22"/>
          <w:lang w:eastAsia="ru-RU"/>
        </w:rPr>
      </w:pPr>
      <w:r>
        <w:rPr>
          <w:rFonts w:cs="Times New Roman"/>
          <w:sz w:val="22"/>
        </w:rPr>
        <w:br w:type="page"/>
      </w:r>
    </w:p>
    <w:p w:rsidR="00217001" w:rsidRPr="00057EF1" w:rsidRDefault="00217001" w:rsidP="00217001">
      <w:pPr>
        <w:pStyle w:val="af8"/>
        <w:keepNext/>
        <w:pageBreakBefore/>
        <w:ind w:left="6480"/>
        <w:rPr>
          <w:b w:val="0"/>
        </w:rPr>
      </w:pPr>
      <w:r w:rsidRPr="00057EF1">
        <w:rPr>
          <w:b w:val="0"/>
        </w:rPr>
        <w:lastRenderedPageBreak/>
        <w:t>Приложение 4 к Положению о конфликте интересов в (наименование организации)</w:t>
      </w:r>
    </w:p>
    <w:p w:rsidR="00217001" w:rsidRPr="00057EF1" w:rsidRDefault="00217001" w:rsidP="00217001">
      <w:pPr>
        <w:autoSpaceDE w:val="0"/>
        <w:autoSpaceDN w:val="0"/>
        <w:adjustRightInd w:val="0"/>
        <w:ind w:firstLine="0"/>
        <w:jc w:val="both"/>
        <w:rPr>
          <w:rFonts w:eastAsiaTheme="minorHAnsi" w:cs="Times New Roman"/>
          <w:szCs w:val="28"/>
        </w:rPr>
      </w:pPr>
    </w:p>
    <w:p w:rsidR="00217001" w:rsidRPr="00057EF1" w:rsidRDefault="00217001" w:rsidP="00217001">
      <w:pPr>
        <w:autoSpaceDE w:val="0"/>
        <w:autoSpaceDN w:val="0"/>
        <w:adjustRightInd w:val="0"/>
        <w:ind w:firstLine="0"/>
        <w:jc w:val="both"/>
        <w:rPr>
          <w:rFonts w:eastAsiaTheme="minorHAnsi" w:cs="Times New Roman"/>
          <w:szCs w:val="28"/>
        </w:rPr>
      </w:pPr>
    </w:p>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регистрации уведомлений о возникновении личной</w:t>
      </w:r>
    </w:p>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заинтересованности при исполнении должностных (трудовых)</w:t>
      </w:r>
    </w:p>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обязанностей, которая приводит или может привести</w:t>
      </w:r>
    </w:p>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к конфликту интересов</w:t>
      </w:r>
    </w:p>
    <w:p w:rsidR="00217001" w:rsidRPr="00057EF1" w:rsidRDefault="00217001" w:rsidP="00217001">
      <w:pPr>
        <w:autoSpaceDE w:val="0"/>
        <w:autoSpaceDN w:val="0"/>
        <w:adjustRightInd w:val="0"/>
        <w:ind w:firstLine="0"/>
        <w:jc w:val="both"/>
        <w:rPr>
          <w:rFonts w:eastAsiaTheme="minorHAnsi" w:cs="Times New Roman"/>
          <w:szCs w:val="28"/>
        </w:rPr>
      </w:pPr>
    </w:p>
    <w:p w:rsidR="00217001" w:rsidRPr="00057EF1" w:rsidRDefault="00217001" w:rsidP="00217001">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tblPr>
      <w:tblGrid>
        <w:gridCol w:w="562"/>
        <w:gridCol w:w="1701"/>
        <w:gridCol w:w="3261"/>
        <w:gridCol w:w="3543"/>
      </w:tblGrid>
      <w:tr w:rsidR="00464CF2" w:rsidRPr="00057EF1" w:rsidTr="00A22784">
        <w:tc>
          <w:tcPr>
            <w:tcW w:w="562"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rsidR="00217001" w:rsidRPr="00057EF1" w:rsidRDefault="00217001" w:rsidP="002A718F">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261"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543"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rsidTr="00D32FC5">
        <w:trPr>
          <w:trHeight w:val="68"/>
        </w:trPr>
        <w:tc>
          <w:tcPr>
            <w:tcW w:w="562"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261"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543"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rsidTr="00A22784">
        <w:tc>
          <w:tcPr>
            <w:tcW w:w="562"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rPr>
                <w:rFonts w:eastAsiaTheme="minorHAnsi" w:cs="Times New Roman"/>
                <w:szCs w:val="28"/>
              </w:rPr>
            </w:pPr>
          </w:p>
        </w:tc>
        <w:tc>
          <w:tcPr>
            <w:tcW w:w="3261"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rPr>
                <w:rFonts w:eastAsiaTheme="minorHAnsi" w:cs="Times New Roman"/>
                <w:szCs w:val="28"/>
              </w:rPr>
            </w:pPr>
          </w:p>
        </w:tc>
        <w:tc>
          <w:tcPr>
            <w:tcW w:w="3543" w:type="dxa"/>
            <w:tcBorders>
              <w:top w:val="single" w:sz="4" w:space="0" w:color="auto"/>
              <w:left w:val="single" w:sz="4" w:space="0" w:color="auto"/>
              <w:bottom w:val="single" w:sz="4" w:space="0" w:color="auto"/>
              <w:right w:val="single" w:sz="4" w:space="0" w:color="auto"/>
            </w:tcBorders>
          </w:tcPr>
          <w:p w:rsidR="00217001" w:rsidRPr="00057EF1" w:rsidRDefault="00217001" w:rsidP="00217001">
            <w:pPr>
              <w:autoSpaceDE w:val="0"/>
              <w:autoSpaceDN w:val="0"/>
              <w:adjustRightInd w:val="0"/>
              <w:ind w:firstLine="0"/>
              <w:rPr>
                <w:rFonts w:eastAsiaTheme="minorHAnsi" w:cs="Times New Roman"/>
                <w:szCs w:val="28"/>
              </w:rPr>
            </w:pPr>
          </w:p>
        </w:tc>
      </w:tr>
    </w:tbl>
    <w:p w:rsidR="002D7431" w:rsidRDefault="002D7431" w:rsidP="00BD583D">
      <w:pPr>
        <w:pStyle w:val="ConsPlusNonformat"/>
        <w:rPr>
          <w:rFonts w:ascii="Times New Roman" w:hAnsi="Times New Roman" w:cs="Times New Roman"/>
          <w:sz w:val="22"/>
          <w:szCs w:val="22"/>
        </w:rPr>
      </w:pPr>
    </w:p>
    <w:p w:rsidR="00932529" w:rsidRPr="009846A7" w:rsidRDefault="00932529" w:rsidP="00932529">
      <w:pPr>
        <w:pStyle w:val="af8"/>
        <w:keepNext/>
        <w:pageBreakBefore/>
        <w:ind w:left="6480"/>
        <w:rPr>
          <w:b w:val="0"/>
        </w:rPr>
      </w:pPr>
      <w:r w:rsidRPr="002C7A22">
        <w:rPr>
          <w:b w:val="0"/>
        </w:rPr>
        <w:lastRenderedPageBreak/>
        <w:t xml:space="preserve">Приложение № </w:t>
      </w:r>
      <w:r w:rsidR="003D6135" w:rsidRPr="002C7A22">
        <w:rPr>
          <w:b w:val="0"/>
        </w:rPr>
        <w:fldChar w:fldCharType="begin"/>
      </w:r>
      <w:r w:rsidRPr="002C7A22">
        <w:rPr>
          <w:b w:val="0"/>
        </w:rPr>
        <w:instrText xml:space="preserve"> SEQ Приложение_№ \* ARABIC </w:instrText>
      </w:r>
      <w:r w:rsidR="003D6135" w:rsidRPr="002C7A22">
        <w:rPr>
          <w:b w:val="0"/>
        </w:rPr>
        <w:fldChar w:fldCharType="separate"/>
      </w:r>
      <w:r w:rsidR="00BC23C7">
        <w:rPr>
          <w:b w:val="0"/>
          <w:noProof/>
        </w:rPr>
        <w:t>4</w:t>
      </w:r>
      <w:r w:rsidR="003D6135" w:rsidRPr="002C7A22">
        <w:rPr>
          <w:b w:val="0"/>
        </w:rPr>
        <w:fldChar w:fldCharType="end"/>
      </w:r>
      <w:r w:rsidRPr="002C7A22">
        <w:rPr>
          <w:b w:val="0"/>
        </w:rPr>
        <w:br/>
        <w:t>к Антикоррупционной политике</w:t>
      </w:r>
      <w:r>
        <w:rPr>
          <w:b w:val="0"/>
        </w:rPr>
        <w:br/>
      </w:r>
      <w:r w:rsidR="00EB4FD6" w:rsidRPr="00EB4FD6">
        <w:rPr>
          <w:b w:val="0"/>
          <w:color w:val="000000" w:themeColor="text1"/>
        </w:rPr>
        <w:t>МОУ "Вышеславская ОШ"</w:t>
      </w:r>
      <w:r w:rsidR="00EB4FD6" w:rsidRPr="00EB4FD6">
        <w:rPr>
          <w:b w:val="0"/>
          <w:color w:val="000000" w:themeColor="text1"/>
        </w:rPr>
        <w:br/>
      </w:r>
    </w:p>
    <w:p w:rsidR="0061555F" w:rsidRDefault="0061555F" w:rsidP="00406156">
      <w:pPr>
        <w:keepNext/>
        <w:keepLines/>
        <w:ind w:firstLine="0"/>
        <w:jc w:val="center"/>
        <w:outlineLvl w:val="0"/>
        <w:rPr>
          <w:rFonts w:cs="Times New Roman"/>
          <w:b/>
          <w:kern w:val="26"/>
          <w:szCs w:val="28"/>
        </w:rPr>
      </w:pPr>
      <w:bookmarkStart w:id="63" w:name="_Toc183417469"/>
      <w:bookmarkStart w:id="64" w:name="_Toc183425141"/>
    </w:p>
    <w:p w:rsidR="00EC3AB8" w:rsidRPr="00057EF1" w:rsidRDefault="00EC3AB8" w:rsidP="00406156">
      <w:pPr>
        <w:keepNext/>
        <w:keepLines/>
        <w:ind w:firstLine="0"/>
        <w:jc w:val="center"/>
        <w:outlineLvl w:val="0"/>
        <w:rPr>
          <w:rFonts w:cs="Times New Roman"/>
          <w:b/>
          <w:kern w:val="26"/>
          <w:szCs w:val="28"/>
        </w:rPr>
      </w:pPr>
      <w:r w:rsidRPr="00057EF1">
        <w:rPr>
          <w:rFonts w:cs="Times New Roman"/>
          <w:b/>
          <w:kern w:val="26"/>
          <w:szCs w:val="28"/>
        </w:rPr>
        <w:t>Порядок</w:t>
      </w:r>
      <w:bookmarkEnd w:id="63"/>
      <w:r w:rsidR="008E0DF9">
        <w:rPr>
          <w:rFonts w:cs="Times New Roman"/>
          <w:b/>
          <w:kern w:val="26"/>
          <w:szCs w:val="28"/>
        </w:rPr>
        <w:t xml:space="preserve"> уведомления о фактах обращения</w:t>
      </w:r>
      <w:r w:rsidR="00821089" w:rsidRPr="00057EF1">
        <w:rPr>
          <w:rFonts w:cs="Times New Roman"/>
          <w:b/>
          <w:kern w:val="26"/>
          <w:szCs w:val="28"/>
        </w:rPr>
        <w:t xml:space="preserve"> в целях</w:t>
      </w:r>
      <w:r w:rsidR="005B12AB">
        <w:rPr>
          <w:rFonts w:cs="Times New Roman"/>
          <w:b/>
          <w:kern w:val="26"/>
          <w:szCs w:val="28"/>
        </w:rPr>
        <w:t xml:space="preserve"> склонения</w:t>
      </w:r>
      <w:r w:rsidR="00821089" w:rsidRPr="00057EF1">
        <w:rPr>
          <w:rFonts w:cs="Times New Roman"/>
          <w:b/>
          <w:kern w:val="26"/>
          <w:szCs w:val="28"/>
        </w:rPr>
        <w:t xml:space="preserve"> работника к совершению коррупционных правонарушений, регистрации таких уведомлений и организации проверки содержащихся в них сведений</w:t>
      </w:r>
      <w:bookmarkEnd w:id="64"/>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057EF1" w:rsidRPr="00057EF1" w:rsidTr="00F33B37">
        <w:tc>
          <w:tcPr>
            <w:tcW w:w="9570" w:type="dxa"/>
          </w:tcPr>
          <w:p w:rsidR="00EC3AB8" w:rsidRPr="00527FB2" w:rsidRDefault="00EB4FD6" w:rsidP="00057EF1">
            <w:pPr>
              <w:spacing w:line="276" w:lineRule="auto"/>
              <w:ind w:firstLine="0"/>
              <w:jc w:val="center"/>
              <w:rPr>
                <w:b/>
                <w:kern w:val="26"/>
              </w:rPr>
            </w:pPr>
            <w:r w:rsidRPr="00EB4FD6">
              <w:rPr>
                <w:b/>
                <w:color w:val="000000" w:themeColor="text1"/>
              </w:rPr>
              <w:t>МОУ "Вышеславская ОШ"</w:t>
            </w:r>
            <w:r w:rsidRPr="00EB4FD6">
              <w:rPr>
                <w:color w:val="000000" w:themeColor="text1"/>
              </w:rPr>
              <w:br/>
            </w:r>
          </w:p>
        </w:tc>
      </w:tr>
    </w:tbl>
    <w:p w:rsidR="00EC3AB8" w:rsidRPr="00057EF1" w:rsidRDefault="00EC3AB8" w:rsidP="00EC3AB8">
      <w:pPr>
        <w:pStyle w:val="a0"/>
        <w:keepNext/>
        <w:keepLines/>
        <w:numPr>
          <w:ilvl w:val="0"/>
          <w:numId w:val="10"/>
        </w:numPr>
        <w:spacing w:before="360" w:after="120"/>
        <w:ind w:left="357" w:hanging="357"/>
        <w:jc w:val="center"/>
        <w:outlineLvl w:val="1"/>
        <w:rPr>
          <w:b/>
        </w:rPr>
      </w:pPr>
      <w:bookmarkStart w:id="65" w:name="_Toc183422962"/>
      <w:bookmarkStart w:id="66" w:name="_Toc183425142"/>
      <w:r w:rsidRPr="00057EF1">
        <w:rPr>
          <w:b/>
        </w:rPr>
        <w:t>Общие положения</w:t>
      </w:r>
      <w:bookmarkEnd w:id="65"/>
      <w:bookmarkEnd w:id="66"/>
    </w:p>
    <w:p w:rsidR="00EC3AB8" w:rsidRPr="00057EF1" w:rsidRDefault="00EF26A4" w:rsidP="00057EF1">
      <w:pPr>
        <w:keepNext/>
        <w:keepLines/>
        <w:jc w:val="both"/>
        <w:outlineLvl w:val="0"/>
      </w:pPr>
      <w:bookmarkStart w:id="67" w:name="_Toc183417472"/>
      <w:bookmarkStart w:id="68" w:name="_Toc183422963"/>
      <w:bookmarkStart w:id="69" w:name="_Toc183425143"/>
      <w:r w:rsidRPr="00057EF1">
        <w:t xml:space="preserve">1.1. </w:t>
      </w:r>
      <w:r w:rsidR="00EC3AB8" w:rsidRPr="00057EF1">
        <w:t xml:space="preserve">Порядок </w:t>
      </w:r>
      <w:r w:rsidRPr="00057EF1">
        <w:rPr>
          <w:rFonts w:cs="Times New Roman"/>
          <w:kern w:val="26"/>
          <w:szCs w:val="28"/>
        </w:rPr>
        <w:t xml:space="preserve">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 (далее – Порядок) </w:t>
      </w:r>
      <w:r w:rsidR="00EC3AB8" w:rsidRPr="00057EF1">
        <w:t>разработан в целях реализа</w:t>
      </w:r>
      <w:r w:rsidR="00F01FFA">
        <w:t xml:space="preserve">ции Федерального закона от 25 декабря </w:t>
      </w:r>
      <w:r w:rsidR="00EC3AB8" w:rsidRPr="00057EF1">
        <w:t xml:space="preserve">2008 </w:t>
      </w:r>
      <w:r w:rsidR="00F01FFA">
        <w:t xml:space="preserve">года </w:t>
      </w:r>
      <w:r w:rsidR="00EC3AB8" w:rsidRPr="00057EF1">
        <w:t>№ 273-ФЗ «О противод</w:t>
      </w:r>
      <w:r w:rsidR="00A22784">
        <w:t>ействии корру</w:t>
      </w:r>
      <w:r w:rsidRPr="00057EF1">
        <w:t>п</w:t>
      </w:r>
      <w:r w:rsidR="00A22784">
        <w:t>ц</w:t>
      </w:r>
      <w:r w:rsidRPr="00057EF1">
        <w:t>ии».</w:t>
      </w:r>
      <w:bookmarkEnd w:id="67"/>
      <w:bookmarkEnd w:id="68"/>
      <w:bookmarkEnd w:id="69"/>
    </w:p>
    <w:p w:rsidR="00EF26A4" w:rsidRPr="00057EF1" w:rsidRDefault="00EF26A4" w:rsidP="00057EF1">
      <w:pPr>
        <w:keepNext/>
        <w:keepLines/>
        <w:jc w:val="both"/>
        <w:outlineLvl w:val="0"/>
        <w:rPr>
          <w:rFonts w:cs="Times New Roman"/>
          <w:kern w:val="26"/>
          <w:szCs w:val="28"/>
        </w:rPr>
      </w:pPr>
      <w:bookmarkStart w:id="70" w:name="_Toc183422964"/>
      <w:bookmarkStart w:id="71" w:name="_Toc183425144"/>
      <w:r w:rsidRPr="00057EF1">
        <w:t>1.2. Порядок определяет:</w:t>
      </w:r>
      <w:bookmarkEnd w:id="70"/>
      <w:bookmarkEnd w:id="71"/>
    </w:p>
    <w:p w:rsidR="00BD1219" w:rsidRPr="00057EF1" w:rsidRDefault="00BD1219" w:rsidP="00057EF1">
      <w:pPr>
        <w:pStyle w:val="a0"/>
        <w:numPr>
          <w:ilvl w:val="0"/>
          <w:numId w:val="0"/>
        </w:numPr>
        <w:ind w:firstLine="709"/>
      </w:pPr>
      <w:r w:rsidRPr="00057EF1">
        <w:t xml:space="preserve">- процедуру уведомления </w:t>
      </w:r>
      <w:r w:rsidR="00DF25DF" w:rsidRPr="00057EF1">
        <w:t>работо</w:t>
      </w:r>
      <w:r w:rsidRPr="00057EF1">
        <w:t>дателя работником Организации о фактах обращения в целях склонения к совершению коррупционных правонарушений</w:t>
      </w:r>
      <w:r w:rsidR="00DF25DF" w:rsidRPr="00057EF1">
        <w:t>;</w:t>
      </w:r>
    </w:p>
    <w:p w:rsidR="00DF25DF" w:rsidRPr="00057EF1" w:rsidRDefault="00DF25DF" w:rsidP="00057EF1">
      <w:pPr>
        <w:pStyle w:val="a0"/>
        <w:numPr>
          <w:ilvl w:val="0"/>
          <w:numId w:val="0"/>
        </w:numPr>
        <w:ind w:firstLine="709"/>
      </w:pPr>
      <w:r w:rsidRPr="00057EF1">
        <w:t xml:space="preserve">- перечень сведений, </w:t>
      </w:r>
      <w:r w:rsidR="00464761" w:rsidRPr="00057EF1">
        <w:t xml:space="preserve">подлежащих отражению </w:t>
      </w:r>
      <w:r w:rsidRPr="00057EF1">
        <w:t>в уведомлении работника о фактах обращения в целях склонения к совершению коррупционных правонарушений (далее – уведомление);</w:t>
      </w:r>
    </w:p>
    <w:p w:rsidR="00DF25DF" w:rsidRPr="00057EF1" w:rsidRDefault="00DF25DF" w:rsidP="00057EF1">
      <w:pPr>
        <w:pStyle w:val="a0"/>
        <w:numPr>
          <w:ilvl w:val="0"/>
          <w:numId w:val="0"/>
        </w:numPr>
        <w:ind w:firstLine="709"/>
      </w:pPr>
      <w:r w:rsidRPr="00057EF1">
        <w:t>- </w:t>
      </w:r>
      <w:r w:rsidR="00EF26A4" w:rsidRPr="00057EF1">
        <w:t>регистрацию</w:t>
      </w:r>
      <w:r w:rsidR="00464761" w:rsidRPr="00057EF1">
        <w:t xml:space="preserve">уведомления и </w:t>
      </w:r>
      <w:r w:rsidRPr="00057EF1">
        <w:t>организаци</w:t>
      </w:r>
      <w:r w:rsidR="00EF26A4" w:rsidRPr="00057EF1">
        <w:t>ю</w:t>
      </w:r>
      <w:r w:rsidR="00464761" w:rsidRPr="00057EF1">
        <w:t xml:space="preserve"> проверки содержащихся в нем</w:t>
      </w:r>
      <w:r w:rsidRPr="00057EF1">
        <w:t xml:space="preserve"> сведений.</w:t>
      </w:r>
    </w:p>
    <w:p w:rsidR="00DF25DF" w:rsidRPr="00057EF1" w:rsidRDefault="00DF25DF" w:rsidP="00057EF1">
      <w:pPr>
        <w:pStyle w:val="a0"/>
        <w:numPr>
          <w:ilvl w:val="0"/>
          <w:numId w:val="0"/>
        </w:numPr>
        <w:ind w:firstLine="709"/>
      </w:pPr>
    </w:p>
    <w:p w:rsidR="00DF25DF" w:rsidRPr="00057EF1" w:rsidRDefault="00DF25DF" w:rsidP="00DF25DF">
      <w:pPr>
        <w:pStyle w:val="a0"/>
        <w:numPr>
          <w:ilvl w:val="0"/>
          <w:numId w:val="0"/>
        </w:numPr>
        <w:jc w:val="center"/>
        <w:rPr>
          <w:b/>
        </w:rPr>
      </w:pPr>
      <w:r w:rsidRPr="00057EF1">
        <w:rPr>
          <w:b/>
        </w:rPr>
        <w:t>2. Порядок информирования о случаях склонения к совершению коррупционных правонарушений</w:t>
      </w:r>
    </w:p>
    <w:p w:rsidR="00DF25DF" w:rsidRPr="00057EF1" w:rsidRDefault="00DF25DF" w:rsidP="00DF25DF">
      <w:pPr>
        <w:pStyle w:val="a0"/>
        <w:numPr>
          <w:ilvl w:val="0"/>
          <w:numId w:val="0"/>
        </w:numPr>
        <w:rPr>
          <w:b/>
        </w:rPr>
      </w:pPr>
    </w:p>
    <w:p w:rsidR="00CD2207" w:rsidRPr="00057EF1" w:rsidRDefault="00160D8D" w:rsidP="00CD2207">
      <w:pPr>
        <w:autoSpaceDE w:val="0"/>
        <w:autoSpaceDN w:val="0"/>
        <w:adjustRightInd w:val="0"/>
        <w:jc w:val="both"/>
        <w:rPr>
          <w:rFonts w:eastAsiaTheme="minorHAnsi" w:cs="Times New Roman"/>
          <w:szCs w:val="28"/>
        </w:rPr>
      </w:pPr>
      <w:r w:rsidRPr="00057EF1">
        <w:rPr>
          <w:rFonts w:eastAsiaTheme="minorHAnsi" w:cs="Times New Roman"/>
          <w:szCs w:val="28"/>
        </w:rPr>
        <w:t>2.1.</w:t>
      </w:r>
      <w:r w:rsidR="009A6F41" w:rsidRPr="00057EF1">
        <w:rPr>
          <w:rFonts w:eastAsiaTheme="minorHAnsi" w:cs="Times New Roman"/>
          <w:szCs w:val="28"/>
        </w:rPr>
        <w:t> </w:t>
      </w:r>
      <w:r w:rsidR="00CD2207" w:rsidRPr="00057EF1">
        <w:rPr>
          <w:rFonts w:eastAsiaTheme="minorHAnsi" w:cs="Times New Roman"/>
          <w:szCs w:val="28"/>
        </w:rPr>
        <w:t xml:space="preserve">Работники обязаны уведомлять </w:t>
      </w:r>
      <w:r w:rsidR="00057EF1">
        <w:rPr>
          <w:rFonts w:eastAsiaTheme="minorHAnsi" w:cs="Times New Roman"/>
          <w:szCs w:val="28"/>
        </w:rPr>
        <w:t xml:space="preserve">руководителя Организации </w:t>
      </w:r>
      <w:r w:rsidR="00CD2207" w:rsidRPr="00057EF1">
        <w:rPr>
          <w:rFonts w:eastAsiaTheme="minorHAnsi" w:cs="Times New Roman"/>
          <w:szCs w:val="28"/>
        </w:rPr>
        <w:t>обо всех случаях непосредственного обращения к ним каких-либо лиц с целью склонения к злоупотреблению должностным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а также склонения к совершению указанных деяний от имени или в интересах юридического лица (далее - склонение к совершению коррупционного правонарушения).</w:t>
      </w:r>
    </w:p>
    <w:p w:rsidR="00CD2207" w:rsidRPr="00057EF1" w:rsidRDefault="00CD2207" w:rsidP="00CD2207">
      <w:pPr>
        <w:autoSpaceDE w:val="0"/>
        <w:autoSpaceDN w:val="0"/>
        <w:adjustRightInd w:val="0"/>
        <w:jc w:val="both"/>
        <w:rPr>
          <w:rFonts w:eastAsiaTheme="minorHAnsi" w:cs="Times New Roman"/>
          <w:szCs w:val="28"/>
        </w:rPr>
      </w:pPr>
      <w:r w:rsidRPr="00057EF1">
        <w:rPr>
          <w:rFonts w:eastAsiaTheme="minorHAnsi" w:cs="Times New Roman"/>
          <w:szCs w:val="28"/>
        </w:rPr>
        <w:lastRenderedPageBreak/>
        <w:t xml:space="preserve">Работник, которому стало известно о факте обращения к иным сотрудникам </w:t>
      </w:r>
      <w:r w:rsidR="002B1AE2">
        <w:rPr>
          <w:rFonts w:eastAsiaTheme="minorHAnsi" w:cs="Times New Roman"/>
          <w:szCs w:val="28"/>
        </w:rPr>
        <w:t>О</w:t>
      </w:r>
      <w:r w:rsidRPr="00057EF1">
        <w:rPr>
          <w:rFonts w:eastAsiaTheme="minorHAnsi" w:cs="Times New Roman"/>
          <w:szCs w:val="28"/>
        </w:rPr>
        <w:t xml:space="preserve">рганизации каких-либо лиц в целях склонения их к совершению коррупционного правонарушения, вправе уведомлять об этом </w:t>
      </w:r>
      <w:r w:rsidR="007204CA">
        <w:rPr>
          <w:rFonts w:eastAsiaTheme="minorHAnsi" w:cs="Times New Roman"/>
          <w:szCs w:val="28"/>
        </w:rPr>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в соответствии с процедурой, установленной настоящим Порядком.</w:t>
      </w:r>
    </w:p>
    <w:p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2.</w:t>
      </w:r>
      <w:r w:rsidR="00057EF1">
        <w:rPr>
          <w:rFonts w:eastAsiaTheme="minorHAnsi" w:cs="Times New Roman"/>
          <w:szCs w:val="28"/>
        </w:rPr>
        <w:t>2. </w:t>
      </w:r>
      <w:r w:rsidR="00CD2207" w:rsidRPr="00057EF1">
        <w:rPr>
          <w:rFonts w:eastAsiaTheme="minorHAnsi" w:cs="Times New Roman"/>
          <w:szCs w:val="28"/>
        </w:rPr>
        <w:t xml:space="preserve">Работник </w:t>
      </w:r>
      <w:r w:rsidR="006869F6">
        <w:rPr>
          <w:rFonts w:eastAsiaTheme="minorHAnsi" w:cs="Times New Roman"/>
          <w:szCs w:val="28"/>
        </w:rPr>
        <w:t>незамедлительно, не позднее одних суток</w:t>
      </w:r>
      <w:r w:rsidR="00CD2207" w:rsidRPr="00057EF1">
        <w:rPr>
          <w:rFonts w:eastAsiaTheme="minorHAnsi" w:cs="Times New Roman"/>
          <w:szCs w:val="28"/>
        </w:rPr>
        <w:t xml:space="preserve"> с момента обращения к нему в целях склонения к совершению коррупционного правонарушения, направляет (передает лично либо отправляет по почте)</w:t>
      </w:r>
      <w:r w:rsidR="007204CA">
        <w:rPr>
          <w:rFonts w:eastAsiaTheme="minorHAnsi" w:cs="Times New Roman"/>
          <w:szCs w:val="28"/>
        </w:rPr>
        <w:t xml:space="preserve"> руководителю Организации</w:t>
      </w:r>
      <w:r w:rsidR="00CD2207" w:rsidRPr="00057EF1">
        <w:rPr>
          <w:rFonts w:eastAsiaTheme="minorHAnsi" w:cs="Times New Roman"/>
          <w:szCs w:val="28"/>
        </w:rPr>
        <w:t xml:space="preserve">, уведомление по рекомендуемому </w:t>
      </w:r>
      <w:r w:rsidR="00057EF1">
        <w:rPr>
          <w:rFonts w:eastAsiaTheme="minorHAnsi" w:cs="Times New Roman"/>
          <w:szCs w:val="28"/>
        </w:rPr>
        <w:t xml:space="preserve">образцу (Приложение № 1 к </w:t>
      </w:r>
      <w:r w:rsidR="00CD2207" w:rsidRPr="00057EF1">
        <w:rPr>
          <w:rFonts w:eastAsiaTheme="minorHAnsi" w:cs="Times New Roman"/>
          <w:szCs w:val="28"/>
        </w:rPr>
        <w:t>Порядку) или в произвольной форме в соответствии с перечнем сведений, указан</w:t>
      </w:r>
      <w:r w:rsidR="00057EF1">
        <w:rPr>
          <w:rFonts w:eastAsiaTheme="minorHAnsi" w:cs="Times New Roman"/>
          <w:szCs w:val="28"/>
        </w:rPr>
        <w:t>ным в пункте 3</w:t>
      </w:r>
      <w:r w:rsidR="002C7AD5" w:rsidRPr="00057EF1">
        <w:rPr>
          <w:rFonts w:eastAsiaTheme="minorHAnsi" w:cs="Times New Roman"/>
          <w:szCs w:val="28"/>
        </w:rPr>
        <w:t xml:space="preserve"> Порядка.</w:t>
      </w:r>
    </w:p>
    <w:p w:rsidR="00464761" w:rsidRPr="00057EF1" w:rsidRDefault="00464761" w:rsidP="00464761">
      <w:pPr>
        <w:autoSpaceDE w:val="0"/>
        <w:autoSpaceDN w:val="0"/>
        <w:adjustRightInd w:val="0"/>
        <w:jc w:val="both"/>
        <w:rPr>
          <w:rFonts w:eastAsiaTheme="minorHAnsi" w:cs="Times New Roman"/>
          <w:szCs w:val="28"/>
        </w:rPr>
      </w:pPr>
      <w:r w:rsidRPr="00057EF1">
        <w:rPr>
          <w:rFonts w:eastAsiaTheme="minorHAnsi" w:cs="Times New Roman"/>
          <w:szCs w:val="28"/>
        </w:rPr>
        <w:t xml:space="preserve">В случае нахождения работника в командировке, отпуске, вне места нахождения работы и при отсутствии возможности отправить уведомление по почте он обязан уведомить </w:t>
      </w:r>
      <w:r w:rsidR="007204CA">
        <w:rPr>
          <w:rFonts w:eastAsiaTheme="minorHAnsi" w:cs="Times New Roman"/>
          <w:szCs w:val="28"/>
        </w:rPr>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 xml:space="preserve">о факте обращения к нему в целях склонения его к совершению коррупционного правонарушения незамедлительно после прибытия к рабочему месту. </w:t>
      </w:r>
    </w:p>
    <w:p w:rsidR="002C7AD5" w:rsidRPr="00057EF1" w:rsidRDefault="002C7AD5" w:rsidP="002C7AD5">
      <w:pPr>
        <w:autoSpaceDE w:val="0"/>
        <w:autoSpaceDN w:val="0"/>
        <w:adjustRightInd w:val="0"/>
        <w:jc w:val="both"/>
        <w:rPr>
          <w:rFonts w:eastAsiaTheme="minorHAnsi" w:cs="Times New Roman"/>
          <w:szCs w:val="28"/>
        </w:rPr>
      </w:pPr>
    </w:p>
    <w:p w:rsidR="002C7AD5" w:rsidRPr="00057EF1" w:rsidRDefault="002C7AD5" w:rsidP="002C7AD5">
      <w:pPr>
        <w:autoSpaceDE w:val="0"/>
        <w:autoSpaceDN w:val="0"/>
        <w:adjustRightInd w:val="0"/>
        <w:jc w:val="both"/>
        <w:rPr>
          <w:rFonts w:eastAsiaTheme="minorHAnsi" w:cs="Times New Roman"/>
          <w:b/>
          <w:szCs w:val="28"/>
        </w:rPr>
      </w:pPr>
      <w:r w:rsidRPr="00057EF1">
        <w:rPr>
          <w:rFonts w:eastAsiaTheme="minorHAnsi" w:cs="Times New Roman"/>
          <w:b/>
          <w:szCs w:val="28"/>
        </w:rPr>
        <w:t>3. Перечень сведений, подлежащих отражению в уведомлении</w:t>
      </w:r>
    </w:p>
    <w:p w:rsidR="002C7AD5" w:rsidRPr="00057EF1" w:rsidRDefault="002C7AD5" w:rsidP="002C7AD5">
      <w:pPr>
        <w:autoSpaceDE w:val="0"/>
        <w:autoSpaceDN w:val="0"/>
        <w:adjustRightInd w:val="0"/>
        <w:ind w:firstLine="0"/>
        <w:jc w:val="both"/>
        <w:rPr>
          <w:rFonts w:cs="Times New Roman"/>
          <w:kern w:val="26"/>
          <w:szCs w:val="28"/>
        </w:rPr>
      </w:pPr>
    </w:p>
    <w:p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3.1.</w:t>
      </w:r>
      <w:r w:rsidR="00057EF1">
        <w:rPr>
          <w:rFonts w:eastAsiaTheme="minorHAnsi" w:cs="Times New Roman"/>
          <w:szCs w:val="28"/>
        </w:rPr>
        <w:t> </w:t>
      </w:r>
      <w:r w:rsidR="002C7AD5" w:rsidRPr="00057EF1">
        <w:rPr>
          <w:rFonts w:eastAsiaTheme="minorHAnsi" w:cs="Times New Roman"/>
          <w:szCs w:val="28"/>
        </w:rPr>
        <w:t>В уведомлении подлежат отражению следующие сведения:</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фамилия, имя, отчество лица, заполнившего уведомление, его должность;</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описание действий, которые предлагается совершить, или ситуации, при которой предлагается бездействовать;</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информация об отказе работника принять предложение лица (лиц) о совершении коррупционного правонарушения;</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 информация о наличии (отсутствии) договоренности о дальнейшей встрече и действиях участников склонения </w:t>
      </w:r>
      <w:r w:rsidR="00464761" w:rsidRPr="00057EF1">
        <w:rPr>
          <w:rFonts w:eastAsiaTheme="minorHAnsi" w:cs="Times New Roman"/>
          <w:szCs w:val="28"/>
        </w:rPr>
        <w:t>к коррупционному правонарушению.</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По усмотрению </w:t>
      </w:r>
      <w:r w:rsidR="00464761" w:rsidRPr="00057EF1">
        <w:rPr>
          <w:rFonts w:eastAsiaTheme="minorHAnsi" w:cs="Times New Roman"/>
          <w:szCs w:val="28"/>
        </w:rPr>
        <w:t xml:space="preserve">работника </w:t>
      </w:r>
      <w:r w:rsidRPr="00057EF1">
        <w:rPr>
          <w:rFonts w:eastAsiaTheme="minorHAnsi" w:cs="Times New Roman"/>
          <w:szCs w:val="28"/>
        </w:rPr>
        <w:t>уведомление может также содержать дополнительные сведения, которые он считает необходимым сообщить.</w:t>
      </w:r>
    </w:p>
    <w:p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Уведомление заверяется личной подписью </w:t>
      </w:r>
      <w:r w:rsidR="00464761" w:rsidRPr="00057EF1">
        <w:rPr>
          <w:rFonts w:eastAsiaTheme="minorHAnsi" w:cs="Times New Roman"/>
          <w:szCs w:val="28"/>
        </w:rPr>
        <w:t xml:space="preserve">работника </w:t>
      </w:r>
      <w:r w:rsidRPr="00057EF1">
        <w:rPr>
          <w:rFonts w:eastAsiaTheme="minorHAnsi" w:cs="Times New Roman"/>
          <w:szCs w:val="28"/>
        </w:rPr>
        <w:t>с указанием даты составления уведомления.</w:t>
      </w:r>
    </w:p>
    <w:p w:rsidR="00464761" w:rsidRPr="00057EF1" w:rsidRDefault="00057EF1" w:rsidP="00464761">
      <w:pPr>
        <w:autoSpaceDE w:val="0"/>
        <w:autoSpaceDN w:val="0"/>
        <w:adjustRightInd w:val="0"/>
        <w:jc w:val="both"/>
        <w:rPr>
          <w:rFonts w:eastAsiaTheme="minorHAnsi" w:cs="Times New Roman"/>
          <w:szCs w:val="28"/>
        </w:rPr>
      </w:pPr>
      <w:r>
        <w:rPr>
          <w:rFonts w:eastAsiaTheme="minorHAnsi" w:cs="Times New Roman"/>
          <w:szCs w:val="28"/>
        </w:rPr>
        <w:t>3.2. </w:t>
      </w:r>
      <w:r w:rsidR="00464761" w:rsidRPr="00057EF1">
        <w:rPr>
          <w:rFonts w:eastAsiaTheme="minorHAnsi" w:cs="Times New Roman"/>
          <w:szCs w:val="28"/>
        </w:rPr>
        <w:t xml:space="preserve">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 </w:t>
      </w:r>
    </w:p>
    <w:p w:rsidR="00464761" w:rsidRPr="00057EF1" w:rsidRDefault="00464761" w:rsidP="00464761">
      <w:pPr>
        <w:autoSpaceDE w:val="0"/>
        <w:autoSpaceDN w:val="0"/>
        <w:adjustRightInd w:val="0"/>
        <w:jc w:val="both"/>
        <w:rPr>
          <w:rFonts w:eastAsiaTheme="minorHAnsi" w:cs="Times New Roman"/>
          <w:szCs w:val="28"/>
        </w:rPr>
      </w:pPr>
    </w:p>
    <w:p w:rsidR="00464761" w:rsidRPr="00057EF1" w:rsidRDefault="002E7064" w:rsidP="00464761">
      <w:pPr>
        <w:autoSpaceDE w:val="0"/>
        <w:autoSpaceDN w:val="0"/>
        <w:adjustRightInd w:val="0"/>
        <w:jc w:val="center"/>
        <w:rPr>
          <w:rFonts w:eastAsiaTheme="minorHAnsi" w:cs="Times New Roman"/>
          <w:b/>
          <w:szCs w:val="28"/>
        </w:rPr>
      </w:pPr>
      <w:r w:rsidRPr="00057EF1">
        <w:rPr>
          <w:rFonts w:eastAsiaTheme="minorHAnsi" w:cs="Times New Roman"/>
          <w:b/>
          <w:szCs w:val="28"/>
        </w:rPr>
        <w:t xml:space="preserve">4. </w:t>
      </w:r>
      <w:r w:rsidR="00464761" w:rsidRPr="00057EF1">
        <w:rPr>
          <w:rFonts w:eastAsiaTheme="minorHAnsi" w:cs="Times New Roman"/>
          <w:b/>
          <w:szCs w:val="28"/>
        </w:rPr>
        <w:t>Регистрация уведомления и организация проверки содержащихся в нем сведений</w:t>
      </w:r>
    </w:p>
    <w:p w:rsidR="00464761" w:rsidRPr="00057EF1" w:rsidRDefault="00464761" w:rsidP="002C7AD5">
      <w:pPr>
        <w:autoSpaceDE w:val="0"/>
        <w:autoSpaceDN w:val="0"/>
        <w:adjustRightInd w:val="0"/>
        <w:ind w:firstLine="540"/>
        <w:jc w:val="both"/>
        <w:rPr>
          <w:rFonts w:eastAsiaTheme="minorHAnsi" w:cs="Times New Roman"/>
          <w:b/>
          <w:szCs w:val="28"/>
        </w:rPr>
      </w:pPr>
    </w:p>
    <w:p w:rsidR="002C7AD5" w:rsidRPr="00057EF1" w:rsidRDefault="002E7064" w:rsidP="00160D8D">
      <w:pPr>
        <w:autoSpaceDE w:val="0"/>
        <w:autoSpaceDN w:val="0"/>
        <w:adjustRightInd w:val="0"/>
        <w:ind w:firstLine="540"/>
        <w:jc w:val="both"/>
      </w:pPr>
      <w:r w:rsidRPr="00057EF1">
        <w:rPr>
          <w:rFonts w:eastAsiaTheme="minorHAnsi" w:cs="Times New Roman"/>
          <w:szCs w:val="28"/>
        </w:rPr>
        <w:t xml:space="preserve">4.1. </w:t>
      </w:r>
      <w:r w:rsidR="006869F6">
        <w:rPr>
          <w:rFonts w:eastAsiaTheme="minorHAnsi" w:cs="Times New Roman"/>
          <w:szCs w:val="28"/>
        </w:rPr>
        <w:t>Уведомление</w:t>
      </w:r>
      <w:r w:rsidR="00F01FFA">
        <w:rPr>
          <w:rFonts w:eastAsiaTheme="minorHAnsi" w:cs="Times New Roman"/>
          <w:szCs w:val="28"/>
        </w:rPr>
        <w:t xml:space="preserve"> регистрируе</w:t>
      </w:r>
      <w:r w:rsidR="00F13B9A" w:rsidRPr="00057EF1">
        <w:rPr>
          <w:rFonts w:eastAsiaTheme="minorHAnsi" w:cs="Times New Roman"/>
          <w:szCs w:val="28"/>
        </w:rPr>
        <w:t xml:space="preserve">тся </w:t>
      </w:r>
      <w:r w:rsidR="00464761" w:rsidRPr="00057EF1">
        <w:rPr>
          <w:rFonts w:eastAsiaTheme="minorHAnsi" w:cs="Times New Roman"/>
          <w:szCs w:val="28"/>
        </w:rPr>
        <w:t xml:space="preserve">в журнале регистрации уведомлений о фактах обращения в целях склонения работникак совершению коррупционных правонарушений (далее - журнал), </w:t>
      </w:r>
      <w:r w:rsidR="00EF26A4" w:rsidRPr="00057EF1">
        <w:rPr>
          <w:rFonts w:eastAsiaTheme="minorHAnsi" w:cs="Times New Roman"/>
          <w:szCs w:val="28"/>
        </w:rPr>
        <w:t xml:space="preserve">примерная </w:t>
      </w:r>
      <w:r w:rsidR="00464761" w:rsidRPr="00057EF1">
        <w:rPr>
          <w:rFonts w:eastAsiaTheme="minorHAnsi" w:cs="Times New Roman"/>
          <w:szCs w:val="28"/>
        </w:rPr>
        <w:t>форма которого пр</w:t>
      </w:r>
      <w:r w:rsidR="00057EF1">
        <w:rPr>
          <w:rFonts w:eastAsiaTheme="minorHAnsi" w:cs="Times New Roman"/>
          <w:szCs w:val="28"/>
        </w:rPr>
        <w:t>иведена в П</w:t>
      </w:r>
      <w:r w:rsidR="00EF26A4" w:rsidRPr="00057EF1">
        <w:rPr>
          <w:rFonts w:eastAsiaTheme="minorHAnsi" w:cs="Times New Roman"/>
          <w:szCs w:val="28"/>
        </w:rPr>
        <w:t xml:space="preserve">риложении </w:t>
      </w:r>
      <w:r w:rsidR="00057EF1">
        <w:rPr>
          <w:rFonts w:eastAsiaTheme="minorHAnsi" w:cs="Times New Roman"/>
          <w:szCs w:val="28"/>
        </w:rPr>
        <w:t>№ </w:t>
      </w:r>
      <w:r w:rsidR="00EF26A4" w:rsidRPr="00057EF1">
        <w:rPr>
          <w:rFonts w:eastAsiaTheme="minorHAnsi" w:cs="Times New Roman"/>
          <w:szCs w:val="28"/>
        </w:rPr>
        <w:t xml:space="preserve">2 к </w:t>
      </w:r>
      <w:r w:rsidR="006869F6">
        <w:rPr>
          <w:rFonts w:eastAsiaTheme="minorHAnsi" w:cs="Times New Roman"/>
          <w:szCs w:val="28"/>
        </w:rPr>
        <w:t>Порядку,</w:t>
      </w:r>
      <w:r w:rsidR="00F01FFA">
        <w:rPr>
          <w:rFonts w:eastAsiaTheme="minorHAnsi" w:cs="Times New Roman"/>
          <w:szCs w:val="28"/>
        </w:rPr>
        <w:t xml:space="preserve"> и</w:t>
      </w:r>
      <w:r w:rsidR="006869F6">
        <w:rPr>
          <w:rFonts w:eastAsiaTheme="minorHAnsi" w:cs="Times New Roman"/>
          <w:szCs w:val="28"/>
        </w:rPr>
        <w:t xml:space="preserve"> передается </w:t>
      </w:r>
      <w:r w:rsidR="006869F6" w:rsidRPr="00057EF1">
        <w:t>на рассмотрению руководителю Организации</w:t>
      </w:r>
      <w:r w:rsidR="006869F6">
        <w:t>.</w:t>
      </w:r>
    </w:p>
    <w:p w:rsidR="006869F6" w:rsidRDefault="002E7064" w:rsidP="006869F6">
      <w:pPr>
        <w:autoSpaceDE w:val="0"/>
        <w:autoSpaceDN w:val="0"/>
        <w:adjustRightInd w:val="0"/>
        <w:ind w:firstLine="540"/>
        <w:jc w:val="both"/>
        <w:rPr>
          <w:rFonts w:eastAsiaTheme="minorHAnsi" w:cs="Times New Roman"/>
          <w:szCs w:val="28"/>
        </w:rPr>
      </w:pPr>
      <w:r w:rsidRPr="00057EF1">
        <w:t xml:space="preserve">4.2. </w:t>
      </w:r>
      <w:r w:rsidR="006869F6">
        <w:rPr>
          <w:rFonts w:eastAsiaTheme="minorHAnsi" w:cs="Times New Roman"/>
          <w:szCs w:val="28"/>
        </w:rPr>
        <w:t>Копия зарегистрированного уведомления (с отметкой о регистрации) в день регистрации выдается работнику на руки под подпись либо направляется по почте с уведомлением о вручении.</w:t>
      </w:r>
    </w:p>
    <w:p w:rsidR="002E7064" w:rsidRPr="00057EF1" w:rsidRDefault="00527FB2" w:rsidP="00160D8D">
      <w:pPr>
        <w:pStyle w:val="a0"/>
        <w:numPr>
          <w:ilvl w:val="0"/>
          <w:numId w:val="0"/>
        </w:numPr>
        <w:spacing w:line="240" w:lineRule="auto"/>
        <w:ind w:firstLine="540"/>
      </w:pPr>
      <w:r>
        <w:t xml:space="preserve">4.3. </w:t>
      </w:r>
      <w:r w:rsidR="006869F6">
        <w:t>Р</w:t>
      </w:r>
      <w:r w:rsidR="002E7064" w:rsidRPr="00057EF1">
        <w:t>уководитель Организации рассматривает поступившее уведомление и принимает решение о проведении проверки содержащихся в нем сведений</w:t>
      </w:r>
      <w:r w:rsidR="004927C7" w:rsidRPr="00057EF1">
        <w:t>.</w:t>
      </w:r>
    </w:p>
    <w:p w:rsidR="004927C7" w:rsidRPr="00057EF1" w:rsidRDefault="004927C7" w:rsidP="00160D8D">
      <w:pPr>
        <w:pStyle w:val="a0"/>
        <w:numPr>
          <w:ilvl w:val="0"/>
          <w:numId w:val="0"/>
        </w:numPr>
        <w:spacing w:line="240" w:lineRule="auto"/>
        <w:ind w:firstLine="540"/>
      </w:pPr>
      <w:r w:rsidRPr="00527FB2">
        <w:t>4.4. Проверка проводится комиссией по противодействию коррупции в соответствии с требованиями Положения</w:t>
      </w:r>
      <w:r w:rsidR="00527FB2">
        <w:t xml:space="preserve"> о данной комисии в течение 30 </w:t>
      </w:r>
      <w:r w:rsidRPr="00527FB2">
        <w:t>дней со дня принятия решения о ее проведении.</w:t>
      </w:r>
    </w:p>
    <w:p w:rsidR="004927C7" w:rsidRPr="00057EF1" w:rsidRDefault="004927C7" w:rsidP="00160D8D">
      <w:pPr>
        <w:pStyle w:val="a0"/>
        <w:numPr>
          <w:ilvl w:val="0"/>
          <w:numId w:val="0"/>
        </w:numPr>
        <w:spacing w:line="240" w:lineRule="auto"/>
        <w:ind w:firstLine="540"/>
      </w:pPr>
      <w:r w:rsidRPr="00057EF1">
        <w:t>4.5. 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обстоятельства</w:t>
      </w:r>
      <w:r w:rsidR="006869F6">
        <w:t>.</w:t>
      </w:r>
    </w:p>
    <w:p w:rsidR="004927C7" w:rsidRPr="00057EF1" w:rsidRDefault="00160D8D" w:rsidP="00160D8D">
      <w:pPr>
        <w:pStyle w:val="a0"/>
        <w:numPr>
          <w:ilvl w:val="0"/>
          <w:numId w:val="0"/>
        </w:numPr>
        <w:spacing w:line="240" w:lineRule="auto"/>
        <w:ind w:firstLine="540"/>
      </w:pPr>
      <w:r w:rsidRPr="00057EF1">
        <w:t>4.6</w:t>
      </w:r>
      <w:r w:rsidR="004927C7" w:rsidRPr="00057EF1">
        <w:t>.</w:t>
      </w:r>
      <w:r w:rsidR="006869F6">
        <w:t> </w:t>
      </w:r>
      <w:r w:rsidR="004927C7" w:rsidRPr="00057EF1">
        <w:t>При установлении в результате проверки обстоятельств, свидетельствующих о наличии признаков коррупционного правонарушения, руководитель Организации направляет копию уведомления и материалы проверки для рассмотрения в правоохранительные органы.</w:t>
      </w:r>
    </w:p>
    <w:p w:rsidR="00160D8D" w:rsidRPr="00057EF1" w:rsidRDefault="00160D8D" w:rsidP="00160D8D">
      <w:pPr>
        <w:autoSpaceDE w:val="0"/>
        <w:autoSpaceDN w:val="0"/>
        <w:adjustRightInd w:val="0"/>
        <w:ind w:firstLine="540"/>
        <w:jc w:val="both"/>
        <w:rPr>
          <w:rFonts w:eastAsiaTheme="minorHAnsi" w:cs="Times New Roman"/>
          <w:szCs w:val="28"/>
        </w:rPr>
      </w:pPr>
      <w:r w:rsidRPr="00057EF1">
        <w:t>4.7</w:t>
      </w:r>
      <w:r w:rsidR="004927C7" w:rsidRPr="00057EF1">
        <w:t xml:space="preserve">. </w:t>
      </w:r>
      <w:r w:rsidRPr="00057EF1">
        <w:rPr>
          <w:rFonts w:eastAsiaTheme="minorHAnsi" w:cs="Times New Roman"/>
          <w:szCs w:val="28"/>
        </w:rPr>
        <w:t>Сведения, содержащиеся в уведомлении, и материалы проверки являются конфиденциальной информацией.</w:t>
      </w:r>
    </w:p>
    <w:p w:rsidR="00160D8D" w:rsidRPr="00057EF1" w:rsidRDefault="00160D8D">
      <w:pPr>
        <w:spacing w:after="200" w:line="276" w:lineRule="auto"/>
        <w:ind w:firstLine="0"/>
        <w:rPr>
          <w:rFonts w:cs="Times New Roman"/>
          <w:kern w:val="26"/>
          <w:szCs w:val="28"/>
        </w:rPr>
      </w:pPr>
      <w:r w:rsidRPr="00057EF1">
        <w:br w:type="page"/>
      </w:r>
    </w:p>
    <w:p w:rsidR="00160D8D" w:rsidRPr="00057EF1" w:rsidRDefault="00160D8D" w:rsidP="00160D8D">
      <w:pPr>
        <w:pStyle w:val="af8"/>
        <w:keepNext/>
        <w:pageBreakBefore/>
        <w:ind w:left="6480"/>
        <w:rPr>
          <w:b w:val="0"/>
        </w:rPr>
      </w:pPr>
      <w:r w:rsidRPr="00057EF1">
        <w:rPr>
          <w:b w:val="0"/>
        </w:rPr>
        <w:lastRenderedPageBreak/>
        <w:t xml:space="preserve">Приложение 1 к Порядку </w:t>
      </w:r>
      <w:r w:rsidR="00EB4FD6" w:rsidRPr="00EB4FD6">
        <w:rPr>
          <w:b w:val="0"/>
          <w:color w:val="000000" w:themeColor="text1"/>
        </w:rPr>
        <w:t>МОУ "Вышеславская ОШ"</w:t>
      </w:r>
      <w:r w:rsidR="00EB4FD6" w:rsidRPr="00EB4FD6">
        <w:rPr>
          <w:b w:val="0"/>
          <w:color w:val="000000" w:themeColor="text1"/>
        </w:rPr>
        <w:br/>
      </w:r>
    </w:p>
    <w:p w:rsidR="00160D8D" w:rsidRPr="00057EF1" w:rsidRDefault="00160D8D" w:rsidP="00160D8D">
      <w:pPr>
        <w:rPr>
          <w:lang w:eastAsia="ru-RU"/>
        </w:rPr>
      </w:pPr>
    </w:p>
    <w:p w:rsidR="00160D8D" w:rsidRPr="00B93F0A" w:rsidRDefault="00160D8D" w:rsidP="00B93F0A">
      <w:pPr>
        <w:pStyle w:val="ConsPlusNonformat"/>
        <w:jc w:val="center"/>
        <w:rPr>
          <w:rFonts w:ascii="Times New Roman" w:hAnsi="Times New Roman" w:cs="Times New Roman"/>
          <w:b/>
          <w:sz w:val="28"/>
          <w:szCs w:val="28"/>
        </w:rPr>
      </w:pPr>
      <w:r w:rsidRPr="00B93F0A">
        <w:rPr>
          <w:rFonts w:ascii="Times New Roman" w:hAnsi="Times New Roman" w:cs="Times New Roman"/>
          <w:b/>
          <w:sz w:val="28"/>
          <w:szCs w:val="28"/>
        </w:rPr>
        <w:t>Уведомлениео факт</w:t>
      </w:r>
      <w:r w:rsidR="00B93F0A">
        <w:rPr>
          <w:rFonts w:ascii="Times New Roman" w:hAnsi="Times New Roman" w:cs="Times New Roman"/>
          <w:b/>
          <w:sz w:val="28"/>
          <w:szCs w:val="28"/>
        </w:rPr>
        <w:t>е</w:t>
      </w:r>
      <w:r w:rsidRPr="00B93F0A">
        <w:rPr>
          <w:rFonts w:ascii="Times New Roman" w:hAnsi="Times New Roman" w:cs="Times New Roman"/>
          <w:b/>
          <w:sz w:val="28"/>
          <w:szCs w:val="28"/>
        </w:rPr>
        <w:t xml:space="preserve"> обращения в целях склонения работника к совершени</w:t>
      </w:r>
      <w:r w:rsidR="00F8798D">
        <w:rPr>
          <w:rFonts w:ascii="Times New Roman" w:hAnsi="Times New Roman" w:cs="Times New Roman"/>
          <w:b/>
          <w:sz w:val="28"/>
          <w:szCs w:val="28"/>
        </w:rPr>
        <w:t>ю коррупционных правонарушений</w:t>
      </w:r>
    </w:p>
    <w:p w:rsidR="0061555F" w:rsidRPr="00057EF1" w:rsidRDefault="0061555F" w:rsidP="00160D8D">
      <w:pPr>
        <w:ind w:firstLine="0"/>
        <w:jc w:val="center"/>
        <w:rPr>
          <w:lang w:eastAsia="ru-RU"/>
        </w:rPr>
      </w:pPr>
    </w:p>
    <w:p w:rsidR="0061555F" w:rsidRPr="00057EF1" w:rsidRDefault="0061555F" w:rsidP="0061555F">
      <w:pPr>
        <w:pStyle w:val="ConsPlusNonformat"/>
        <w:ind w:firstLine="4395"/>
        <w:jc w:val="both"/>
        <w:rPr>
          <w:rFonts w:ascii="Times New Roman" w:hAnsi="Times New Roman" w:cs="Times New Roman"/>
          <w:sz w:val="28"/>
          <w:szCs w:val="28"/>
        </w:rPr>
      </w:pPr>
      <w:r>
        <w:rPr>
          <w:rFonts w:ascii="Times New Roman" w:hAnsi="Times New Roman" w:cs="Times New Roman"/>
          <w:sz w:val="28"/>
          <w:szCs w:val="28"/>
        </w:rPr>
        <w:t>Руководителю Организаци</w:t>
      </w:r>
    </w:p>
    <w:p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от ________________________________</w:t>
      </w:r>
    </w:p>
    <w:p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__________________________________</w:t>
      </w:r>
    </w:p>
    <w:p w:rsidR="00160D8D" w:rsidRPr="00057EF1" w:rsidRDefault="00160D8D" w:rsidP="00160D8D">
      <w:pPr>
        <w:pStyle w:val="ConsPlusNonformat"/>
        <w:ind w:left="4820"/>
        <w:jc w:val="both"/>
        <w:rPr>
          <w:rFonts w:ascii="Times New Roman" w:hAnsi="Times New Roman" w:cs="Times New Roman"/>
          <w:i/>
          <w:sz w:val="22"/>
          <w:szCs w:val="22"/>
        </w:rPr>
      </w:pPr>
      <w:r w:rsidRPr="00057EF1">
        <w:rPr>
          <w:rFonts w:ascii="Times New Roman" w:hAnsi="Times New Roman" w:cs="Times New Roman"/>
          <w:i/>
          <w:sz w:val="22"/>
          <w:szCs w:val="22"/>
        </w:rPr>
        <w:t xml:space="preserve">      (Ф.И.О., замещаемая должность)</w:t>
      </w:r>
    </w:p>
    <w:p w:rsidR="00160D8D" w:rsidRPr="00057EF1" w:rsidRDefault="00160D8D" w:rsidP="00160D8D">
      <w:pPr>
        <w:pStyle w:val="ConsPlusNonformat"/>
        <w:jc w:val="both"/>
        <w:rPr>
          <w:rFonts w:ascii="Times New Roman" w:hAnsi="Times New Roman" w:cs="Times New Roman"/>
          <w:sz w:val="28"/>
          <w:szCs w:val="28"/>
        </w:rPr>
      </w:pPr>
    </w:p>
    <w:p w:rsidR="00160D8D" w:rsidRPr="00527FB2" w:rsidRDefault="00464CF2" w:rsidP="00527FB2">
      <w:pPr>
        <w:pStyle w:val="ConsPlusNonformat"/>
        <w:ind w:firstLine="709"/>
        <w:jc w:val="both"/>
        <w:rPr>
          <w:rFonts w:ascii="Times New Roman" w:hAnsi="Times New Roman" w:cs="Times New Roman"/>
          <w:sz w:val="28"/>
          <w:szCs w:val="28"/>
        </w:rPr>
      </w:pPr>
      <w:r w:rsidRPr="00057EF1">
        <w:rPr>
          <w:rFonts w:ascii="Times New Roman" w:hAnsi="Times New Roman" w:cs="Times New Roman"/>
          <w:sz w:val="28"/>
          <w:szCs w:val="28"/>
        </w:rPr>
        <w:t xml:space="preserve">1. Уведомляю о факте обращения </w:t>
      </w:r>
      <w:r w:rsidR="000F7894" w:rsidRPr="00057EF1">
        <w:rPr>
          <w:rFonts w:ascii="Times New Roman" w:hAnsi="Times New Roman" w:cs="Times New Roman"/>
          <w:sz w:val="28"/>
          <w:szCs w:val="28"/>
        </w:rPr>
        <w:t>в целях склонения меня  к совершению</w:t>
      </w:r>
      <w:r w:rsidRPr="00057EF1">
        <w:rPr>
          <w:rFonts w:ascii="Times New Roman" w:hAnsi="Times New Roman" w:cs="Times New Roman"/>
          <w:sz w:val="28"/>
          <w:szCs w:val="28"/>
        </w:rPr>
        <w:t xml:space="preserve"> коррупционного правонарушения</w:t>
      </w:r>
      <w:r w:rsidR="000F7894" w:rsidRPr="00057EF1">
        <w:rPr>
          <w:rFonts w:ascii="Times New Roman" w:hAnsi="Times New Roman" w:cs="Times New Roman"/>
          <w:sz w:val="28"/>
          <w:szCs w:val="28"/>
        </w:rPr>
        <w:t xml:space="preserve"> (далее  -</w:t>
      </w:r>
      <w:r w:rsidRPr="00057EF1">
        <w:rPr>
          <w:rFonts w:ascii="Times New Roman" w:hAnsi="Times New Roman" w:cs="Times New Roman"/>
          <w:sz w:val="28"/>
          <w:szCs w:val="28"/>
        </w:rPr>
        <w:t xml:space="preserve"> склонение  к  правонарушению) </w:t>
      </w:r>
      <w:r w:rsidR="000F7894" w:rsidRPr="00057EF1">
        <w:rPr>
          <w:rFonts w:ascii="Times New Roman" w:hAnsi="Times New Roman" w:cs="Times New Roman"/>
          <w:sz w:val="28"/>
          <w:szCs w:val="28"/>
        </w:rPr>
        <w:t>состороны</w:t>
      </w:r>
      <w:r w:rsidR="00160D8D" w:rsidRPr="00527FB2">
        <w:rPr>
          <w:rFonts w:ascii="Times New Roman" w:hAnsi="Times New Roman" w:cs="Times New Roman"/>
          <w:sz w:val="28"/>
          <w:szCs w:val="28"/>
        </w:rPr>
        <w:t>__________________________________</w:t>
      </w:r>
      <w:r w:rsidR="000F7894" w:rsidRPr="00527FB2">
        <w:rPr>
          <w:rFonts w:ascii="Times New Roman" w:hAnsi="Times New Roman" w:cs="Times New Roman"/>
          <w:sz w:val="28"/>
          <w:szCs w:val="28"/>
        </w:rPr>
        <w:t>_________________________</w:t>
      </w:r>
    </w:p>
    <w:p w:rsidR="000F7894" w:rsidRPr="00527FB2" w:rsidRDefault="000F7894" w:rsidP="00527FB2">
      <w:pPr>
        <w:autoSpaceDE w:val="0"/>
        <w:autoSpaceDN w:val="0"/>
        <w:adjustRightInd w:val="0"/>
        <w:jc w:val="center"/>
        <w:outlineLvl w:val="0"/>
        <w:rPr>
          <w:rFonts w:eastAsiaTheme="minorHAnsi" w:cs="Times New Roman"/>
          <w:sz w:val="20"/>
          <w:szCs w:val="20"/>
        </w:rPr>
      </w:pPr>
      <w:bookmarkStart w:id="72" w:name="_Toc183417474"/>
      <w:bookmarkStart w:id="73" w:name="_Toc183422965"/>
      <w:bookmarkStart w:id="74" w:name="_Toc183425145"/>
      <w:r w:rsidRPr="00527FB2">
        <w:rPr>
          <w:rFonts w:eastAsiaTheme="minorHAnsi" w:cs="Times New Roman"/>
          <w:sz w:val="20"/>
          <w:szCs w:val="20"/>
        </w:rPr>
        <w:t>(указание фамилии, имени, отчества, должности, всех известных сведений о физическом лице, склоняющем к правонарушению)</w:t>
      </w:r>
      <w:bookmarkEnd w:id="72"/>
      <w:bookmarkEnd w:id="73"/>
      <w:bookmarkEnd w:id="74"/>
    </w:p>
    <w:p w:rsidR="000F7894" w:rsidRPr="00527FB2" w:rsidRDefault="000F7894" w:rsidP="00527FB2">
      <w:pPr>
        <w:autoSpaceDE w:val="0"/>
        <w:autoSpaceDN w:val="0"/>
        <w:adjustRightInd w:val="0"/>
        <w:jc w:val="both"/>
        <w:outlineLvl w:val="0"/>
        <w:rPr>
          <w:rFonts w:eastAsiaTheme="minorHAnsi" w:cs="Times New Roman"/>
          <w:szCs w:val="28"/>
        </w:rPr>
      </w:pPr>
      <w:bookmarkStart w:id="75" w:name="_Toc183422966"/>
      <w:bookmarkStart w:id="76" w:name="_Toc183425146"/>
      <w:r w:rsidRPr="00527FB2">
        <w:rPr>
          <w:rFonts w:eastAsiaTheme="minorHAnsi" w:cs="Times New Roman"/>
          <w:szCs w:val="28"/>
        </w:rPr>
        <w:t>2. Склонение к правонарушению производилось в целях осуществления  мною</w:t>
      </w:r>
      <w:bookmarkEnd w:id="75"/>
      <w:bookmarkEnd w:id="76"/>
    </w:p>
    <w:p w:rsidR="000F7894" w:rsidRPr="00527FB2" w:rsidRDefault="000F7894" w:rsidP="00527FB2">
      <w:pPr>
        <w:autoSpaceDE w:val="0"/>
        <w:autoSpaceDN w:val="0"/>
        <w:adjustRightInd w:val="0"/>
        <w:jc w:val="center"/>
        <w:outlineLvl w:val="0"/>
        <w:rPr>
          <w:rFonts w:eastAsiaTheme="minorHAnsi" w:cs="Times New Roman"/>
          <w:sz w:val="20"/>
          <w:szCs w:val="20"/>
        </w:rPr>
      </w:pPr>
      <w:bookmarkStart w:id="77" w:name="_Toc183417476"/>
      <w:bookmarkStart w:id="78" w:name="_Toc183422967"/>
      <w:bookmarkStart w:id="79" w:name="_Toc183425147"/>
      <w:r w:rsidRPr="00527FB2">
        <w:rPr>
          <w:rFonts w:eastAsiaTheme="minorHAnsi" w:cs="Times New Roman"/>
          <w:sz w:val="20"/>
          <w:szCs w:val="20"/>
        </w:rPr>
        <w:t>________________________________________________________________________</w:t>
      </w:r>
      <w:r w:rsidR="00527FB2">
        <w:rPr>
          <w:rFonts w:eastAsiaTheme="minorHAnsi" w:cs="Times New Roman"/>
          <w:sz w:val="20"/>
          <w:szCs w:val="20"/>
        </w:rPr>
        <w:t>______________</w:t>
      </w:r>
      <w:r w:rsidRPr="00527FB2">
        <w:rPr>
          <w:rFonts w:eastAsiaTheme="minorHAnsi" w:cs="Times New Roman"/>
          <w:sz w:val="20"/>
          <w:szCs w:val="20"/>
        </w:rPr>
        <w:t>(описание действия (бездействия), которые предлагается совершить)</w:t>
      </w:r>
      <w:bookmarkEnd w:id="77"/>
      <w:bookmarkEnd w:id="78"/>
      <w:bookmarkEnd w:id="79"/>
    </w:p>
    <w:p w:rsidR="000F7894" w:rsidRPr="00527FB2" w:rsidRDefault="000F7894" w:rsidP="00527FB2">
      <w:pPr>
        <w:autoSpaceDE w:val="0"/>
        <w:autoSpaceDN w:val="0"/>
        <w:adjustRightInd w:val="0"/>
        <w:jc w:val="both"/>
        <w:outlineLvl w:val="0"/>
        <w:rPr>
          <w:rFonts w:eastAsiaTheme="minorHAnsi" w:cs="Times New Roman"/>
          <w:sz w:val="20"/>
          <w:szCs w:val="20"/>
        </w:rPr>
      </w:pPr>
      <w:bookmarkStart w:id="80" w:name="_Toc183422968"/>
      <w:bookmarkStart w:id="81" w:name="_Toc183425148"/>
      <w:r w:rsidRPr="00527FB2">
        <w:rPr>
          <w:rFonts w:eastAsiaTheme="minorHAnsi" w:cs="Times New Roman"/>
          <w:szCs w:val="28"/>
        </w:rPr>
        <w:t>3. Склонение к правонарушению осуществлялось посредством</w:t>
      </w:r>
      <w:bookmarkEnd w:id="80"/>
      <w:bookmarkEnd w:id="81"/>
    </w:p>
    <w:p w:rsidR="000F7894" w:rsidRPr="00527FB2" w:rsidRDefault="000F7894" w:rsidP="00527FB2">
      <w:pPr>
        <w:autoSpaceDE w:val="0"/>
        <w:autoSpaceDN w:val="0"/>
        <w:adjustRightInd w:val="0"/>
        <w:jc w:val="center"/>
        <w:outlineLvl w:val="0"/>
        <w:rPr>
          <w:rFonts w:eastAsiaTheme="minorHAnsi" w:cs="Times New Roman"/>
          <w:sz w:val="20"/>
          <w:szCs w:val="20"/>
        </w:rPr>
      </w:pPr>
      <w:bookmarkStart w:id="82" w:name="_Toc183417478"/>
      <w:bookmarkStart w:id="83" w:name="_Toc183422969"/>
      <w:bookmarkStart w:id="84" w:name="_Toc183425149"/>
      <w:r w:rsidRPr="00527FB2">
        <w:rPr>
          <w:rFonts w:eastAsiaTheme="minorHAnsi" w:cs="Times New Roman"/>
          <w:sz w:val="20"/>
          <w:szCs w:val="20"/>
        </w:rPr>
        <w:t>______________________________________________________________________</w:t>
      </w:r>
      <w:r w:rsidR="00464CF2" w:rsidRPr="00527FB2">
        <w:rPr>
          <w:rFonts w:eastAsiaTheme="minorHAnsi" w:cs="Times New Roman"/>
          <w:sz w:val="20"/>
          <w:szCs w:val="20"/>
        </w:rPr>
        <w:t>__</w:t>
      </w:r>
      <w:r w:rsidR="00940BB5">
        <w:rPr>
          <w:rFonts w:eastAsiaTheme="minorHAnsi" w:cs="Times New Roman"/>
          <w:sz w:val="20"/>
          <w:szCs w:val="20"/>
        </w:rPr>
        <w:t>______________</w:t>
      </w:r>
      <w:r w:rsidRPr="00527FB2">
        <w:rPr>
          <w:rFonts w:eastAsiaTheme="minorHAnsi" w:cs="Times New Roman"/>
          <w:sz w:val="20"/>
          <w:szCs w:val="20"/>
        </w:rPr>
        <w:t>(указание способа склонения: подкуп, угроза, обман, насилие, обещание и т.д.)</w:t>
      </w:r>
      <w:bookmarkEnd w:id="82"/>
      <w:bookmarkEnd w:id="83"/>
      <w:bookmarkEnd w:id="84"/>
    </w:p>
    <w:p w:rsidR="000F7894" w:rsidRPr="00527FB2" w:rsidRDefault="00D32FC5" w:rsidP="00527FB2">
      <w:pPr>
        <w:autoSpaceDE w:val="0"/>
        <w:autoSpaceDN w:val="0"/>
        <w:adjustRightInd w:val="0"/>
        <w:jc w:val="both"/>
        <w:outlineLvl w:val="0"/>
        <w:rPr>
          <w:rFonts w:eastAsiaTheme="minorHAnsi" w:cs="Times New Roman"/>
          <w:sz w:val="20"/>
          <w:szCs w:val="20"/>
        </w:rPr>
      </w:pPr>
      <w:bookmarkStart w:id="85" w:name="_Toc183422970"/>
      <w:bookmarkStart w:id="86" w:name="_Toc183425150"/>
      <w:r>
        <w:rPr>
          <w:rFonts w:eastAsiaTheme="minorHAnsi" w:cs="Times New Roman"/>
          <w:szCs w:val="28"/>
        </w:rPr>
        <w:t>4. </w:t>
      </w:r>
      <w:r w:rsidR="000F7894" w:rsidRPr="00527FB2">
        <w:rPr>
          <w:rFonts w:eastAsiaTheme="minorHAnsi" w:cs="Times New Roman"/>
          <w:szCs w:val="28"/>
        </w:rPr>
        <w:t xml:space="preserve">Склонение к правонарушению произошло </w:t>
      </w:r>
      <w:r w:rsidR="000F7894" w:rsidRPr="00527FB2">
        <w:rPr>
          <w:rFonts w:eastAsiaTheme="minorHAnsi" w:cs="Times New Roman"/>
          <w:sz w:val="20"/>
          <w:szCs w:val="20"/>
        </w:rPr>
        <w:t>________________________________________________________________________</w:t>
      </w:r>
      <w:r w:rsidR="00940BB5">
        <w:rPr>
          <w:rFonts w:eastAsiaTheme="minorHAnsi" w:cs="Times New Roman"/>
          <w:sz w:val="20"/>
          <w:szCs w:val="20"/>
        </w:rPr>
        <w:t>_____________________</w:t>
      </w:r>
      <w:bookmarkEnd w:id="85"/>
      <w:bookmarkEnd w:id="86"/>
    </w:p>
    <w:p w:rsidR="000F7894" w:rsidRPr="00527FB2" w:rsidRDefault="000F7894" w:rsidP="00527FB2">
      <w:pPr>
        <w:autoSpaceDE w:val="0"/>
        <w:autoSpaceDN w:val="0"/>
        <w:adjustRightInd w:val="0"/>
        <w:jc w:val="center"/>
        <w:outlineLvl w:val="0"/>
        <w:rPr>
          <w:rFonts w:eastAsiaTheme="minorHAnsi" w:cs="Times New Roman"/>
          <w:sz w:val="20"/>
          <w:szCs w:val="20"/>
        </w:rPr>
      </w:pPr>
      <w:bookmarkStart w:id="87" w:name="_Toc183417480"/>
      <w:bookmarkStart w:id="88" w:name="_Toc183422971"/>
      <w:bookmarkStart w:id="89" w:name="_Toc183425151"/>
      <w:r w:rsidRPr="00527FB2">
        <w:rPr>
          <w:rFonts w:eastAsiaTheme="minorHAnsi" w:cs="Times New Roman"/>
          <w:sz w:val="20"/>
          <w:szCs w:val="20"/>
        </w:rPr>
        <w:t>(время, дата, указание наименования населенного пункта, адреса</w:t>
      </w:r>
      <w:bookmarkEnd w:id="87"/>
      <w:bookmarkEnd w:id="88"/>
      <w:bookmarkEnd w:id="89"/>
    </w:p>
    <w:p w:rsidR="000F7894" w:rsidRDefault="000F7894" w:rsidP="00527FB2">
      <w:pPr>
        <w:autoSpaceDE w:val="0"/>
        <w:autoSpaceDN w:val="0"/>
        <w:adjustRightInd w:val="0"/>
        <w:jc w:val="both"/>
        <w:outlineLvl w:val="0"/>
        <w:rPr>
          <w:rFonts w:eastAsiaTheme="minorHAnsi" w:cs="Times New Roman"/>
          <w:sz w:val="20"/>
          <w:szCs w:val="20"/>
        </w:rPr>
      </w:pPr>
      <w:bookmarkStart w:id="90" w:name="_Toc183422972"/>
      <w:bookmarkStart w:id="91" w:name="_Toc183425152"/>
      <w:r w:rsidRPr="00527FB2">
        <w:rPr>
          <w:rFonts w:eastAsiaTheme="minorHAnsi" w:cs="Times New Roman"/>
          <w:szCs w:val="28"/>
        </w:rPr>
        <w:t>5. Склонение к правонарушению производилось</w:t>
      </w:r>
      <w:r w:rsidR="00464CF2" w:rsidRPr="00527FB2">
        <w:rPr>
          <w:rFonts w:eastAsiaTheme="minorHAnsi" w:cs="Times New Roman"/>
          <w:sz w:val="20"/>
          <w:szCs w:val="20"/>
        </w:rPr>
        <w:t xml:space="preserve"> ____________________</w:t>
      </w:r>
      <w:r w:rsidR="00940BB5">
        <w:rPr>
          <w:rFonts w:eastAsiaTheme="minorHAnsi" w:cs="Times New Roman"/>
          <w:sz w:val="20"/>
          <w:szCs w:val="20"/>
        </w:rPr>
        <w:t>_______</w:t>
      </w:r>
      <w:bookmarkEnd w:id="90"/>
      <w:bookmarkEnd w:id="91"/>
    </w:p>
    <w:p w:rsidR="000F6E87" w:rsidRPr="00527FB2" w:rsidRDefault="000F6E87" w:rsidP="000F6E87">
      <w:pPr>
        <w:pBdr>
          <w:bottom w:val="single" w:sz="4" w:space="1" w:color="auto"/>
        </w:pBdr>
        <w:autoSpaceDE w:val="0"/>
        <w:autoSpaceDN w:val="0"/>
        <w:adjustRightInd w:val="0"/>
        <w:jc w:val="both"/>
        <w:outlineLvl w:val="0"/>
        <w:rPr>
          <w:rFonts w:eastAsiaTheme="minorHAnsi" w:cs="Times New Roman"/>
          <w:szCs w:val="28"/>
        </w:rPr>
      </w:pPr>
    </w:p>
    <w:p w:rsidR="000F7894" w:rsidRPr="00527FB2" w:rsidRDefault="000F7894" w:rsidP="00940BB5">
      <w:pPr>
        <w:autoSpaceDE w:val="0"/>
        <w:autoSpaceDN w:val="0"/>
        <w:adjustRightInd w:val="0"/>
        <w:ind w:firstLine="0"/>
        <w:outlineLvl w:val="0"/>
        <w:rPr>
          <w:rFonts w:eastAsiaTheme="minorHAnsi" w:cs="Times New Roman"/>
          <w:sz w:val="20"/>
          <w:szCs w:val="20"/>
        </w:rPr>
      </w:pPr>
      <w:bookmarkStart w:id="92" w:name="_Toc183417482"/>
      <w:bookmarkStart w:id="93" w:name="_Toc183417959"/>
      <w:bookmarkStart w:id="94" w:name="_Toc183422973"/>
      <w:bookmarkStart w:id="95" w:name="_Toc183425153"/>
      <w:r w:rsidRPr="00527FB2">
        <w:rPr>
          <w:rFonts w:eastAsiaTheme="minorHAnsi" w:cs="Times New Roman"/>
          <w:sz w:val="20"/>
          <w:szCs w:val="20"/>
        </w:rPr>
        <w:t>(указание обстоятельств обращения: телефонный разговор, личная встреча, почтовое отправление и др.)</w:t>
      </w:r>
      <w:bookmarkEnd w:id="92"/>
      <w:bookmarkEnd w:id="93"/>
      <w:bookmarkEnd w:id="94"/>
      <w:bookmarkEnd w:id="95"/>
    </w:p>
    <w:p w:rsidR="000F7894" w:rsidRPr="00527FB2" w:rsidRDefault="000F7894" w:rsidP="00527FB2">
      <w:pPr>
        <w:autoSpaceDE w:val="0"/>
        <w:autoSpaceDN w:val="0"/>
        <w:adjustRightInd w:val="0"/>
        <w:jc w:val="both"/>
        <w:outlineLvl w:val="0"/>
        <w:rPr>
          <w:rFonts w:eastAsiaTheme="minorHAnsi" w:cs="Times New Roman"/>
          <w:sz w:val="20"/>
          <w:szCs w:val="20"/>
        </w:rPr>
      </w:pPr>
      <w:bookmarkStart w:id="96" w:name="_Toc183422974"/>
      <w:bookmarkStart w:id="97" w:name="_Toc183425154"/>
      <w:r w:rsidRPr="00527FB2">
        <w:rPr>
          <w:rFonts w:eastAsiaTheme="minorHAnsi" w:cs="Times New Roman"/>
          <w:szCs w:val="28"/>
        </w:rPr>
        <w:t>6.</w:t>
      </w:r>
      <w:r w:rsidRPr="00527FB2">
        <w:rPr>
          <w:rFonts w:eastAsiaTheme="minorHAnsi" w:cs="Times New Roman"/>
          <w:sz w:val="20"/>
          <w:szCs w:val="20"/>
        </w:rPr>
        <w:t xml:space="preserve"> ____________________________________________________________________</w:t>
      </w:r>
      <w:r w:rsidR="000F6E87">
        <w:rPr>
          <w:rFonts w:eastAsiaTheme="minorHAnsi" w:cs="Times New Roman"/>
          <w:sz w:val="20"/>
          <w:szCs w:val="20"/>
        </w:rPr>
        <w:t>_______________</w:t>
      </w:r>
      <w:bookmarkEnd w:id="96"/>
      <w:bookmarkEnd w:id="97"/>
    </w:p>
    <w:p w:rsidR="000F7894" w:rsidRPr="00527FB2" w:rsidRDefault="000F7894" w:rsidP="00527FB2">
      <w:pPr>
        <w:autoSpaceDE w:val="0"/>
        <w:autoSpaceDN w:val="0"/>
        <w:adjustRightInd w:val="0"/>
        <w:jc w:val="center"/>
        <w:outlineLvl w:val="0"/>
        <w:rPr>
          <w:rFonts w:eastAsiaTheme="minorHAnsi" w:cs="Times New Roman"/>
          <w:sz w:val="20"/>
          <w:szCs w:val="20"/>
        </w:rPr>
      </w:pPr>
      <w:bookmarkStart w:id="98" w:name="_Toc183417484"/>
      <w:bookmarkStart w:id="99" w:name="_Toc183417961"/>
      <w:bookmarkStart w:id="100" w:name="_Toc183422975"/>
      <w:bookmarkStart w:id="101" w:name="_Toc183425155"/>
      <w:r w:rsidRPr="00527FB2">
        <w:rPr>
          <w:rFonts w:eastAsiaTheme="minorHAnsi" w:cs="Times New Roman"/>
          <w:sz w:val="20"/>
          <w:szCs w:val="20"/>
        </w:rPr>
        <w:t>(информация о наличии договоренностей или об отказе принять предложение)</w:t>
      </w:r>
      <w:bookmarkEnd w:id="98"/>
      <w:bookmarkEnd w:id="99"/>
      <w:bookmarkEnd w:id="100"/>
      <w:bookmarkEnd w:id="101"/>
    </w:p>
    <w:p w:rsidR="000F7894" w:rsidRPr="00527FB2" w:rsidRDefault="00464CF2" w:rsidP="00940BB5">
      <w:pPr>
        <w:autoSpaceDE w:val="0"/>
        <w:autoSpaceDN w:val="0"/>
        <w:adjustRightInd w:val="0"/>
        <w:jc w:val="center"/>
        <w:outlineLvl w:val="0"/>
        <w:rPr>
          <w:rFonts w:eastAsiaTheme="minorHAnsi" w:cs="Times New Roman"/>
        </w:rPr>
      </w:pPr>
      <w:bookmarkStart w:id="102" w:name="_Toc183422976"/>
      <w:bookmarkStart w:id="103" w:name="_Toc183425156"/>
      <w:r w:rsidRPr="00527FB2">
        <w:rPr>
          <w:rFonts w:eastAsiaTheme="minorHAnsi" w:cs="Times New Roman"/>
          <w:szCs w:val="28"/>
        </w:rPr>
        <w:t>7</w:t>
      </w:r>
      <w:r w:rsidRPr="00527FB2">
        <w:rPr>
          <w:rFonts w:eastAsiaTheme="minorHAnsi" w:cs="Times New Roman"/>
          <w:sz w:val="20"/>
          <w:szCs w:val="20"/>
        </w:rPr>
        <w:t>.</w:t>
      </w:r>
      <w:r w:rsidR="000F7894" w:rsidRPr="00527FB2">
        <w:rPr>
          <w:rFonts w:eastAsiaTheme="minorHAnsi" w:cs="Times New Roman"/>
          <w:sz w:val="20"/>
          <w:szCs w:val="20"/>
        </w:rPr>
        <w:t>____________________________________________________________________</w:t>
      </w:r>
      <w:r w:rsidRPr="00527FB2">
        <w:rPr>
          <w:rFonts w:eastAsiaTheme="minorHAnsi" w:cs="Times New Roman"/>
          <w:sz w:val="20"/>
          <w:szCs w:val="20"/>
        </w:rPr>
        <w:t>_</w:t>
      </w:r>
      <w:r w:rsidR="00940BB5">
        <w:rPr>
          <w:rFonts w:eastAsiaTheme="minorHAnsi" w:cs="Times New Roman"/>
          <w:sz w:val="20"/>
          <w:szCs w:val="20"/>
        </w:rPr>
        <w:t>_______________</w:t>
      </w:r>
      <w:r w:rsidR="000F7894" w:rsidRPr="00527FB2">
        <w:rPr>
          <w:rFonts w:eastAsiaTheme="minorHAnsi" w:cs="Times New Roman"/>
          <w:sz w:val="20"/>
          <w:szCs w:val="20"/>
        </w:rPr>
        <w:t xml:space="preserve">(дополнительная информация, которую </w:t>
      </w:r>
      <w:r w:rsidRPr="00527FB2">
        <w:rPr>
          <w:rFonts w:eastAsiaTheme="minorHAnsi" w:cs="Times New Roman"/>
          <w:sz w:val="20"/>
          <w:szCs w:val="20"/>
        </w:rPr>
        <w:t xml:space="preserve">работник </w:t>
      </w:r>
      <w:r w:rsidR="000F7894" w:rsidRPr="00527FB2">
        <w:rPr>
          <w:rFonts w:eastAsiaTheme="minorHAnsi" w:cs="Times New Roman"/>
          <w:sz w:val="20"/>
          <w:szCs w:val="20"/>
        </w:rPr>
        <w:t>считает необходимым сообщить)</w:t>
      </w:r>
      <w:bookmarkEnd w:id="102"/>
      <w:bookmarkEnd w:id="103"/>
    </w:p>
    <w:p w:rsidR="00160D8D" w:rsidRPr="00527FB2" w:rsidRDefault="00160D8D" w:rsidP="00527FB2">
      <w:pPr>
        <w:pStyle w:val="ConsPlusNonformat"/>
        <w:ind w:firstLine="709"/>
        <w:jc w:val="both"/>
        <w:rPr>
          <w:rFonts w:ascii="Times New Roman" w:hAnsi="Times New Roman" w:cs="Times New Roman"/>
          <w:sz w:val="28"/>
          <w:szCs w:val="28"/>
        </w:rPr>
      </w:pPr>
    </w:p>
    <w:p w:rsidR="00160D8D" w:rsidRPr="00527FB2" w:rsidRDefault="00160D8D" w:rsidP="00527FB2">
      <w:pPr>
        <w:pStyle w:val="ConsPlusNonformat"/>
        <w:jc w:val="both"/>
        <w:rPr>
          <w:rFonts w:ascii="Times New Roman" w:hAnsi="Times New Roman" w:cs="Times New Roman"/>
          <w:sz w:val="28"/>
          <w:szCs w:val="28"/>
        </w:rPr>
      </w:pPr>
      <w:r w:rsidRPr="00527FB2">
        <w:rPr>
          <w:rFonts w:ascii="Times New Roman" w:hAnsi="Times New Roman" w:cs="Times New Roman"/>
          <w:sz w:val="28"/>
          <w:szCs w:val="28"/>
        </w:rPr>
        <w:t>«___» __________ 20__ г. ____________________  _______________________</w:t>
      </w:r>
    </w:p>
    <w:p w:rsidR="00160D8D" w:rsidRPr="00527FB2" w:rsidRDefault="00160D8D" w:rsidP="00527FB2">
      <w:pPr>
        <w:pStyle w:val="ConsPlusNonformat"/>
        <w:ind w:firstLine="709"/>
        <w:rPr>
          <w:rFonts w:ascii="Times New Roman" w:hAnsi="Times New Roman" w:cs="Times New Roman"/>
          <w:sz w:val="22"/>
          <w:szCs w:val="22"/>
        </w:rPr>
      </w:pPr>
      <w:r w:rsidRPr="00527FB2">
        <w:rPr>
          <w:rFonts w:ascii="Times New Roman" w:hAnsi="Times New Roman" w:cs="Times New Roman"/>
          <w:sz w:val="22"/>
          <w:szCs w:val="22"/>
        </w:rPr>
        <w:t xml:space="preserve">                                                                  (подпись </w:t>
      </w:r>
      <w:r w:rsidR="00527FB2">
        <w:rPr>
          <w:rFonts w:ascii="Times New Roman" w:hAnsi="Times New Roman" w:cs="Times New Roman"/>
          <w:sz w:val="22"/>
          <w:szCs w:val="22"/>
        </w:rPr>
        <w:t xml:space="preserve">лица,            </w:t>
      </w:r>
      <w:r w:rsidRPr="00527FB2">
        <w:rPr>
          <w:rFonts w:ascii="Times New Roman" w:hAnsi="Times New Roman" w:cs="Times New Roman"/>
          <w:sz w:val="22"/>
          <w:szCs w:val="22"/>
        </w:rPr>
        <w:t>(расшифровка подписи)</w:t>
      </w:r>
    </w:p>
    <w:p w:rsidR="00160D8D" w:rsidRPr="00527FB2" w:rsidRDefault="00160D8D" w:rsidP="00160D8D">
      <w:pPr>
        <w:pStyle w:val="ConsPlusNonformat"/>
        <w:rPr>
          <w:rFonts w:ascii="Times New Roman" w:hAnsi="Times New Roman" w:cs="Times New Roman"/>
          <w:sz w:val="22"/>
          <w:szCs w:val="22"/>
        </w:rPr>
      </w:pPr>
      <w:r w:rsidRPr="00527FB2">
        <w:rPr>
          <w:rFonts w:ascii="Times New Roman" w:hAnsi="Times New Roman" w:cs="Times New Roman"/>
          <w:sz w:val="22"/>
          <w:szCs w:val="22"/>
        </w:rPr>
        <w:t xml:space="preserve">                                                        направляющего уведомление)</w:t>
      </w:r>
    </w:p>
    <w:p w:rsidR="00160D8D" w:rsidRPr="00527FB2" w:rsidRDefault="00160D8D" w:rsidP="00160D8D">
      <w:pPr>
        <w:spacing w:after="200" w:line="276" w:lineRule="auto"/>
        <w:ind w:firstLine="0"/>
        <w:rPr>
          <w:rFonts w:cs="Times New Roman"/>
          <w:sz w:val="22"/>
          <w:lang w:eastAsia="ru-RU"/>
        </w:rPr>
      </w:pPr>
      <w:r w:rsidRPr="00527FB2">
        <w:rPr>
          <w:rFonts w:cs="Times New Roman"/>
          <w:sz w:val="22"/>
        </w:rPr>
        <w:br w:type="page"/>
      </w:r>
    </w:p>
    <w:p w:rsidR="00160D8D" w:rsidRPr="00057EF1" w:rsidRDefault="00160D8D" w:rsidP="00160D8D">
      <w:pPr>
        <w:pStyle w:val="af8"/>
        <w:keepNext/>
        <w:pageBreakBefore/>
        <w:ind w:left="6480"/>
        <w:rPr>
          <w:b w:val="0"/>
        </w:rPr>
      </w:pPr>
      <w:r w:rsidRPr="00057EF1">
        <w:rPr>
          <w:b w:val="0"/>
        </w:rPr>
        <w:lastRenderedPageBreak/>
        <w:t>Приложение 2 к Пор</w:t>
      </w:r>
      <w:r w:rsidR="00940BB5">
        <w:rPr>
          <w:b w:val="0"/>
        </w:rPr>
        <w:t xml:space="preserve">ядку </w:t>
      </w:r>
      <w:r w:rsidR="00EB4FD6" w:rsidRPr="00EB4FD6">
        <w:rPr>
          <w:b w:val="0"/>
          <w:color w:val="000000" w:themeColor="text1"/>
        </w:rPr>
        <w:t>МОУ "Вышеславская ОШ"</w:t>
      </w:r>
      <w:r w:rsidR="00EB4FD6" w:rsidRPr="00EB4FD6">
        <w:rPr>
          <w:b w:val="0"/>
          <w:color w:val="000000" w:themeColor="text1"/>
        </w:rPr>
        <w:br/>
      </w:r>
    </w:p>
    <w:p w:rsidR="00160D8D" w:rsidRPr="00057EF1" w:rsidRDefault="00160D8D" w:rsidP="00160D8D">
      <w:pPr>
        <w:autoSpaceDE w:val="0"/>
        <w:autoSpaceDN w:val="0"/>
        <w:adjustRightInd w:val="0"/>
        <w:ind w:firstLine="0"/>
        <w:jc w:val="both"/>
        <w:rPr>
          <w:rFonts w:eastAsiaTheme="minorHAnsi" w:cs="Times New Roman"/>
          <w:szCs w:val="28"/>
        </w:rPr>
      </w:pPr>
    </w:p>
    <w:p w:rsidR="00160D8D" w:rsidRPr="00057EF1" w:rsidRDefault="00160D8D" w:rsidP="00160D8D">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rsidR="00464CF2" w:rsidRPr="00057EF1" w:rsidRDefault="00160D8D" w:rsidP="00464CF2">
      <w:pPr>
        <w:autoSpaceDE w:val="0"/>
        <w:autoSpaceDN w:val="0"/>
        <w:adjustRightInd w:val="0"/>
        <w:ind w:firstLine="0"/>
        <w:jc w:val="center"/>
        <w:rPr>
          <w:rFonts w:eastAsiaTheme="minorHAnsi" w:cs="Times New Roman"/>
          <w:szCs w:val="28"/>
        </w:rPr>
      </w:pPr>
      <w:r w:rsidRPr="00057EF1">
        <w:rPr>
          <w:rFonts w:eastAsiaTheme="minorHAnsi" w:cs="Times New Roman"/>
          <w:szCs w:val="28"/>
        </w:rPr>
        <w:t xml:space="preserve">регистрации уведомлений </w:t>
      </w:r>
      <w:r w:rsidR="00464CF2" w:rsidRPr="00057EF1">
        <w:rPr>
          <w:rFonts w:eastAsiaTheme="minorHAnsi" w:cs="Times New Roman"/>
          <w:szCs w:val="28"/>
        </w:rPr>
        <w:t>о фактах обращения в целях склонения работника к совершению коррупционных правонарушений</w:t>
      </w:r>
    </w:p>
    <w:p w:rsidR="00160D8D" w:rsidRPr="00057EF1" w:rsidRDefault="00160D8D" w:rsidP="00160D8D">
      <w:pPr>
        <w:autoSpaceDE w:val="0"/>
        <w:autoSpaceDN w:val="0"/>
        <w:adjustRightInd w:val="0"/>
        <w:ind w:firstLine="0"/>
        <w:jc w:val="center"/>
        <w:rPr>
          <w:rFonts w:eastAsiaTheme="minorHAnsi" w:cs="Times New Roman"/>
          <w:szCs w:val="28"/>
        </w:rPr>
      </w:pPr>
    </w:p>
    <w:p w:rsidR="00160D8D" w:rsidRPr="00057EF1" w:rsidRDefault="00160D8D" w:rsidP="00160D8D">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tblPr>
      <w:tblGrid>
        <w:gridCol w:w="562"/>
        <w:gridCol w:w="1701"/>
        <w:gridCol w:w="3119"/>
        <w:gridCol w:w="3685"/>
      </w:tblGrid>
      <w:tr w:rsidR="00464CF2" w:rsidRPr="00057EF1" w:rsidTr="00F0016F">
        <w:tc>
          <w:tcPr>
            <w:tcW w:w="562"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119"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685"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rsidTr="00F0016F">
        <w:trPr>
          <w:trHeight w:val="136"/>
        </w:trPr>
        <w:tc>
          <w:tcPr>
            <w:tcW w:w="562"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119"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685"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160D8D" w:rsidRPr="00057EF1" w:rsidRDefault="00160D8D"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r w:rsidR="00A43A91" w:rsidRPr="00057EF1" w:rsidTr="00F0016F">
        <w:trPr>
          <w:trHeight w:val="44"/>
        </w:trPr>
        <w:tc>
          <w:tcPr>
            <w:tcW w:w="562"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rsidR="00A43A91" w:rsidRPr="00057EF1" w:rsidRDefault="00A43A91" w:rsidP="00D84F5C">
            <w:pPr>
              <w:autoSpaceDE w:val="0"/>
              <w:autoSpaceDN w:val="0"/>
              <w:adjustRightInd w:val="0"/>
              <w:ind w:firstLine="0"/>
              <w:rPr>
                <w:rFonts w:eastAsiaTheme="minorHAnsi" w:cs="Times New Roman"/>
                <w:szCs w:val="28"/>
              </w:rPr>
            </w:pPr>
          </w:p>
        </w:tc>
      </w:tr>
    </w:tbl>
    <w:p w:rsidR="00160D8D" w:rsidRPr="00057EF1" w:rsidRDefault="00160D8D" w:rsidP="00160D8D">
      <w:pPr>
        <w:pStyle w:val="ConsPlusNonformat"/>
        <w:rPr>
          <w:rFonts w:ascii="Times New Roman" w:hAnsi="Times New Roman" w:cs="Times New Roman"/>
          <w:sz w:val="22"/>
          <w:szCs w:val="22"/>
        </w:rPr>
      </w:pPr>
    </w:p>
    <w:p w:rsidR="004927C7" w:rsidRPr="00057EF1" w:rsidRDefault="004927C7" w:rsidP="002C7AD5">
      <w:pPr>
        <w:pStyle w:val="a0"/>
        <w:numPr>
          <w:ilvl w:val="0"/>
          <w:numId w:val="0"/>
        </w:numPr>
        <w:spacing w:line="240" w:lineRule="auto"/>
      </w:pPr>
    </w:p>
    <w:p w:rsidR="00932529" w:rsidRPr="00057EF1" w:rsidRDefault="00932529" w:rsidP="00BD583D">
      <w:pPr>
        <w:pStyle w:val="ConsPlusNonformat"/>
      </w:pPr>
    </w:p>
    <w:p w:rsidR="00A16E64" w:rsidRPr="009846A7" w:rsidRDefault="00A16E64" w:rsidP="00A16E64">
      <w:pPr>
        <w:pStyle w:val="af8"/>
        <w:keepNext/>
        <w:pageBreakBefore/>
        <w:ind w:left="6480"/>
        <w:rPr>
          <w:b w:val="0"/>
        </w:rPr>
      </w:pPr>
      <w:bookmarkStart w:id="104" w:name="_Ref422747034"/>
      <w:bookmarkStart w:id="105" w:name="_Hlk182752214"/>
      <w:r w:rsidRPr="009846A7">
        <w:rPr>
          <w:b w:val="0"/>
        </w:rPr>
        <w:lastRenderedPageBreak/>
        <w:t xml:space="preserve">Приложение № </w:t>
      </w:r>
      <w:r w:rsidR="003D6135" w:rsidRPr="009846A7">
        <w:rPr>
          <w:b w:val="0"/>
        </w:rPr>
        <w:fldChar w:fldCharType="begin"/>
      </w:r>
      <w:r w:rsidRPr="009846A7">
        <w:rPr>
          <w:b w:val="0"/>
        </w:rPr>
        <w:instrText xml:space="preserve"> SEQ Приложение_№ \* ARABIC </w:instrText>
      </w:r>
      <w:r w:rsidR="003D6135" w:rsidRPr="009846A7">
        <w:rPr>
          <w:b w:val="0"/>
        </w:rPr>
        <w:fldChar w:fldCharType="separate"/>
      </w:r>
      <w:r w:rsidR="00BC23C7">
        <w:rPr>
          <w:b w:val="0"/>
          <w:noProof/>
        </w:rPr>
        <w:t>5</w:t>
      </w:r>
      <w:r w:rsidR="003D6135" w:rsidRPr="009846A7">
        <w:rPr>
          <w:b w:val="0"/>
        </w:rPr>
        <w:fldChar w:fldCharType="end"/>
      </w:r>
      <w:bookmarkEnd w:id="104"/>
      <w:r>
        <w:rPr>
          <w:b w:val="0"/>
        </w:rPr>
        <w:br/>
      </w:r>
      <w:r w:rsidRPr="0072424C">
        <w:rPr>
          <w:b w:val="0"/>
        </w:rPr>
        <w:t xml:space="preserve">к </w:t>
      </w:r>
      <w:r>
        <w:rPr>
          <w:b w:val="0"/>
        </w:rPr>
        <w:t>Антикоррупционной политике</w:t>
      </w:r>
      <w:r>
        <w:rPr>
          <w:b w:val="0"/>
        </w:rPr>
        <w:br/>
      </w:r>
      <w:r w:rsidR="00A43A91" w:rsidRPr="00EB4FD6">
        <w:rPr>
          <w:b w:val="0"/>
          <w:color w:val="000000" w:themeColor="text1"/>
        </w:rPr>
        <w:t>МОУ "Вышеславская ОШ"</w:t>
      </w:r>
      <w:r w:rsidR="00A43A91" w:rsidRPr="00EB4FD6">
        <w:rPr>
          <w:b w:val="0"/>
          <w:color w:val="000000" w:themeColor="text1"/>
        </w:rPr>
        <w:br/>
      </w:r>
    </w:p>
    <w:p w:rsidR="00A16E64" w:rsidRDefault="00A16E64" w:rsidP="00AB287B">
      <w:pPr>
        <w:keepNext/>
        <w:keepLines/>
        <w:spacing w:before="480"/>
        <w:ind w:firstLine="0"/>
        <w:jc w:val="center"/>
        <w:outlineLvl w:val="0"/>
        <w:rPr>
          <w:rFonts w:cs="Times New Roman"/>
          <w:b/>
          <w:kern w:val="26"/>
          <w:szCs w:val="28"/>
        </w:rPr>
      </w:pPr>
      <w:bookmarkStart w:id="106" w:name="_Toc183425157"/>
      <w:bookmarkStart w:id="107" w:name="_Hlk182752294"/>
      <w:bookmarkEnd w:id="105"/>
      <w:r w:rsidRPr="00A16E64">
        <w:rPr>
          <w:rFonts w:cs="Times New Roman"/>
          <w:b/>
          <w:kern w:val="26"/>
          <w:szCs w:val="28"/>
        </w:rPr>
        <w:t>Регламент обмена подарками и знаками делового гостеприимства</w:t>
      </w:r>
      <w:bookmarkEnd w:id="10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A16E64" w:rsidRPr="005C1F41" w:rsidTr="00E1370E">
        <w:tc>
          <w:tcPr>
            <w:tcW w:w="9570" w:type="dxa"/>
          </w:tcPr>
          <w:p w:rsidR="00A16E64" w:rsidRPr="00940BB5" w:rsidRDefault="00D225BF" w:rsidP="00940BB5">
            <w:pPr>
              <w:spacing w:line="276" w:lineRule="auto"/>
              <w:ind w:firstLine="0"/>
              <w:jc w:val="center"/>
              <w:rPr>
                <w:b/>
                <w:i/>
                <w:color w:val="FF0000"/>
                <w:kern w:val="26"/>
              </w:rPr>
            </w:pPr>
            <w:r w:rsidRPr="00EB4FD6">
              <w:rPr>
                <w:b/>
                <w:color w:val="000000" w:themeColor="text1"/>
              </w:rPr>
              <w:t>МОУ "Вышеславская ОШ"</w:t>
            </w:r>
          </w:p>
        </w:tc>
      </w:tr>
    </w:tbl>
    <w:p w:rsidR="00BF6FA9" w:rsidRPr="001032DF" w:rsidRDefault="009F2A43" w:rsidP="009F2A43">
      <w:pPr>
        <w:pStyle w:val="a0"/>
        <w:keepNext/>
        <w:keepLines/>
        <w:numPr>
          <w:ilvl w:val="0"/>
          <w:numId w:val="0"/>
        </w:numPr>
        <w:spacing w:before="360" w:after="120"/>
        <w:jc w:val="center"/>
        <w:outlineLvl w:val="1"/>
        <w:rPr>
          <w:b/>
        </w:rPr>
      </w:pPr>
      <w:bookmarkStart w:id="108" w:name="_Toc183422918"/>
      <w:bookmarkStart w:id="109" w:name="_Toc183422978"/>
      <w:bookmarkStart w:id="110" w:name="_Toc183425158"/>
      <w:r>
        <w:rPr>
          <w:b/>
        </w:rPr>
        <w:t xml:space="preserve">1. </w:t>
      </w:r>
      <w:r w:rsidR="00BF6FA9" w:rsidRPr="001032DF">
        <w:rPr>
          <w:b/>
        </w:rPr>
        <w:t>О</w:t>
      </w:r>
      <w:r w:rsidR="00BF6FA9">
        <w:rPr>
          <w:b/>
        </w:rPr>
        <w:t>бщие положения</w:t>
      </w:r>
      <w:bookmarkEnd w:id="108"/>
      <w:bookmarkEnd w:id="109"/>
      <w:bookmarkEnd w:id="110"/>
    </w:p>
    <w:p w:rsidR="00A16E64" w:rsidRPr="00DD30E8" w:rsidRDefault="00A16E64" w:rsidP="00F0016F">
      <w:pPr>
        <w:pStyle w:val="a0"/>
        <w:numPr>
          <w:ilvl w:val="1"/>
          <w:numId w:val="10"/>
        </w:numPr>
        <w:ind w:left="0" w:firstLine="709"/>
      </w:pPr>
      <w:r w:rsidRPr="00DD30E8">
        <w:t>Настоящий Регламент обмена деловыми подарками и знаками делового</w:t>
      </w:r>
      <w:r>
        <w:t xml:space="preserve">гостеприимства </w:t>
      </w:r>
      <w:r w:rsidR="00A43A91" w:rsidRPr="00EB4FD6">
        <w:rPr>
          <w:b/>
          <w:color w:val="000000" w:themeColor="text1"/>
        </w:rPr>
        <w:t>МОУ "Вышеславская ОШ"</w:t>
      </w:r>
      <w:r w:rsidR="00A43A91" w:rsidRPr="00EB4FD6">
        <w:rPr>
          <w:color w:val="000000" w:themeColor="text1"/>
        </w:rPr>
        <w:br/>
      </w:r>
      <w:r w:rsidR="00A43A91"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rsidR="00F01FFA">
        <w:t xml:space="preserve">Федерального закона </w:t>
      </w:r>
      <w:r w:rsidR="00F0016F">
        <w:br/>
      </w:r>
      <w:r w:rsidR="00F01FFA">
        <w:t xml:space="preserve">от 25 декабря </w:t>
      </w:r>
      <w:r w:rsidR="00505AA6">
        <w:t xml:space="preserve">2008 </w:t>
      </w:r>
      <w:r w:rsidR="00F01FFA">
        <w:t xml:space="preserve">года </w:t>
      </w:r>
      <w:r w:rsidR="00505AA6">
        <w:t>№ </w:t>
      </w:r>
      <w:r w:rsidR="00505AA6" w:rsidRPr="00057EF1">
        <w:t>273-ФЗ «О противодействии корруцпии»</w:t>
      </w:r>
      <w:r>
        <w:t>,</w:t>
      </w:r>
      <w:r w:rsidRPr="00DD30E8">
        <w:t xml:space="preserve"> иных нормативных</w:t>
      </w:r>
      <w:r>
        <w:t xml:space="preserve"> правовых актов Российской Федерации</w:t>
      </w:r>
      <w:r w:rsidRPr="00DD30E8">
        <w:t>, Кодексом этики и служебного</w:t>
      </w:r>
      <w:r w:rsidRPr="00BF6FA9">
        <w:t>поведения</w:t>
      </w:r>
      <w:r>
        <w:t xml:space="preserve"> работников </w:t>
      </w:r>
      <w:r w:rsidR="002B1AE2">
        <w:t>О</w:t>
      </w:r>
      <w:r w:rsidR="00BF6FA9">
        <w:t>рганизации</w:t>
      </w:r>
      <w:r w:rsidRPr="00DD30E8">
        <w:t xml:space="preserve"> и основан на общепризнанных</w:t>
      </w:r>
      <w:r>
        <w:t xml:space="preserve"> нравственных </w:t>
      </w:r>
      <w:r w:rsidRPr="00DD30E8">
        <w:t>принци</w:t>
      </w:r>
      <w:r>
        <w:t>па</w:t>
      </w:r>
      <w:r w:rsidRPr="00DD30E8">
        <w:t xml:space="preserve">х и нормах </w:t>
      </w:r>
      <w:r w:rsidR="001F2154" w:rsidRPr="00940BB5">
        <w:t>поведения</w:t>
      </w:r>
      <w:r w:rsidRPr="00DD30E8">
        <w:t>российского общества и государства.</w:t>
      </w:r>
    </w:p>
    <w:bookmarkEnd w:id="107"/>
    <w:p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sidR="002B1AE2">
        <w:rPr>
          <w:kern w:val="26"/>
        </w:rPr>
        <w:t>О</w:t>
      </w:r>
      <w:r>
        <w:rPr>
          <w:kern w:val="26"/>
        </w:rPr>
        <w:t>рганизации</w:t>
      </w:r>
      <w:r w:rsidRPr="00CE5ECE">
        <w:rPr>
          <w:kern w:val="26"/>
        </w:rPr>
        <w:t>;</w:t>
      </w:r>
    </w:p>
    <w:p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sidR="002B1AE2">
        <w:rPr>
          <w:kern w:val="26"/>
        </w:rPr>
        <w:t>О</w:t>
      </w:r>
      <w:r>
        <w:rPr>
          <w:kern w:val="26"/>
        </w:rPr>
        <w:t>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2B1AE2">
        <w:rPr>
          <w:kern w:val="26"/>
        </w:rPr>
        <w:t>О</w:t>
      </w:r>
      <w:r w:rsidR="00040691">
        <w:rPr>
          <w:kern w:val="26"/>
        </w:rPr>
        <w:t>рганизации</w:t>
      </w:r>
      <w:r w:rsidRPr="00CE5ECE">
        <w:rPr>
          <w:kern w:val="26"/>
        </w:rPr>
        <w:t>.</w:t>
      </w:r>
    </w:p>
    <w:p w:rsidR="00A16E64" w:rsidRPr="00DD30E8" w:rsidRDefault="00F03709" w:rsidP="007714DF">
      <w:pPr>
        <w:pStyle w:val="a0"/>
        <w:numPr>
          <w:ilvl w:val="1"/>
          <w:numId w:val="10"/>
        </w:numPr>
        <w:ind w:left="0" w:firstLine="709"/>
      </w:pPr>
      <w:r>
        <w:t xml:space="preserve">Организация </w:t>
      </w:r>
      <w:r w:rsidR="00A16E64" w:rsidRPr="00DD30E8">
        <w:t xml:space="preserve">исходит из того,что </w:t>
      </w:r>
      <w:r w:rsidR="00A16E64">
        <w:t>д</w:t>
      </w:r>
      <w:r w:rsidR="00A16E64" w:rsidRPr="00DD30E8">
        <w:t>олговременные деловые отношения, основанные на доверии, взаимномуважени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t>организации</w:t>
      </w:r>
      <w:r w:rsidR="00A16E64" w:rsidRPr="00DD30E8">
        <w:t>.</w:t>
      </w:r>
    </w:p>
    <w:p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 xml:space="preserve">ся закон и принципы деловой этики,вредят репутации </w:t>
      </w:r>
      <w:r w:rsidR="002B1AE2">
        <w:t>О</w:t>
      </w:r>
      <w:r w:rsidR="00BF6FA9">
        <w:t>рганизации</w:t>
      </w:r>
      <w:r w:rsidRPr="00DD30E8">
        <w:t xml:space="preserve"> и честному имени ее работников и не </w:t>
      </w:r>
      <w:r w:rsidRPr="00DD30E8">
        <w:lastRenderedPageBreak/>
        <w:t>могутобеспечи</w:t>
      </w:r>
      <w:r>
        <w:t>ть устойчивое долговременное ра</w:t>
      </w:r>
      <w:r w:rsidRPr="00DD30E8">
        <w:t xml:space="preserve">звитие </w:t>
      </w:r>
      <w:r w:rsidR="002B1AE2">
        <w:t>О</w:t>
      </w:r>
      <w:r w:rsidR="00BF6FA9">
        <w:t>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2B1AE2">
        <w:t>О</w:t>
      </w:r>
      <w:r w:rsidR="00BF6FA9">
        <w:t>рганизации</w:t>
      </w:r>
      <w:r w:rsidRPr="00DD30E8">
        <w:t>.</w:t>
      </w:r>
    </w:p>
    <w:p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2B1AE2">
        <w:t>О</w:t>
      </w:r>
      <w:r w:rsidR="00BF6FA9">
        <w:t>рганизации</w:t>
      </w:r>
      <w:r w:rsidRPr="00DD30E8">
        <w:t xml:space="preserve"> или действующим</w:t>
      </w:r>
      <w:r w:rsidR="00CE7EDD">
        <w:t>от её</w:t>
      </w:r>
      <w:r w:rsidRPr="00DD30E8">
        <w:t xml:space="preserve"> имени, важно понимать границы допустимого поведения при обменеделовыми подарками и оказании делового гостеприимства.</w:t>
      </w:r>
    </w:p>
    <w:p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деловоегостеприимство</w:t>
      </w:r>
      <w:r>
        <w:t>», «</w:t>
      </w:r>
      <w:r w:rsidRPr="00DD30E8">
        <w:t>корпоративное гостеприимство</w:t>
      </w:r>
      <w:r>
        <w:t>»–</w:t>
      </w:r>
      <w:r w:rsidRPr="00DD30E8">
        <w:t xml:space="preserve"> все положения данногоРегламента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111" w:name="_Toc183422919"/>
      <w:bookmarkStart w:id="112" w:name="_Toc183422979"/>
      <w:bookmarkStart w:id="113" w:name="_Toc183425159"/>
      <w:r w:rsidRPr="008F766E">
        <w:rPr>
          <w:b/>
        </w:rPr>
        <w:t>Правила обмена деловыми подарками и знаками делового гостеприимства</w:t>
      </w:r>
      <w:bookmarkEnd w:id="111"/>
      <w:bookmarkEnd w:id="112"/>
      <w:bookmarkEnd w:id="113"/>
    </w:p>
    <w:p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нихделовые подарки, организовывать и участвовать в представительскихмеропри</w:t>
      </w:r>
      <w:r>
        <w:t>ятия</w:t>
      </w:r>
      <w:r w:rsidRPr="00DD30E8">
        <w:t>х, если это законно, этично и делается исключительно в деловыхцелях, определенных настоящим Регламентом</w:t>
      </w:r>
      <w:r w:rsidR="008F766E" w:rsidRPr="00DD30E8">
        <w:t>обмена деловыми подарками</w:t>
      </w:r>
      <w:r w:rsidRPr="00DD30E8">
        <w:t>.</w:t>
      </w:r>
    </w:p>
    <w:p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участияв представительских мероприятиях одного и того же лица должныопределяться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Pr="00DD30E8">
        <w:t>оказывать влияние на объективность его</w:t>
      </w:r>
      <w:r w:rsidR="008F766E">
        <w:t>(</w:t>
      </w:r>
      <w:r w:rsidRPr="00DD30E8">
        <w:t>ее</w:t>
      </w:r>
      <w:r w:rsidR="008F766E">
        <w:t>)</w:t>
      </w:r>
      <w:r w:rsidRPr="00DD30E8">
        <w:t xml:space="preserve"> деловыхсуждений и решений.</w:t>
      </w:r>
    </w:p>
    <w:p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иныхпредставительских мероприятиях.</w:t>
      </w:r>
    </w:p>
    <w:p w:rsidR="00A16E64" w:rsidRPr="00DD30E8" w:rsidRDefault="002B1AE2" w:rsidP="007714DF">
      <w:pPr>
        <w:pStyle w:val="a0"/>
        <w:numPr>
          <w:ilvl w:val="1"/>
          <w:numId w:val="10"/>
        </w:numPr>
        <w:ind w:left="0" w:firstLine="709"/>
      </w:pPr>
      <w:r>
        <w:t>Руководитель О</w:t>
      </w:r>
      <w:r w:rsidR="008F766E">
        <w:t>рганизации</w:t>
      </w:r>
      <w:r w:rsidR="00A16E64">
        <w:t xml:space="preserve"> и работники не вправе использовать служебное положение в личных целях, включая использование собственности </w:t>
      </w:r>
      <w:r>
        <w:t>О</w:t>
      </w:r>
      <w:r w:rsidR="008F766E">
        <w:t>рганизации</w:t>
      </w:r>
      <w:r w:rsidR="00A16E64">
        <w:t>, в том числе:</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sidR="002B1AE2">
        <w:rPr>
          <w:kern w:val="26"/>
        </w:rPr>
        <w:t>О</w:t>
      </w:r>
      <w:r>
        <w:rPr>
          <w:kern w:val="26"/>
        </w:rPr>
        <w:t>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w:t>
      </w:r>
      <w:r w:rsidR="00A16E64" w:rsidRPr="008F766E">
        <w:rPr>
          <w:kern w:val="26"/>
        </w:rPr>
        <w:lastRenderedPageBreak/>
        <w:t>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2B1AE2">
        <w:rPr>
          <w:szCs w:val="22"/>
        </w:rPr>
        <w:t>О</w:t>
      </w:r>
      <w:r w:rsidR="008F766E">
        <w:rPr>
          <w:szCs w:val="22"/>
        </w:rPr>
        <w:t>рганизацией</w:t>
      </w:r>
      <w:r w:rsidRPr="008F766E">
        <w:rPr>
          <w:szCs w:val="22"/>
        </w:rPr>
        <w:t xml:space="preserve">, передаются только от имени </w:t>
      </w:r>
      <w:r w:rsidR="002B1AE2">
        <w:rPr>
          <w:szCs w:val="22"/>
        </w:rPr>
        <w:t>О</w:t>
      </w:r>
      <w:r w:rsidR="008F766E">
        <w:rPr>
          <w:szCs w:val="22"/>
        </w:rPr>
        <w:t>рганизации</w:t>
      </w:r>
      <w:r w:rsidRPr="008F766E">
        <w:rPr>
          <w:szCs w:val="22"/>
        </w:rPr>
        <w:t xml:space="preserve"> в целом, а не как подарок от отдельного работника.</w:t>
      </w:r>
    </w:p>
    <w:p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2B1AE2">
        <w:rPr>
          <w:szCs w:val="22"/>
        </w:rPr>
        <w:t>О</w:t>
      </w:r>
      <w:r w:rsidR="008F766E">
        <w:rPr>
          <w:szCs w:val="22"/>
        </w:rPr>
        <w:t>рганизации</w:t>
      </w:r>
      <w:r w:rsidRPr="008F766E">
        <w:rPr>
          <w:szCs w:val="22"/>
        </w:rPr>
        <w:t>.</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2B1AE2">
        <w:rPr>
          <w:szCs w:val="22"/>
        </w:rPr>
        <w:t>О</w:t>
      </w:r>
      <w:r w:rsidR="008F766E">
        <w:rPr>
          <w:szCs w:val="22"/>
        </w:rPr>
        <w:t>рганизации</w:t>
      </w:r>
      <w:r w:rsidRPr="008F766E">
        <w:rPr>
          <w:szCs w:val="22"/>
        </w:rPr>
        <w:t>или ее работника.</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002B1AE2">
        <w:rPr>
          <w:kern w:val="26"/>
        </w:rPr>
        <w:t>ителю О</w:t>
      </w:r>
      <w:r>
        <w:rPr>
          <w:kern w:val="26"/>
        </w:rPr>
        <w:t>рганизации и</w:t>
      </w:r>
      <w:r w:rsidR="00A16E64" w:rsidRPr="008F766E">
        <w:rPr>
          <w:kern w:val="26"/>
        </w:rPr>
        <w:t xml:space="preserve"> продолжить работу в установленном в </w:t>
      </w:r>
      <w:r w:rsidR="002B1AE2">
        <w:rPr>
          <w:kern w:val="26"/>
        </w:rPr>
        <w:t>О</w:t>
      </w:r>
      <w:r>
        <w:rPr>
          <w:kern w:val="26"/>
        </w:rPr>
        <w:t>рганизации</w:t>
      </w:r>
      <w:r w:rsidR="00A16E64" w:rsidRPr="008F766E">
        <w:rPr>
          <w:kern w:val="26"/>
        </w:rPr>
        <w:t xml:space="preserve"> порядке над вопросом, с которым был связан подарок или вознаграждение.</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 xml:space="preserve">ом </w:t>
      </w:r>
      <w:r w:rsidR="008F766E">
        <w:rPr>
          <w:szCs w:val="22"/>
        </w:rPr>
        <w:lastRenderedPageBreak/>
        <w:t>числе</w:t>
      </w:r>
      <w:r w:rsidRPr="008F766E">
        <w:rPr>
          <w:szCs w:val="22"/>
        </w:rPr>
        <w:t xml:space="preserve"> с логотипом организаций), цветы, кондитерские изделия и аналогичная продукция.</w:t>
      </w:r>
    </w:p>
    <w:p w:rsidR="00A16E64" w:rsidRDefault="00A16E64" w:rsidP="00AB287B">
      <w:pPr>
        <w:pStyle w:val="a0"/>
        <w:keepNext/>
        <w:keepLines/>
        <w:numPr>
          <w:ilvl w:val="0"/>
          <w:numId w:val="10"/>
        </w:numPr>
        <w:spacing w:before="360" w:after="120"/>
        <w:ind w:left="357" w:hanging="357"/>
        <w:jc w:val="center"/>
        <w:outlineLvl w:val="1"/>
        <w:rPr>
          <w:b/>
        </w:rPr>
      </w:pPr>
      <w:bookmarkStart w:id="114" w:name="_Toc183422920"/>
      <w:bookmarkStart w:id="115" w:name="_Toc183422980"/>
      <w:bookmarkStart w:id="116" w:name="_Toc183425160"/>
      <w:r w:rsidRPr="008F766E">
        <w:rPr>
          <w:b/>
        </w:rPr>
        <w:t>Область применения</w:t>
      </w:r>
      <w:bookmarkEnd w:id="114"/>
      <w:bookmarkEnd w:id="115"/>
      <w:bookmarkEnd w:id="116"/>
    </w:p>
    <w:p w:rsidR="007C5AF3" w:rsidRPr="007C5AF3" w:rsidRDefault="007C5AF3" w:rsidP="00940BB5">
      <w:pPr>
        <w:pStyle w:val="a0"/>
        <w:numPr>
          <w:ilvl w:val="0"/>
          <w:numId w:val="0"/>
        </w:numPr>
        <w:tabs>
          <w:tab w:val="clear" w:pos="567"/>
          <w:tab w:val="clear" w:pos="1276"/>
        </w:tabs>
        <w:ind w:firstLine="709"/>
        <w:rPr>
          <w:szCs w:val="22"/>
        </w:rPr>
      </w:pPr>
      <w:r w:rsidRPr="008F766E">
        <w:rPr>
          <w:szCs w:val="22"/>
        </w:rPr>
        <w:t xml:space="preserve">Настоящий Регламент </w:t>
      </w:r>
      <w:r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7C5AF3" w:rsidRPr="00940BB5" w:rsidRDefault="007C5AF3" w:rsidP="00AB287B">
      <w:pPr>
        <w:pStyle w:val="a0"/>
        <w:keepNext/>
        <w:keepLines/>
        <w:numPr>
          <w:ilvl w:val="0"/>
          <w:numId w:val="10"/>
        </w:numPr>
        <w:spacing w:before="360" w:after="120"/>
        <w:ind w:left="357" w:hanging="357"/>
        <w:jc w:val="center"/>
        <w:outlineLvl w:val="1"/>
        <w:rPr>
          <w:b/>
        </w:rPr>
      </w:pPr>
      <w:bookmarkStart w:id="117" w:name="_Toc183422921"/>
      <w:bookmarkStart w:id="118" w:name="_Toc183422981"/>
      <w:bookmarkStart w:id="119" w:name="_Toc183425161"/>
      <w:r w:rsidRPr="00940BB5">
        <w:rPr>
          <w:b/>
        </w:rPr>
        <w:t>Ответственность</w:t>
      </w:r>
      <w:bookmarkEnd w:id="117"/>
      <w:bookmarkEnd w:id="118"/>
      <w:bookmarkEnd w:id="119"/>
    </w:p>
    <w:p w:rsidR="00A16E64" w:rsidRPr="00940BB5" w:rsidRDefault="007C5AF3" w:rsidP="00940BB5">
      <w:pPr>
        <w:pStyle w:val="a0"/>
        <w:numPr>
          <w:ilvl w:val="0"/>
          <w:numId w:val="0"/>
        </w:numPr>
        <w:tabs>
          <w:tab w:val="clear" w:pos="567"/>
          <w:tab w:val="clear" w:pos="1276"/>
        </w:tabs>
        <w:ind w:firstLine="709"/>
        <w:rPr>
          <w:szCs w:val="22"/>
        </w:rPr>
      </w:pPr>
      <w:r w:rsidRPr="00940BB5">
        <w:rPr>
          <w:szCs w:val="22"/>
        </w:rPr>
        <w:t>Неисполнение на</w:t>
      </w:r>
      <w:r w:rsidR="00114EF8" w:rsidRPr="00940BB5">
        <w:rPr>
          <w:szCs w:val="22"/>
        </w:rPr>
        <w:t xml:space="preserve">стоящего Регламента может стать основанием для применения к работнику мер </w:t>
      </w:r>
      <w:r w:rsidR="00CD3BD1" w:rsidRPr="00940BB5">
        <w:rPr>
          <w:szCs w:val="22"/>
        </w:rPr>
        <w:t xml:space="preserve">юридической </w:t>
      </w:r>
      <w:r w:rsidR="00114EF8" w:rsidRPr="00940BB5">
        <w:rPr>
          <w:szCs w:val="22"/>
        </w:rPr>
        <w:t>ответственности</w:t>
      </w:r>
      <w:r w:rsidR="00CD3BD1" w:rsidRPr="00940BB5">
        <w:rPr>
          <w:szCs w:val="22"/>
        </w:rPr>
        <w:t xml:space="preserve"> в соответствии с действующим законодательством</w:t>
      </w:r>
      <w:r w:rsidR="00114EF8" w:rsidRPr="00940BB5">
        <w:rPr>
          <w:szCs w:val="22"/>
        </w:rPr>
        <w:t>.</w:t>
      </w:r>
    </w:p>
    <w:p w:rsidR="007C5AF3" w:rsidRPr="008F766E" w:rsidRDefault="007C5AF3" w:rsidP="007C5AF3">
      <w:pPr>
        <w:pStyle w:val="a0"/>
        <w:numPr>
          <w:ilvl w:val="0"/>
          <w:numId w:val="0"/>
        </w:numPr>
        <w:tabs>
          <w:tab w:val="clear" w:pos="567"/>
          <w:tab w:val="clear" w:pos="1276"/>
        </w:tabs>
        <w:ind w:left="709"/>
        <w:rPr>
          <w:szCs w:val="22"/>
        </w:rPr>
      </w:pPr>
    </w:p>
    <w:p w:rsidR="00C03C2B" w:rsidRPr="009846A7" w:rsidRDefault="00C03C2B" w:rsidP="00C03C2B">
      <w:pPr>
        <w:pStyle w:val="af8"/>
        <w:keepNext/>
        <w:pageBreakBefore/>
        <w:ind w:left="6480"/>
        <w:rPr>
          <w:b w:val="0"/>
        </w:rPr>
      </w:pPr>
      <w:bookmarkStart w:id="120" w:name="_Ref422748565"/>
      <w:r w:rsidRPr="009846A7">
        <w:rPr>
          <w:b w:val="0"/>
        </w:rPr>
        <w:lastRenderedPageBreak/>
        <w:t xml:space="preserve">Приложение № </w:t>
      </w:r>
      <w:r w:rsidR="003D6135" w:rsidRPr="009846A7">
        <w:rPr>
          <w:b w:val="0"/>
        </w:rPr>
        <w:fldChar w:fldCharType="begin"/>
      </w:r>
      <w:r w:rsidRPr="009846A7">
        <w:rPr>
          <w:b w:val="0"/>
        </w:rPr>
        <w:instrText xml:space="preserve"> SEQ Приложение_№ \* ARABIC </w:instrText>
      </w:r>
      <w:r w:rsidR="003D6135" w:rsidRPr="009846A7">
        <w:rPr>
          <w:b w:val="0"/>
        </w:rPr>
        <w:fldChar w:fldCharType="separate"/>
      </w:r>
      <w:r w:rsidR="00BC23C7">
        <w:rPr>
          <w:b w:val="0"/>
          <w:noProof/>
        </w:rPr>
        <w:t>6</w:t>
      </w:r>
      <w:r w:rsidR="003D6135" w:rsidRPr="009846A7">
        <w:rPr>
          <w:b w:val="0"/>
        </w:rPr>
        <w:fldChar w:fldCharType="end"/>
      </w:r>
      <w:bookmarkEnd w:id="120"/>
      <w:r>
        <w:rPr>
          <w:b w:val="0"/>
        </w:rPr>
        <w:br/>
      </w:r>
      <w:r w:rsidRPr="0072424C">
        <w:rPr>
          <w:b w:val="0"/>
        </w:rPr>
        <w:t xml:space="preserve">к </w:t>
      </w:r>
      <w:r>
        <w:rPr>
          <w:b w:val="0"/>
        </w:rPr>
        <w:t>Антикоррупционной политике</w:t>
      </w:r>
      <w:r>
        <w:rPr>
          <w:b w:val="0"/>
        </w:rPr>
        <w:br/>
      </w:r>
      <w:r w:rsidR="00A43A91" w:rsidRPr="00EB4FD6">
        <w:rPr>
          <w:b w:val="0"/>
          <w:color w:val="000000" w:themeColor="text1"/>
        </w:rPr>
        <w:t>МОУ "Вышеславская ОШ"</w:t>
      </w:r>
      <w:r w:rsidR="00A43A91" w:rsidRPr="00EB4FD6">
        <w:rPr>
          <w:b w:val="0"/>
          <w:color w:val="000000" w:themeColor="text1"/>
        </w:rPr>
        <w:br/>
      </w:r>
    </w:p>
    <w:p w:rsidR="00C03C2B" w:rsidRPr="00706978" w:rsidRDefault="00C03C2B" w:rsidP="00AB287B">
      <w:pPr>
        <w:keepNext/>
        <w:keepLines/>
        <w:spacing w:before="480" w:after="240"/>
        <w:ind w:firstLine="0"/>
        <w:jc w:val="center"/>
        <w:outlineLvl w:val="0"/>
        <w:rPr>
          <w:rFonts w:cs="Times New Roman"/>
          <w:b/>
          <w:kern w:val="26"/>
          <w:szCs w:val="28"/>
        </w:rPr>
      </w:pPr>
      <w:bookmarkStart w:id="121" w:name="_Toc183425162"/>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r>
      <w:bookmarkEnd w:id="121"/>
    </w:p>
    <w:p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00D32FC5">
        <w:rPr>
          <w:kern w:val="26"/>
        </w:rPr>
        <w:t>1</w:t>
      </w:r>
    </w:p>
    <w:p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w:t>
      </w:r>
      <w:r w:rsidR="001F2154" w:rsidRPr="00940BB5">
        <w:rPr>
          <w:kern w:val="26"/>
        </w:rPr>
        <w:t>коррупции</w:t>
      </w:r>
      <w:r w:rsidR="00940BB5">
        <w:rPr>
          <w:kern w:val="26"/>
        </w:rPr>
        <w:t>.</w:t>
      </w:r>
    </w:p>
    <w:p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940BB5" w:rsidRPr="00940BB5">
        <w:rPr>
          <w:i/>
          <w:kern w:val="26"/>
        </w:rPr>
        <w:t>(указать количество)</w:t>
      </w:r>
      <w:r w:rsidR="00C03C2B" w:rsidRPr="00FE66CC">
        <w:rPr>
          <w:kern w:val="26"/>
        </w:rPr>
        <w:t xml:space="preserve">рабочих дней с даты </w:t>
      </w:r>
      <w:r w:rsidR="008411AF">
        <w:rPr>
          <w:kern w:val="26"/>
        </w:rPr>
        <w:t>получения</w:t>
      </w:r>
      <w:r w:rsidR="00C03C2B" w:rsidRPr="00FE66CC">
        <w:rPr>
          <w:kern w:val="26"/>
        </w:rPr>
        <w:t xml:space="preserve"> письменного уведомления.</w:t>
      </w:r>
    </w:p>
    <w:p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 xml:space="preserve">действиях, нарушающих требования применимого законодательства и международных актов о противодействии </w:t>
      </w:r>
      <w:r w:rsidR="00554A57" w:rsidRPr="00940BB5">
        <w:rPr>
          <w:kern w:val="26"/>
        </w:rPr>
        <w:t>коррупции</w:t>
      </w:r>
      <w:r w:rsidR="00C03C2B" w:rsidRPr="00940BB5">
        <w:rPr>
          <w:kern w:val="26"/>
        </w:rPr>
        <w:t>.</w:t>
      </w:r>
    </w:p>
    <w:p w:rsidR="00C03C2B" w:rsidRPr="00FE66CC" w:rsidRDefault="00D32FC5" w:rsidP="00FE66CC">
      <w:pPr>
        <w:keepNext/>
        <w:spacing w:line="276" w:lineRule="auto"/>
        <w:jc w:val="both"/>
        <w:rPr>
          <w:kern w:val="26"/>
        </w:rPr>
      </w:pPr>
      <w:r>
        <w:rPr>
          <w:kern w:val="26"/>
        </w:rPr>
        <w:lastRenderedPageBreak/>
        <w:t>Статья 2</w:t>
      </w:r>
    </w:p>
    <w:p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20"/>
      <w:headerReference w:type="default" r:id="rId21"/>
      <w:pgSz w:w="11906" w:h="16838"/>
      <w:pgMar w:top="1134" w:right="850"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46B5A" w16cex:dateUtc="2024-11-17T10:17:00Z"/>
  <w16cex:commentExtensible w16cex:durableId="2AE4767B" w16cex:dateUtc="2024-11-17T11:04:00Z"/>
  <w16cex:commentExtensible w16cex:durableId="2AE49190" w16cex:dateUtc="2024-11-17T13:00:00Z"/>
  <w16cex:commentExtensible w16cex:durableId="2AE48051" w16cex:dateUtc="2024-11-17T11:46:00Z"/>
  <w16cex:commentExtensible w16cex:durableId="2AE49525" w16cex:dateUtc="2024-11-17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2F7DF" w16cid:durableId="2AE465B6"/>
  <w16cid:commentId w16cid:paraId="0A238233" w16cid:durableId="2AE46B5A"/>
  <w16cid:commentId w16cid:paraId="5E3277B0" w16cid:durableId="2AE465B7"/>
  <w16cid:commentId w16cid:paraId="0F00AA61" w16cid:durableId="2AE4767B"/>
  <w16cid:commentId w16cid:paraId="3273D560" w16cid:durableId="2AE465B8"/>
  <w16cid:commentId w16cid:paraId="14CD4108" w16cid:durableId="2AE465B9"/>
  <w16cid:commentId w16cid:paraId="06E3B7EA" w16cid:durableId="2AE465BA"/>
  <w16cid:commentId w16cid:paraId="7725D6FD" w16cid:durableId="2AE465BB"/>
  <w16cid:commentId w16cid:paraId="79C6DF9C" w16cid:durableId="2AE465BC"/>
  <w16cid:commentId w16cid:paraId="14D81857" w16cid:durableId="2AE49190"/>
  <w16cid:commentId w16cid:paraId="77F4FADC" w16cid:durableId="2AE465BD"/>
  <w16cid:commentId w16cid:paraId="02A62635" w16cid:durableId="2AE48051"/>
  <w16cid:commentId w16cid:paraId="1818302D" w16cid:durableId="2AE465BE"/>
  <w16cid:commentId w16cid:paraId="767D4929" w16cid:durableId="2AE465BF"/>
  <w16cid:commentId w16cid:paraId="2F9D9822" w16cid:durableId="2AE465C0"/>
  <w16cid:commentId w16cid:paraId="21632E7B" w16cid:durableId="2AE465C1"/>
  <w16cid:commentId w16cid:paraId="10F42B2D" w16cid:durableId="2AE465C2"/>
  <w16cid:commentId w16cid:paraId="28A3C22B" w16cid:durableId="2AE465C3"/>
  <w16cid:commentId w16cid:paraId="6C26BDC1" w16cid:durableId="2AE465C4"/>
  <w16cid:commentId w16cid:paraId="2EAB6BFF" w16cid:durableId="2AE465C5"/>
  <w16cid:commentId w16cid:paraId="56D00C0D" w16cid:durableId="2AE465C6"/>
  <w16cid:commentId w16cid:paraId="6BDAA24E" w16cid:durableId="2AE465C7"/>
  <w16cid:commentId w16cid:paraId="3F7F8C41" w16cid:durableId="2AE465C8"/>
  <w16cid:commentId w16cid:paraId="38263BA3" w16cid:durableId="2AE465C9"/>
  <w16cid:commentId w16cid:paraId="74684614" w16cid:durableId="2AE465CA"/>
  <w16cid:commentId w16cid:paraId="0AC8AB5A" w16cid:durableId="2AE465CB"/>
  <w16cid:commentId w16cid:paraId="6DCADA4E" w16cid:durableId="2AE465CC"/>
  <w16cid:commentId w16cid:paraId="173CAB4E" w16cid:durableId="2AE465CD"/>
  <w16cid:commentId w16cid:paraId="272E1936" w16cid:durableId="2AE4952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D0C" w:rsidRDefault="00543D0C" w:rsidP="007362B8">
      <w:r>
        <w:separator/>
      </w:r>
    </w:p>
  </w:endnote>
  <w:endnote w:type="continuationSeparator" w:id="1">
    <w:p w:rsidR="00543D0C" w:rsidRDefault="00543D0C" w:rsidP="00736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BF" w:rsidRPr="00BD583D" w:rsidRDefault="00D225BF" w:rsidP="00BD583D">
    <w:pPr>
      <w:pStyle w:val="a8"/>
      <w:rPr>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D0C" w:rsidRDefault="00543D0C" w:rsidP="007362B8">
      <w:r>
        <w:separator/>
      </w:r>
    </w:p>
  </w:footnote>
  <w:footnote w:type="continuationSeparator" w:id="1">
    <w:p w:rsidR="00543D0C" w:rsidRDefault="00543D0C" w:rsidP="007362B8">
      <w:r>
        <w:continuationSeparator/>
      </w:r>
    </w:p>
  </w:footnote>
  <w:footnote w:id="2">
    <w:p w:rsidR="00D225BF" w:rsidRDefault="00D225BF" w:rsidP="0067172F">
      <w:pPr>
        <w:pStyle w:val="ad"/>
        <w:jc w:val="both"/>
      </w:pPr>
      <w:r>
        <w:rPr>
          <w:rStyle w:val="af"/>
        </w:rPr>
        <w:footnoteRef/>
      </w:r>
      <w:r w:rsidRPr="00C136DF">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footnote>
  <w:footnote w:id="3">
    <w:p w:rsidR="00D225BF" w:rsidRDefault="00D225BF" w:rsidP="0067172F">
      <w:pPr>
        <w:pStyle w:val="ad"/>
        <w:jc w:val="both"/>
      </w:pPr>
      <w:r>
        <w:rPr>
          <w:rStyle w:val="af"/>
        </w:rPr>
        <w:footnoteRef/>
      </w:r>
      <w:r w:rsidRPr="006F66A0">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r>
        <w:t>.</w:t>
      </w:r>
    </w:p>
  </w:footnote>
  <w:footnote w:id="4">
    <w:p w:rsidR="00D225BF" w:rsidRDefault="00D225BF" w:rsidP="00575A53">
      <w:pPr>
        <w:pStyle w:val="ad"/>
        <w:jc w:val="both"/>
      </w:pPr>
      <w:r>
        <w:rPr>
          <w:rStyle w:val="af"/>
        </w:rPr>
        <w:footnoteRef/>
      </w:r>
      <w:r w:rsidRPr="007D4012">
        <w:t xml:space="preserve">При наличии возможности рекомендуется </w:t>
      </w:r>
      <w:r>
        <w:t xml:space="preserve">использовать </w:t>
      </w:r>
      <w:r w:rsidRPr="007D4012">
        <w:t>специализированное программное обеспечение, направленное на выяв</w:t>
      </w:r>
      <w:r>
        <w:t>ление конфликта интересов.</w:t>
      </w:r>
    </w:p>
  </w:footnote>
  <w:footnote w:id="5">
    <w:p w:rsidR="00D225BF" w:rsidRPr="009250D4" w:rsidRDefault="00D225BF" w:rsidP="00121F96">
      <w:pPr>
        <w:autoSpaceDE w:val="0"/>
        <w:autoSpaceDN w:val="0"/>
        <w:adjustRightInd w:val="0"/>
        <w:ind w:firstLine="0"/>
        <w:jc w:val="both"/>
        <w:rPr>
          <w:rFonts w:eastAsiaTheme="minorHAnsi" w:cs="Times New Roman"/>
          <w:sz w:val="20"/>
          <w:szCs w:val="20"/>
        </w:rPr>
      </w:pPr>
      <w:r w:rsidRPr="009250D4">
        <w:rPr>
          <w:rStyle w:val="af"/>
        </w:rPr>
        <w:footnoteRef/>
      </w:r>
      <w:r w:rsidRPr="009250D4">
        <w:rPr>
          <w:rFonts w:eastAsiaTheme="minorHAnsi" w:cs="Times New Roman"/>
          <w:sz w:val="20"/>
          <w:szCs w:val="20"/>
        </w:rPr>
        <w:t>Организации рекомендуется разработать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rsidR="00D225BF" w:rsidRDefault="00D225BF">
      <w:pPr>
        <w:pStyle w:val="ad"/>
      </w:pPr>
    </w:p>
  </w:footnote>
  <w:footnote w:id="6">
    <w:p w:rsidR="00D225BF" w:rsidRDefault="00D225BF" w:rsidP="00E75767">
      <w:pPr>
        <w:pStyle w:val="ad"/>
        <w:jc w:val="both"/>
      </w:pPr>
      <w:r w:rsidRPr="00F45091">
        <w:rPr>
          <w:rStyle w:val="af"/>
        </w:rPr>
        <w:footnoteRef/>
      </w:r>
      <w:r w:rsidRPr="00F45091">
        <w:t xml:space="preserve"> Настоящий перечень составлен на основе примерного перечня типовых ситуаций конфликта интересов, приведенных в Методических рекомендациях по разработке и принятию организациями мер по предупреждению и противодействию коррупции Минтруда России. Организациям рекомендуется составить данный перечень с учетом  организационно-правовой формы, отраслевой принадлежности, специфики внутренних операций организации (закупки, маркетинг, продажи т.д.) и иных особенностей.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BF" w:rsidRPr="00E772C0" w:rsidRDefault="00D225BF" w:rsidP="0055150A">
    <w:pPr>
      <w:pStyle w:val="a6"/>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554386"/>
      <w:docPartObj>
        <w:docPartGallery w:val="Page Numbers (Top of Page)"/>
        <w:docPartUnique/>
      </w:docPartObj>
    </w:sdtPr>
    <w:sdtContent>
      <w:p w:rsidR="00D225BF" w:rsidRPr="00080822" w:rsidRDefault="003D6135" w:rsidP="00080822">
        <w:pPr>
          <w:pStyle w:val="a6"/>
          <w:jc w:val="center"/>
        </w:pPr>
        <w:fldSimple w:instr="PAGE   \* MERGEFORMAT">
          <w:r w:rsidR="00BC23C7">
            <w:rPr>
              <w:noProof/>
            </w:rPr>
            <w:t>26</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BF" w:rsidRPr="00AC7713" w:rsidRDefault="003D6135"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00D225BF" w:rsidRPr="00AC7713">
      <w:rPr>
        <w:rFonts w:cs="Times New Roman"/>
        <w:sz w:val="24"/>
        <w:szCs w:val="24"/>
      </w:rPr>
      <w:instrText xml:space="preserve"> PAGE   \* MERGEFORMAT </w:instrText>
    </w:r>
    <w:r w:rsidRPr="00AC7713">
      <w:rPr>
        <w:rFonts w:cs="Times New Roman"/>
        <w:sz w:val="24"/>
        <w:szCs w:val="24"/>
      </w:rPr>
      <w:fldChar w:fldCharType="separate"/>
    </w:r>
    <w:r w:rsidR="00BC23C7">
      <w:rPr>
        <w:rFonts w:cs="Times New Roman"/>
        <w:noProof/>
        <w:sz w:val="24"/>
        <w:szCs w:val="24"/>
      </w:rPr>
      <w:t>17</w:t>
    </w:r>
    <w:r w:rsidRPr="00AC7713">
      <w:rPr>
        <w:rFonts w:cs="Times New Roman"/>
        <w:sz w:val="24"/>
        <w:szCs w:val="2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BF" w:rsidRDefault="003D6135" w:rsidP="008D13F2">
    <w:pPr>
      <w:pStyle w:val="a6"/>
      <w:framePr w:wrap="around" w:vAnchor="text" w:hAnchor="margin" w:xAlign="center" w:y="1"/>
      <w:rPr>
        <w:rStyle w:val="afd"/>
        <w:rFonts w:eastAsiaTheme="majorEastAsia"/>
      </w:rPr>
    </w:pPr>
    <w:r>
      <w:rPr>
        <w:rStyle w:val="afd"/>
        <w:rFonts w:eastAsiaTheme="majorEastAsia"/>
      </w:rPr>
      <w:fldChar w:fldCharType="begin"/>
    </w:r>
    <w:r w:rsidR="00D225BF">
      <w:rPr>
        <w:rStyle w:val="afd"/>
        <w:rFonts w:eastAsiaTheme="majorEastAsia"/>
      </w:rPr>
      <w:instrText xml:space="preserve">PAGE  </w:instrText>
    </w:r>
    <w:r>
      <w:rPr>
        <w:rStyle w:val="afd"/>
        <w:rFonts w:eastAsiaTheme="majorEastAsia"/>
      </w:rPr>
      <w:fldChar w:fldCharType="separate"/>
    </w:r>
    <w:r w:rsidR="00D225BF">
      <w:rPr>
        <w:rStyle w:val="afd"/>
        <w:rFonts w:eastAsiaTheme="majorEastAsia"/>
        <w:noProof/>
      </w:rPr>
      <w:t>47</w:t>
    </w:r>
    <w:r>
      <w:rPr>
        <w:rStyle w:val="afd"/>
        <w:rFonts w:eastAsiaTheme="majorEastAsia"/>
      </w:rPr>
      <w:fldChar w:fldCharType="end"/>
    </w:r>
  </w:p>
  <w:p w:rsidR="00D225BF" w:rsidRDefault="00D225BF">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BF" w:rsidRDefault="003D6135" w:rsidP="008D13F2">
    <w:pPr>
      <w:pStyle w:val="a6"/>
      <w:framePr w:wrap="around" w:vAnchor="text" w:hAnchor="margin" w:xAlign="center" w:y="1"/>
      <w:rPr>
        <w:rStyle w:val="afd"/>
        <w:rFonts w:eastAsiaTheme="majorEastAsia"/>
      </w:rPr>
    </w:pPr>
    <w:r>
      <w:rPr>
        <w:rStyle w:val="afd"/>
        <w:rFonts w:eastAsiaTheme="majorEastAsia"/>
      </w:rPr>
      <w:fldChar w:fldCharType="begin"/>
    </w:r>
    <w:r w:rsidR="00D225BF">
      <w:rPr>
        <w:rStyle w:val="afd"/>
        <w:rFonts w:eastAsiaTheme="majorEastAsia"/>
      </w:rPr>
      <w:instrText xml:space="preserve">PAGE  </w:instrText>
    </w:r>
    <w:r>
      <w:rPr>
        <w:rStyle w:val="afd"/>
        <w:rFonts w:eastAsiaTheme="majorEastAsia"/>
      </w:rPr>
      <w:fldChar w:fldCharType="separate"/>
    </w:r>
    <w:r w:rsidR="00BC23C7">
      <w:rPr>
        <w:rStyle w:val="afd"/>
        <w:rFonts w:eastAsiaTheme="majorEastAsia"/>
        <w:noProof/>
      </w:rPr>
      <w:t>57</w:t>
    </w:r>
    <w:r>
      <w:rPr>
        <w:rStyle w:val="afd"/>
        <w:rFonts w:eastAsiaTheme="majorEastAsia"/>
      </w:rPr>
      <w:fldChar w:fldCharType="end"/>
    </w:r>
  </w:p>
  <w:p w:rsidR="00D225BF" w:rsidRDefault="00D225B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41CFB"/>
    <w:multiLevelType w:val="multilevel"/>
    <w:tmpl w:val="DF5C7A96"/>
    <w:numStyleLink w:val="a"/>
  </w:abstractNum>
  <w:abstractNum w:abstractNumId="13">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E514035"/>
    <w:multiLevelType w:val="multilevel"/>
    <w:tmpl w:val="F734471A"/>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AB31D4B"/>
    <w:multiLevelType w:val="multilevel"/>
    <w:tmpl w:val="F7A4EFF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9E1730"/>
    <w:multiLevelType w:val="hybridMultilevel"/>
    <w:tmpl w:val="ADBA4F6A"/>
    <w:lvl w:ilvl="0" w:tplc="9FEEDD1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2"/>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3"/>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9"/>
  </w:num>
  <w:num w:numId="29">
    <w:abstractNumId w:val="30"/>
  </w:num>
  <w:num w:numId="30">
    <w:abstractNumId w:val="25"/>
  </w:num>
  <w:num w:numId="31">
    <w:abstractNumId w:val="23"/>
  </w:num>
  <w:num w:numId="32">
    <w:abstractNumId w:val="24"/>
  </w:num>
  <w:num w:numId="33">
    <w:abstractNumId w:val="31"/>
  </w:num>
  <w:num w:numId="34">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4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7362B8"/>
    <w:rsid w:val="000060B0"/>
    <w:rsid w:val="00011EB9"/>
    <w:rsid w:val="000132B8"/>
    <w:rsid w:val="00015C68"/>
    <w:rsid w:val="0001697C"/>
    <w:rsid w:val="000246F4"/>
    <w:rsid w:val="000256BF"/>
    <w:rsid w:val="00027737"/>
    <w:rsid w:val="00030955"/>
    <w:rsid w:val="000331EC"/>
    <w:rsid w:val="00033F78"/>
    <w:rsid w:val="00036285"/>
    <w:rsid w:val="000373A4"/>
    <w:rsid w:val="00040691"/>
    <w:rsid w:val="00045D4A"/>
    <w:rsid w:val="00053A8A"/>
    <w:rsid w:val="00056DB2"/>
    <w:rsid w:val="00057991"/>
    <w:rsid w:val="00057EF1"/>
    <w:rsid w:val="00060BAF"/>
    <w:rsid w:val="000771B8"/>
    <w:rsid w:val="00080822"/>
    <w:rsid w:val="00084656"/>
    <w:rsid w:val="0009301D"/>
    <w:rsid w:val="00094C59"/>
    <w:rsid w:val="000A3404"/>
    <w:rsid w:val="000B1D2C"/>
    <w:rsid w:val="000C2FA7"/>
    <w:rsid w:val="000C752A"/>
    <w:rsid w:val="000D03C3"/>
    <w:rsid w:val="000D5B05"/>
    <w:rsid w:val="000E151B"/>
    <w:rsid w:val="000E44BF"/>
    <w:rsid w:val="000E6270"/>
    <w:rsid w:val="000E7768"/>
    <w:rsid w:val="000E7F7B"/>
    <w:rsid w:val="000F12EB"/>
    <w:rsid w:val="000F2FD2"/>
    <w:rsid w:val="000F5437"/>
    <w:rsid w:val="000F6663"/>
    <w:rsid w:val="000F6E87"/>
    <w:rsid w:val="000F7894"/>
    <w:rsid w:val="001004E4"/>
    <w:rsid w:val="001025DD"/>
    <w:rsid w:val="001030A4"/>
    <w:rsid w:val="001032DF"/>
    <w:rsid w:val="00105225"/>
    <w:rsid w:val="001120C1"/>
    <w:rsid w:val="00112347"/>
    <w:rsid w:val="001144A6"/>
    <w:rsid w:val="00114C72"/>
    <w:rsid w:val="00114EF8"/>
    <w:rsid w:val="00120248"/>
    <w:rsid w:val="00121F96"/>
    <w:rsid w:val="001247ED"/>
    <w:rsid w:val="001331C2"/>
    <w:rsid w:val="00143169"/>
    <w:rsid w:val="00151A02"/>
    <w:rsid w:val="001549A9"/>
    <w:rsid w:val="001566CC"/>
    <w:rsid w:val="001579F6"/>
    <w:rsid w:val="001609C1"/>
    <w:rsid w:val="00160D8D"/>
    <w:rsid w:val="0016265E"/>
    <w:rsid w:val="0016357D"/>
    <w:rsid w:val="001657C7"/>
    <w:rsid w:val="00173AD2"/>
    <w:rsid w:val="00177967"/>
    <w:rsid w:val="00180165"/>
    <w:rsid w:val="0018340F"/>
    <w:rsid w:val="00187F13"/>
    <w:rsid w:val="0019138A"/>
    <w:rsid w:val="0019256D"/>
    <w:rsid w:val="00192EE0"/>
    <w:rsid w:val="00193CB9"/>
    <w:rsid w:val="001A2297"/>
    <w:rsid w:val="001B0BC9"/>
    <w:rsid w:val="001B1180"/>
    <w:rsid w:val="001B2ED9"/>
    <w:rsid w:val="001B7577"/>
    <w:rsid w:val="001C110D"/>
    <w:rsid w:val="001C1734"/>
    <w:rsid w:val="001C4A16"/>
    <w:rsid w:val="001C5679"/>
    <w:rsid w:val="001C6844"/>
    <w:rsid w:val="001D1853"/>
    <w:rsid w:val="001D6C0D"/>
    <w:rsid w:val="001F094F"/>
    <w:rsid w:val="001F0C13"/>
    <w:rsid w:val="001F14B3"/>
    <w:rsid w:val="001F2154"/>
    <w:rsid w:val="001F5597"/>
    <w:rsid w:val="001F59BD"/>
    <w:rsid w:val="001F6486"/>
    <w:rsid w:val="00201626"/>
    <w:rsid w:val="00205F7C"/>
    <w:rsid w:val="00206211"/>
    <w:rsid w:val="00210F31"/>
    <w:rsid w:val="00214F64"/>
    <w:rsid w:val="0021627F"/>
    <w:rsid w:val="00216B58"/>
    <w:rsid w:val="00217001"/>
    <w:rsid w:val="002207AD"/>
    <w:rsid w:val="0022758B"/>
    <w:rsid w:val="00232616"/>
    <w:rsid w:val="002370FC"/>
    <w:rsid w:val="002502DE"/>
    <w:rsid w:val="00253BA5"/>
    <w:rsid w:val="002569C5"/>
    <w:rsid w:val="00260844"/>
    <w:rsid w:val="00267EDC"/>
    <w:rsid w:val="002733C7"/>
    <w:rsid w:val="0027784A"/>
    <w:rsid w:val="00277D98"/>
    <w:rsid w:val="00280CA3"/>
    <w:rsid w:val="002842A6"/>
    <w:rsid w:val="00286A13"/>
    <w:rsid w:val="00293FEE"/>
    <w:rsid w:val="002950E1"/>
    <w:rsid w:val="00296E86"/>
    <w:rsid w:val="002A037A"/>
    <w:rsid w:val="002A718F"/>
    <w:rsid w:val="002B049B"/>
    <w:rsid w:val="002B1AE2"/>
    <w:rsid w:val="002B5379"/>
    <w:rsid w:val="002B60C0"/>
    <w:rsid w:val="002B6A91"/>
    <w:rsid w:val="002C3292"/>
    <w:rsid w:val="002C4E35"/>
    <w:rsid w:val="002C4ECD"/>
    <w:rsid w:val="002C6D6A"/>
    <w:rsid w:val="002C7A22"/>
    <w:rsid w:val="002C7AD5"/>
    <w:rsid w:val="002C7ADA"/>
    <w:rsid w:val="002D7431"/>
    <w:rsid w:val="002D7F69"/>
    <w:rsid w:val="002E5186"/>
    <w:rsid w:val="002E7064"/>
    <w:rsid w:val="002E7E98"/>
    <w:rsid w:val="0030431D"/>
    <w:rsid w:val="00307236"/>
    <w:rsid w:val="00311469"/>
    <w:rsid w:val="003163CA"/>
    <w:rsid w:val="003203F2"/>
    <w:rsid w:val="003226FE"/>
    <w:rsid w:val="00323DEA"/>
    <w:rsid w:val="00324958"/>
    <w:rsid w:val="00332F0F"/>
    <w:rsid w:val="00344129"/>
    <w:rsid w:val="0035099A"/>
    <w:rsid w:val="003512C8"/>
    <w:rsid w:val="00352300"/>
    <w:rsid w:val="00352B82"/>
    <w:rsid w:val="00353C4C"/>
    <w:rsid w:val="0035426A"/>
    <w:rsid w:val="00354F48"/>
    <w:rsid w:val="0036066A"/>
    <w:rsid w:val="00360E20"/>
    <w:rsid w:val="003625E4"/>
    <w:rsid w:val="00366097"/>
    <w:rsid w:val="003703B3"/>
    <w:rsid w:val="003767ED"/>
    <w:rsid w:val="0038123E"/>
    <w:rsid w:val="00384F07"/>
    <w:rsid w:val="0039230E"/>
    <w:rsid w:val="00393F7E"/>
    <w:rsid w:val="00397D36"/>
    <w:rsid w:val="003A20E3"/>
    <w:rsid w:val="003A6A13"/>
    <w:rsid w:val="003A6E7C"/>
    <w:rsid w:val="003B71B1"/>
    <w:rsid w:val="003C0107"/>
    <w:rsid w:val="003C1B2F"/>
    <w:rsid w:val="003C47EE"/>
    <w:rsid w:val="003D4220"/>
    <w:rsid w:val="003D6135"/>
    <w:rsid w:val="003D7081"/>
    <w:rsid w:val="003D7446"/>
    <w:rsid w:val="003E220E"/>
    <w:rsid w:val="003E3CE5"/>
    <w:rsid w:val="003E46B2"/>
    <w:rsid w:val="003E5693"/>
    <w:rsid w:val="003F0D42"/>
    <w:rsid w:val="003F2113"/>
    <w:rsid w:val="003F2D1A"/>
    <w:rsid w:val="003F305E"/>
    <w:rsid w:val="00401F11"/>
    <w:rsid w:val="00403598"/>
    <w:rsid w:val="00406156"/>
    <w:rsid w:val="00406A66"/>
    <w:rsid w:val="00407403"/>
    <w:rsid w:val="00417B19"/>
    <w:rsid w:val="00421756"/>
    <w:rsid w:val="00424754"/>
    <w:rsid w:val="00431358"/>
    <w:rsid w:val="00433C80"/>
    <w:rsid w:val="00435ED4"/>
    <w:rsid w:val="00437D9B"/>
    <w:rsid w:val="00441886"/>
    <w:rsid w:val="00441963"/>
    <w:rsid w:val="00446360"/>
    <w:rsid w:val="00446A9E"/>
    <w:rsid w:val="00447AC4"/>
    <w:rsid w:val="00455268"/>
    <w:rsid w:val="0045572E"/>
    <w:rsid w:val="00455F19"/>
    <w:rsid w:val="00463851"/>
    <w:rsid w:val="00464761"/>
    <w:rsid w:val="00464CF2"/>
    <w:rsid w:val="00465FF1"/>
    <w:rsid w:val="0046792D"/>
    <w:rsid w:val="00471012"/>
    <w:rsid w:val="0047257E"/>
    <w:rsid w:val="00472BD8"/>
    <w:rsid w:val="00473DC6"/>
    <w:rsid w:val="00474845"/>
    <w:rsid w:val="0047643A"/>
    <w:rsid w:val="00477F5C"/>
    <w:rsid w:val="0048554A"/>
    <w:rsid w:val="00486676"/>
    <w:rsid w:val="004924FE"/>
    <w:rsid w:val="004927C7"/>
    <w:rsid w:val="004929DD"/>
    <w:rsid w:val="00493C5B"/>
    <w:rsid w:val="00495F09"/>
    <w:rsid w:val="004A403D"/>
    <w:rsid w:val="004A75C1"/>
    <w:rsid w:val="004B169E"/>
    <w:rsid w:val="004B21BF"/>
    <w:rsid w:val="004B25E2"/>
    <w:rsid w:val="004B2BAC"/>
    <w:rsid w:val="004B340D"/>
    <w:rsid w:val="004B4B84"/>
    <w:rsid w:val="004B6A56"/>
    <w:rsid w:val="004C1001"/>
    <w:rsid w:val="004C1C82"/>
    <w:rsid w:val="004C5CC6"/>
    <w:rsid w:val="004D24B4"/>
    <w:rsid w:val="004D2F63"/>
    <w:rsid w:val="004D5F68"/>
    <w:rsid w:val="004D65E5"/>
    <w:rsid w:val="004E10CE"/>
    <w:rsid w:val="004E1534"/>
    <w:rsid w:val="004E3F67"/>
    <w:rsid w:val="004E5CFB"/>
    <w:rsid w:val="004F47AC"/>
    <w:rsid w:val="004F4A60"/>
    <w:rsid w:val="004F7721"/>
    <w:rsid w:val="005017E4"/>
    <w:rsid w:val="0050437D"/>
    <w:rsid w:val="00505AA6"/>
    <w:rsid w:val="00510A89"/>
    <w:rsid w:val="0051239A"/>
    <w:rsid w:val="0051332C"/>
    <w:rsid w:val="00513F13"/>
    <w:rsid w:val="0051494A"/>
    <w:rsid w:val="00516123"/>
    <w:rsid w:val="0052212A"/>
    <w:rsid w:val="005243A1"/>
    <w:rsid w:val="00526162"/>
    <w:rsid w:val="00527953"/>
    <w:rsid w:val="00527FB2"/>
    <w:rsid w:val="00531607"/>
    <w:rsid w:val="00533482"/>
    <w:rsid w:val="00535655"/>
    <w:rsid w:val="0053638B"/>
    <w:rsid w:val="00537A3A"/>
    <w:rsid w:val="00543379"/>
    <w:rsid w:val="00543D0C"/>
    <w:rsid w:val="0054616D"/>
    <w:rsid w:val="005509EE"/>
    <w:rsid w:val="0055150A"/>
    <w:rsid w:val="00551BCA"/>
    <w:rsid w:val="00551EAA"/>
    <w:rsid w:val="00554A57"/>
    <w:rsid w:val="0056006E"/>
    <w:rsid w:val="005656B7"/>
    <w:rsid w:val="00566014"/>
    <w:rsid w:val="00570082"/>
    <w:rsid w:val="005738D9"/>
    <w:rsid w:val="0057452C"/>
    <w:rsid w:val="00575A53"/>
    <w:rsid w:val="00577F4D"/>
    <w:rsid w:val="00584175"/>
    <w:rsid w:val="0059433A"/>
    <w:rsid w:val="005966AF"/>
    <w:rsid w:val="00596F98"/>
    <w:rsid w:val="005A046A"/>
    <w:rsid w:val="005A45C8"/>
    <w:rsid w:val="005B0B1E"/>
    <w:rsid w:val="005B12AB"/>
    <w:rsid w:val="005B3454"/>
    <w:rsid w:val="005B78B1"/>
    <w:rsid w:val="005C0DD3"/>
    <w:rsid w:val="005C1F41"/>
    <w:rsid w:val="005C2EE9"/>
    <w:rsid w:val="005C4F37"/>
    <w:rsid w:val="005D2C01"/>
    <w:rsid w:val="005D7253"/>
    <w:rsid w:val="005D7D24"/>
    <w:rsid w:val="005E294D"/>
    <w:rsid w:val="005E5BFC"/>
    <w:rsid w:val="005F19EC"/>
    <w:rsid w:val="00600BEA"/>
    <w:rsid w:val="00604034"/>
    <w:rsid w:val="00605315"/>
    <w:rsid w:val="00606D94"/>
    <w:rsid w:val="0061555F"/>
    <w:rsid w:val="006265AA"/>
    <w:rsid w:val="0062698D"/>
    <w:rsid w:val="00627155"/>
    <w:rsid w:val="0063010F"/>
    <w:rsid w:val="00630945"/>
    <w:rsid w:val="006343E0"/>
    <w:rsid w:val="00637049"/>
    <w:rsid w:val="006535B5"/>
    <w:rsid w:val="0067172F"/>
    <w:rsid w:val="00672A6A"/>
    <w:rsid w:val="006743E5"/>
    <w:rsid w:val="00674F9A"/>
    <w:rsid w:val="00680D22"/>
    <w:rsid w:val="0068169F"/>
    <w:rsid w:val="006824EB"/>
    <w:rsid w:val="006869F6"/>
    <w:rsid w:val="00696E00"/>
    <w:rsid w:val="0069720B"/>
    <w:rsid w:val="006A1A31"/>
    <w:rsid w:val="006A3264"/>
    <w:rsid w:val="006A6F20"/>
    <w:rsid w:val="006B4407"/>
    <w:rsid w:val="006B7BEF"/>
    <w:rsid w:val="006C01D4"/>
    <w:rsid w:val="006C454B"/>
    <w:rsid w:val="006C55D0"/>
    <w:rsid w:val="006D40CF"/>
    <w:rsid w:val="006D41F4"/>
    <w:rsid w:val="006E23B0"/>
    <w:rsid w:val="006F0AB6"/>
    <w:rsid w:val="006F2CF7"/>
    <w:rsid w:val="00704358"/>
    <w:rsid w:val="007062FD"/>
    <w:rsid w:val="00706978"/>
    <w:rsid w:val="0071355D"/>
    <w:rsid w:val="00716D51"/>
    <w:rsid w:val="0071796A"/>
    <w:rsid w:val="007204CA"/>
    <w:rsid w:val="00720EB0"/>
    <w:rsid w:val="007259FF"/>
    <w:rsid w:val="00726814"/>
    <w:rsid w:val="0073119A"/>
    <w:rsid w:val="007340C7"/>
    <w:rsid w:val="007362B8"/>
    <w:rsid w:val="007364A3"/>
    <w:rsid w:val="00741135"/>
    <w:rsid w:val="00744651"/>
    <w:rsid w:val="007464B9"/>
    <w:rsid w:val="00752817"/>
    <w:rsid w:val="00756F6B"/>
    <w:rsid w:val="00756FF5"/>
    <w:rsid w:val="007575C9"/>
    <w:rsid w:val="00761400"/>
    <w:rsid w:val="0076578F"/>
    <w:rsid w:val="007714DF"/>
    <w:rsid w:val="00771F0B"/>
    <w:rsid w:val="00773010"/>
    <w:rsid w:val="00774378"/>
    <w:rsid w:val="00775B1A"/>
    <w:rsid w:val="00784200"/>
    <w:rsid w:val="00786D70"/>
    <w:rsid w:val="007902A2"/>
    <w:rsid w:val="00796F85"/>
    <w:rsid w:val="007A699B"/>
    <w:rsid w:val="007A6E29"/>
    <w:rsid w:val="007B0064"/>
    <w:rsid w:val="007B1994"/>
    <w:rsid w:val="007B1C9A"/>
    <w:rsid w:val="007B2644"/>
    <w:rsid w:val="007B3F25"/>
    <w:rsid w:val="007B7415"/>
    <w:rsid w:val="007C5AF3"/>
    <w:rsid w:val="007C5D47"/>
    <w:rsid w:val="007C62C8"/>
    <w:rsid w:val="007D4012"/>
    <w:rsid w:val="007D606E"/>
    <w:rsid w:val="007D6865"/>
    <w:rsid w:val="007E5A12"/>
    <w:rsid w:val="007E5EF3"/>
    <w:rsid w:val="007F1E0E"/>
    <w:rsid w:val="00800758"/>
    <w:rsid w:val="00800CBB"/>
    <w:rsid w:val="00803E0C"/>
    <w:rsid w:val="008042C5"/>
    <w:rsid w:val="008110BD"/>
    <w:rsid w:val="00812F71"/>
    <w:rsid w:val="00816EA1"/>
    <w:rsid w:val="00821089"/>
    <w:rsid w:val="0082152D"/>
    <w:rsid w:val="00825055"/>
    <w:rsid w:val="00827C12"/>
    <w:rsid w:val="00830893"/>
    <w:rsid w:val="0083755B"/>
    <w:rsid w:val="008411AF"/>
    <w:rsid w:val="00843B19"/>
    <w:rsid w:val="00847390"/>
    <w:rsid w:val="00850F8C"/>
    <w:rsid w:val="00857BAC"/>
    <w:rsid w:val="008618D1"/>
    <w:rsid w:val="0087249D"/>
    <w:rsid w:val="00873026"/>
    <w:rsid w:val="008744EE"/>
    <w:rsid w:val="00882CD0"/>
    <w:rsid w:val="008859D8"/>
    <w:rsid w:val="00896B39"/>
    <w:rsid w:val="00897918"/>
    <w:rsid w:val="008A2937"/>
    <w:rsid w:val="008A3826"/>
    <w:rsid w:val="008A3C74"/>
    <w:rsid w:val="008A5FF7"/>
    <w:rsid w:val="008A6453"/>
    <w:rsid w:val="008B03FD"/>
    <w:rsid w:val="008B38DF"/>
    <w:rsid w:val="008C468D"/>
    <w:rsid w:val="008C5A67"/>
    <w:rsid w:val="008D125A"/>
    <w:rsid w:val="008D13F2"/>
    <w:rsid w:val="008D16C7"/>
    <w:rsid w:val="008D49B6"/>
    <w:rsid w:val="008D7731"/>
    <w:rsid w:val="008E098A"/>
    <w:rsid w:val="008E0DF9"/>
    <w:rsid w:val="008E3345"/>
    <w:rsid w:val="008E46B4"/>
    <w:rsid w:val="008F2914"/>
    <w:rsid w:val="008F766E"/>
    <w:rsid w:val="008F77F9"/>
    <w:rsid w:val="00900C82"/>
    <w:rsid w:val="009051EF"/>
    <w:rsid w:val="009055E6"/>
    <w:rsid w:val="009167C0"/>
    <w:rsid w:val="00920C75"/>
    <w:rsid w:val="00923C51"/>
    <w:rsid w:val="009250D4"/>
    <w:rsid w:val="00926FBD"/>
    <w:rsid w:val="00930272"/>
    <w:rsid w:val="00931FF2"/>
    <w:rsid w:val="00932529"/>
    <w:rsid w:val="00940B02"/>
    <w:rsid w:val="00940BB5"/>
    <w:rsid w:val="00942EAD"/>
    <w:rsid w:val="009517CE"/>
    <w:rsid w:val="00953E7B"/>
    <w:rsid w:val="00956D34"/>
    <w:rsid w:val="00956E6C"/>
    <w:rsid w:val="00965282"/>
    <w:rsid w:val="009675BE"/>
    <w:rsid w:val="0097067A"/>
    <w:rsid w:val="009739D2"/>
    <w:rsid w:val="00974025"/>
    <w:rsid w:val="00981AE0"/>
    <w:rsid w:val="00981E0E"/>
    <w:rsid w:val="009846A7"/>
    <w:rsid w:val="00984EA4"/>
    <w:rsid w:val="00985540"/>
    <w:rsid w:val="00991B47"/>
    <w:rsid w:val="0099362E"/>
    <w:rsid w:val="009936F6"/>
    <w:rsid w:val="009A1F44"/>
    <w:rsid w:val="009A600C"/>
    <w:rsid w:val="009A6F41"/>
    <w:rsid w:val="009B18BE"/>
    <w:rsid w:val="009B18DB"/>
    <w:rsid w:val="009B3C37"/>
    <w:rsid w:val="009B5615"/>
    <w:rsid w:val="009C0C1E"/>
    <w:rsid w:val="009C15BB"/>
    <w:rsid w:val="009C2A45"/>
    <w:rsid w:val="009E2D3A"/>
    <w:rsid w:val="009E78CC"/>
    <w:rsid w:val="009F213C"/>
    <w:rsid w:val="009F2A43"/>
    <w:rsid w:val="009F6140"/>
    <w:rsid w:val="009F764C"/>
    <w:rsid w:val="00A14061"/>
    <w:rsid w:val="00A15213"/>
    <w:rsid w:val="00A16E64"/>
    <w:rsid w:val="00A205DF"/>
    <w:rsid w:val="00A22784"/>
    <w:rsid w:val="00A25A1B"/>
    <w:rsid w:val="00A2603F"/>
    <w:rsid w:val="00A31C7E"/>
    <w:rsid w:val="00A37A53"/>
    <w:rsid w:val="00A4244A"/>
    <w:rsid w:val="00A435ED"/>
    <w:rsid w:val="00A43A91"/>
    <w:rsid w:val="00A46BEB"/>
    <w:rsid w:val="00A503F4"/>
    <w:rsid w:val="00A5269A"/>
    <w:rsid w:val="00A5452C"/>
    <w:rsid w:val="00A5489D"/>
    <w:rsid w:val="00A5519A"/>
    <w:rsid w:val="00A60585"/>
    <w:rsid w:val="00A60F00"/>
    <w:rsid w:val="00A62129"/>
    <w:rsid w:val="00A6430F"/>
    <w:rsid w:val="00A644F8"/>
    <w:rsid w:val="00A67DF3"/>
    <w:rsid w:val="00A702AF"/>
    <w:rsid w:val="00A703A7"/>
    <w:rsid w:val="00A7148D"/>
    <w:rsid w:val="00A751B9"/>
    <w:rsid w:val="00A85136"/>
    <w:rsid w:val="00A87042"/>
    <w:rsid w:val="00A910AF"/>
    <w:rsid w:val="00A96D30"/>
    <w:rsid w:val="00A972B2"/>
    <w:rsid w:val="00A9773A"/>
    <w:rsid w:val="00AA3184"/>
    <w:rsid w:val="00AA4937"/>
    <w:rsid w:val="00AB1FE2"/>
    <w:rsid w:val="00AB287B"/>
    <w:rsid w:val="00AC67EE"/>
    <w:rsid w:val="00AD1383"/>
    <w:rsid w:val="00AD2249"/>
    <w:rsid w:val="00AD43FB"/>
    <w:rsid w:val="00AD50FA"/>
    <w:rsid w:val="00AE2367"/>
    <w:rsid w:val="00AF1E6B"/>
    <w:rsid w:val="00AF236E"/>
    <w:rsid w:val="00AF441B"/>
    <w:rsid w:val="00AF58D1"/>
    <w:rsid w:val="00B00F7D"/>
    <w:rsid w:val="00B023DE"/>
    <w:rsid w:val="00B0725A"/>
    <w:rsid w:val="00B100C0"/>
    <w:rsid w:val="00B13C53"/>
    <w:rsid w:val="00B13E02"/>
    <w:rsid w:val="00B17599"/>
    <w:rsid w:val="00B20485"/>
    <w:rsid w:val="00B22375"/>
    <w:rsid w:val="00B22CD0"/>
    <w:rsid w:val="00B23B61"/>
    <w:rsid w:val="00B24A00"/>
    <w:rsid w:val="00B265A1"/>
    <w:rsid w:val="00B33972"/>
    <w:rsid w:val="00B33A07"/>
    <w:rsid w:val="00B37A71"/>
    <w:rsid w:val="00B41EE0"/>
    <w:rsid w:val="00B46704"/>
    <w:rsid w:val="00B50CEA"/>
    <w:rsid w:val="00B50E60"/>
    <w:rsid w:val="00B50E83"/>
    <w:rsid w:val="00B50E85"/>
    <w:rsid w:val="00B51512"/>
    <w:rsid w:val="00B51AA4"/>
    <w:rsid w:val="00B52E6F"/>
    <w:rsid w:val="00B64F79"/>
    <w:rsid w:val="00B65B28"/>
    <w:rsid w:val="00B65DEA"/>
    <w:rsid w:val="00B92783"/>
    <w:rsid w:val="00B93F0A"/>
    <w:rsid w:val="00B97F17"/>
    <w:rsid w:val="00BA72B0"/>
    <w:rsid w:val="00BA785F"/>
    <w:rsid w:val="00BB53F3"/>
    <w:rsid w:val="00BB5A3A"/>
    <w:rsid w:val="00BB683C"/>
    <w:rsid w:val="00BC1C32"/>
    <w:rsid w:val="00BC238B"/>
    <w:rsid w:val="00BC23C7"/>
    <w:rsid w:val="00BD02D9"/>
    <w:rsid w:val="00BD1219"/>
    <w:rsid w:val="00BD358C"/>
    <w:rsid w:val="00BD3ED0"/>
    <w:rsid w:val="00BD583D"/>
    <w:rsid w:val="00BE0179"/>
    <w:rsid w:val="00BE66A6"/>
    <w:rsid w:val="00BE70AA"/>
    <w:rsid w:val="00BF4967"/>
    <w:rsid w:val="00BF6FA9"/>
    <w:rsid w:val="00C02248"/>
    <w:rsid w:val="00C03C2B"/>
    <w:rsid w:val="00C04D88"/>
    <w:rsid w:val="00C0519B"/>
    <w:rsid w:val="00C136DF"/>
    <w:rsid w:val="00C149D4"/>
    <w:rsid w:val="00C15906"/>
    <w:rsid w:val="00C22171"/>
    <w:rsid w:val="00C22992"/>
    <w:rsid w:val="00C4241F"/>
    <w:rsid w:val="00C54885"/>
    <w:rsid w:val="00C55171"/>
    <w:rsid w:val="00C56A59"/>
    <w:rsid w:val="00C61021"/>
    <w:rsid w:val="00C61BAE"/>
    <w:rsid w:val="00C64181"/>
    <w:rsid w:val="00C66AA7"/>
    <w:rsid w:val="00C70AEA"/>
    <w:rsid w:val="00C727CC"/>
    <w:rsid w:val="00C762F5"/>
    <w:rsid w:val="00C83825"/>
    <w:rsid w:val="00C8664A"/>
    <w:rsid w:val="00C93178"/>
    <w:rsid w:val="00C95643"/>
    <w:rsid w:val="00CA030D"/>
    <w:rsid w:val="00CA5E5D"/>
    <w:rsid w:val="00CA606A"/>
    <w:rsid w:val="00CA79AC"/>
    <w:rsid w:val="00CB0555"/>
    <w:rsid w:val="00CB3488"/>
    <w:rsid w:val="00CB348B"/>
    <w:rsid w:val="00CB7104"/>
    <w:rsid w:val="00CC1086"/>
    <w:rsid w:val="00CC6DFC"/>
    <w:rsid w:val="00CD2207"/>
    <w:rsid w:val="00CD3BD1"/>
    <w:rsid w:val="00CE069F"/>
    <w:rsid w:val="00CE17F0"/>
    <w:rsid w:val="00CE4E9A"/>
    <w:rsid w:val="00CE5ECE"/>
    <w:rsid w:val="00CE7EDD"/>
    <w:rsid w:val="00CF12BC"/>
    <w:rsid w:val="00CF6789"/>
    <w:rsid w:val="00D07943"/>
    <w:rsid w:val="00D108B3"/>
    <w:rsid w:val="00D13625"/>
    <w:rsid w:val="00D225BF"/>
    <w:rsid w:val="00D230F5"/>
    <w:rsid w:val="00D23E40"/>
    <w:rsid w:val="00D25AA3"/>
    <w:rsid w:val="00D313C3"/>
    <w:rsid w:val="00D31CD7"/>
    <w:rsid w:val="00D32FC5"/>
    <w:rsid w:val="00D35DCC"/>
    <w:rsid w:val="00D40EF1"/>
    <w:rsid w:val="00D50A0D"/>
    <w:rsid w:val="00D515FD"/>
    <w:rsid w:val="00D5343B"/>
    <w:rsid w:val="00D53BB2"/>
    <w:rsid w:val="00D55216"/>
    <w:rsid w:val="00D55C8D"/>
    <w:rsid w:val="00D55D7E"/>
    <w:rsid w:val="00D61451"/>
    <w:rsid w:val="00D80088"/>
    <w:rsid w:val="00D84CC6"/>
    <w:rsid w:val="00D84F5C"/>
    <w:rsid w:val="00D86630"/>
    <w:rsid w:val="00D87431"/>
    <w:rsid w:val="00D9159C"/>
    <w:rsid w:val="00D94A24"/>
    <w:rsid w:val="00D95C31"/>
    <w:rsid w:val="00D96AFB"/>
    <w:rsid w:val="00DA5443"/>
    <w:rsid w:val="00DA776E"/>
    <w:rsid w:val="00DB23FB"/>
    <w:rsid w:val="00DB2CC5"/>
    <w:rsid w:val="00DB479E"/>
    <w:rsid w:val="00DC2BE6"/>
    <w:rsid w:val="00DC3F54"/>
    <w:rsid w:val="00DD2089"/>
    <w:rsid w:val="00DD3F80"/>
    <w:rsid w:val="00DD4E03"/>
    <w:rsid w:val="00DD5F9F"/>
    <w:rsid w:val="00DD7821"/>
    <w:rsid w:val="00DE23B5"/>
    <w:rsid w:val="00DE64B5"/>
    <w:rsid w:val="00DF24CF"/>
    <w:rsid w:val="00DF25DF"/>
    <w:rsid w:val="00DF7C19"/>
    <w:rsid w:val="00E00131"/>
    <w:rsid w:val="00E024C5"/>
    <w:rsid w:val="00E034D7"/>
    <w:rsid w:val="00E03A72"/>
    <w:rsid w:val="00E0477C"/>
    <w:rsid w:val="00E10223"/>
    <w:rsid w:val="00E10920"/>
    <w:rsid w:val="00E120DF"/>
    <w:rsid w:val="00E1370E"/>
    <w:rsid w:val="00E139FB"/>
    <w:rsid w:val="00E15896"/>
    <w:rsid w:val="00E21CD8"/>
    <w:rsid w:val="00E23218"/>
    <w:rsid w:val="00E43825"/>
    <w:rsid w:val="00E476A2"/>
    <w:rsid w:val="00E47C08"/>
    <w:rsid w:val="00E50AC5"/>
    <w:rsid w:val="00E55485"/>
    <w:rsid w:val="00E6059D"/>
    <w:rsid w:val="00E63DEE"/>
    <w:rsid w:val="00E75767"/>
    <w:rsid w:val="00E771AD"/>
    <w:rsid w:val="00E7773A"/>
    <w:rsid w:val="00E80F19"/>
    <w:rsid w:val="00E84851"/>
    <w:rsid w:val="00E874A1"/>
    <w:rsid w:val="00E87704"/>
    <w:rsid w:val="00E9201F"/>
    <w:rsid w:val="00E95E7C"/>
    <w:rsid w:val="00E971E9"/>
    <w:rsid w:val="00EA080A"/>
    <w:rsid w:val="00EA2965"/>
    <w:rsid w:val="00EA4393"/>
    <w:rsid w:val="00EA5DEA"/>
    <w:rsid w:val="00EA73D4"/>
    <w:rsid w:val="00EA7E5A"/>
    <w:rsid w:val="00EB00EC"/>
    <w:rsid w:val="00EB32B0"/>
    <w:rsid w:val="00EB4F21"/>
    <w:rsid w:val="00EB4FD6"/>
    <w:rsid w:val="00EC1FE9"/>
    <w:rsid w:val="00EC2899"/>
    <w:rsid w:val="00EC3AB8"/>
    <w:rsid w:val="00EE5176"/>
    <w:rsid w:val="00EE699D"/>
    <w:rsid w:val="00EE742D"/>
    <w:rsid w:val="00EF26A4"/>
    <w:rsid w:val="00EF2A9F"/>
    <w:rsid w:val="00EF452A"/>
    <w:rsid w:val="00EF45AC"/>
    <w:rsid w:val="00EF492D"/>
    <w:rsid w:val="00EF4E99"/>
    <w:rsid w:val="00EF6969"/>
    <w:rsid w:val="00F0016F"/>
    <w:rsid w:val="00F01839"/>
    <w:rsid w:val="00F01FFA"/>
    <w:rsid w:val="00F03709"/>
    <w:rsid w:val="00F04D3A"/>
    <w:rsid w:val="00F06557"/>
    <w:rsid w:val="00F06F34"/>
    <w:rsid w:val="00F13223"/>
    <w:rsid w:val="00F13B9A"/>
    <w:rsid w:val="00F14E0D"/>
    <w:rsid w:val="00F259B3"/>
    <w:rsid w:val="00F319C1"/>
    <w:rsid w:val="00F33B37"/>
    <w:rsid w:val="00F365B9"/>
    <w:rsid w:val="00F37B05"/>
    <w:rsid w:val="00F41DBB"/>
    <w:rsid w:val="00F4452F"/>
    <w:rsid w:val="00F45091"/>
    <w:rsid w:val="00F56E96"/>
    <w:rsid w:val="00F725FE"/>
    <w:rsid w:val="00F76BED"/>
    <w:rsid w:val="00F77556"/>
    <w:rsid w:val="00F77C75"/>
    <w:rsid w:val="00F81B12"/>
    <w:rsid w:val="00F81C28"/>
    <w:rsid w:val="00F848C7"/>
    <w:rsid w:val="00F8798D"/>
    <w:rsid w:val="00F93F21"/>
    <w:rsid w:val="00F949B6"/>
    <w:rsid w:val="00F969A9"/>
    <w:rsid w:val="00F96DA1"/>
    <w:rsid w:val="00F96E01"/>
    <w:rsid w:val="00FA3CA9"/>
    <w:rsid w:val="00FA4D17"/>
    <w:rsid w:val="00FA612F"/>
    <w:rsid w:val="00FA795A"/>
    <w:rsid w:val="00FB44E3"/>
    <w:rsid w:val="00FC2820"/>
    <w:rsid w:val="00FC5BF5"/>
    <w:rsid w:val="00FC75B1"/>
    <w:rsid w:val="00FE19CC"/>
    <w:rsid w:val="00FE358F"/>
    <w:rsid w:val="00FE5FE0"/>
    <w:rsid w:val="00FE66CC"/>
    <w:rsid w:val="00FF1793"/>
    <w:rsid w:val="00FF7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03598"/>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61555F"/>
    <w:pPr>
      <w:tabs>
        <w:tab w:val="right" w:leader="dot" w:pos="9344"/>
      </w:tabs>
      <w:spacing w:after="100"/>
      <w:ind w:firstLine="567"/>
      <w:jc w:val="both"/>
    </w:pPr>
    <w:rPr>
      <w:b/>
      <w:noProof/>
      <w:sz w:val="24"/>
      <w:szCs w:val="24"/>
    </w:rPr>
  </w:style>
  <w:style w:type="paragraph" w:styleId="25">
    <w:name w:val="toc 2"/>
    <w:basedOn w:val="a1"/>
    <w:next w:val="a1"/>
    <w:autoRedefine/>
    <w:uiPriority w:val="39"/>
    <w:unhideWhenUsed/>
    <w:rsid w:val="00406156"/>
    <w:pPr>
      <w:tabs>
        <w:tab w:val="left" w:pos="1134"/>
        <w:tab w:val="right" w:leader="dot" w:pos="9344"/>
      </w:tabs>
      <w:spacing w:after="100"/>
      <w:ind w:left="567" w:firstLine="0"/>
    </w:pPr>
    <w:rPr>
      <w:b/>
      <w:noProof/>
      <w:sz w:val="24"/>
      <w:szCs w:val="24"/>
    </w:r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styleId="32">
    <w:name w:val="toc 3"/>
    <w:basedOn w:val="a1"/>
    <w:next w:val="a1"/>
    <w:autoRedefine/>
    <w:uiPriority w:val="39"/>
    <w:unhideWhenUsed/>
    <w:rsid w:val="00A25A1B"/>
    <w:pPr>
      <w:spacing w:after="100" w:line="259" w:lineRule="auto"/>
      <w:ind w:left="440" w:firstLine="0"/>
    </w:pPr>
    <w:rPr>
      <w:rFonts w:asciiTheme="minorHAnsi" w:eastAsiaTheme="minorEastAsia" w:hAnsiTheme="minorHAnsi" w:cs="Times New Roman"/>
      <w:sz w:val="22"/>
      <w:lang w:eastAsia="ru-RU"/>
    </w:rPr>
  </w:style>
</w:styles>
</file>

<file path=word/webSettings.xml><?xml version="1.0" encoding="utf-8"?>
<w:webSettings xmlns:r="http://schemas.openxmlformats.org/officeDocument/2006/relationships" xmlns:w="http://schemas.openxmlformats.org/wordprocessingml/2006/main">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consultantplus://offline/ref=B342F2E599CB95803AB379E1DDE072CDB24BB381834134C69A6A46lCE8H" TargetMode="External"/><Relationship Id="rId3" Type="http://schemas.openxmlformats.org/officeDocument/2006/relationships/customXml" Target="../customXml/item3.xml"/><Relationship Id="rId21" Type="http://schemas.openxmlformats.org/officeDocument/2006/relationships/header" Target="header5.xml"/><Relationship Id="rId63"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consultantplus://offline/ref=703D0F6A4A585E20E72C1EF23128A7498B2C5D0F7571CAB3675FC9ZBwC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B342F2E599CB95803AB379E1DDE072CDB140B784801363C4CB3F48CDD439E5A09E4D21816846F405l8EB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trud.gov.ru/ministry/programms/anticorruption/0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3.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6B90D2-9F9A-421B-9E46-3C421F3F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15037</Words>
  <Characters>85715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filatova</dc:creator>
  <cp:lastModifiedBy>Завуч</cp:lastModifiedBy>
  <cp:revision>56</cp:revision>
  <cp:lastPrinted>2025-01-20T09:18:00Z</cp:lastPrinted>
  <dcterms:created xsi:type="dcterms:W3CDTF">2024-11-22T14:05:00Z</dcterms:created>
  <dcterms:modified xsi:type="dcterms:W3CDTF">2025-01-20T09:19:00Z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