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E3DF8" w:rsidRPr="009A48DF" w:rsidRDefault="00390419">
      <w:pPr>
        <w:rPr>
          <w:rFonts w:ascii="Times New Roman" w:hAnsi="Times New Roman" w:cs="Times New Roman"/>
          <w:sz w:val="44"/>
          <w:szCs w:val="44"/>
        </w:rPr>
      </w:pPr>
      <w:r w:rsidRPr="009A48DF">
        <w:rPr>
          <w:rFonts w:ascii="Times New Roman" w:hAnsi="Times New Roman" w:cs="Times New Roman"/>
          <w:sz w:val="44"/>
          <w:szCs w:val="44"/>
        </w:rPr>
        <w:t>ПРИЛОЖЕНИЕ</w:t>
      </w:r>
    </w:p>
    <w:p w:rsidR="005E4841" w:rsidRPr="009A48DF" w:rsidRDefault="005E4841">
      <w:pPr>
        <w:rPr>
          <w:rFonts w:ascii="Times New Roman" w:hAnsi="Times New Roman" w:cs="Times New Roman"/>
          <w:sz w:val="28"/>
          <w:szCs w:val="28"/>
        </w:rPr>
      </w:pPr>
      <w:r w:rsidRPr="009A48DF">
        <w:rPr>
          <w:rFonts w:ascii="Times New Roman" w:hAnsi="Times New Roman" w:cs="Times New Roman"/>
          <w:sz w:val="28"/>
          <w:szCs w:val="28"/>
        </w:rPr>
        <w:t>ФУНКЦИОНАЛЬНЫЕ ЗОНЫ</w:t>
      </w:r>
    </w:p>
    <w:p w:rsidR="005E4841" w:rsidRDefault="005E4841">
      <w:pPr>
        <w:rPr>
          <w:rFonts w:ascii="Times New Roman" w:hAnsi="Times New Roman" w:cs="Times New Roman"/>
        </w:rPr>
      </w:pPr>
      <w:r w:rsidRPr="005E484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3341489"/>
            <wp:effectExtent l="0" t="0" r="3175" b="0"/>
            <wp:docPr id="24" name="Рисунок 24" descr="G:\DSC03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DSC035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841" w:rsidRDefault="005E4841">
      <w:pPr>
        <w:rPr>
          <w:rFonts w:ascii="Times New Roman" w:hAnsi="Times New Roman" w:cs="Times New Roman"/>
          <w:sz w:val="28"/>
          <w:szCs w:val="28"/>
        </w:rPr>
      </w:pPr>
      <w:r w:rsidRPr="005E4841">
        <w:rPr>
          <w:rFonts w:ascii="Times New Roman" w:hAnsi="Times New Roman" w:cs="Times New Roman"/>
          <w:sz w:val="28"/>
          <w:szCs w:val="28"/>
        </w:rPr>
        <w:t>Памятник погибшим воинам.</w:t>
      </w:r>
    </w:p>
    <w:p w:rsidR="005E4841" w:rsidRDefault="005E4841">
      <w:pPr>
        <w:rPr>
          <w:rFonts w:ascii="Times New Roman" w:hAnsi="Times New Roman" w:cs="Times New Roman"/>
          <w:sz w:val="28"/>
          <w:szCs w:val="28"/>
        </w:rPr>
      </w:pPr>
    </w:p>
    <w:p w:rsidR="009A48DF" w:rsidRPr="009A48DF" w:rsidRDefault="005E4841">
      <w:pPr>
        <w:rPr>
          <w:rFonts w:ascii="Times New Roman" w:hAnsi="Times New Roman" w:cs="Times New Roman"/>
          <w:sz w:val="28"/>
          <w:szCs w:val="28"/>
        </w:rPr>
      </w:pPr>
      <w:r w:rsidRPr="005E48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25" name="Рисунок 25" descr="G:\DSC03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DSC035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48DF">
        <w:rPr>
          <w:rFonts w:ascii="Times New Roman" w:hAnsi="Times New Roman" w:cs="Times New Roman"/>
          <w:sz w:val="28"/>
          <w:szCs w:val="28"/>
        </w:rPr>
        <w:t>Игровая площадка. Теплица. Хозяйственные постройки.</w:t>
      </w:r>
    </w:p>
    <w:p w:rsidR="00390419" w:rsidRPr="009A48DF" w:rsidRDefault="00390419">
      <w:pPr>
        <w:rPr>
          <w:rFonts w:ascii="Times New Roman" w:hAnsi="Times New Roman" w:cs="Times New Roman"/>
          <w:sz w:val="28"/>
          <w:szCs w:val="28"/>
        </w:rPr>
      </w:pPr>
      <w:r w:rsidRPr="009A48DF">
        <w:rPr>
          <w:rFonts w:ascii="Times New Roman" w:hAnsi="Times New Roman" w:cs="Times New Roman"/>
          <w:sz w:val="28"/>
          <w:szCs w:val="28"/>
        </w:rPr>
        <w:lastRenderedPageBreak/>
        <w:t xml:space="preserve">«ВИЗИТНАЯ КАРТОЧКА» - ЦВЕТНИК НА ПРИШКОЛЬНОМ УЧАСТКЕ. </w:t>
      </w:r>
    </w:p>
    <w:p w:rsidR="00390419" w:rsidRDefault="00390419">
      <w:r w:rsidRPr="00390419">
        <w:rPr>
          <w:noProof/>
          <w:lang w:eastAsia="ru-RU"/>
        </w:rPr>
        <w:drawing>
          <wp:inline distT="0" distB="0" distL="0" distR="0">
            <wp:extent cx="5940425" cy="3341489"/>
            <wp:effectExtent l="0" t="0" r="3175" b="0"/>
            <wp:docPr id="1" name="Рисунок 1" descr="G:\DSC03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SC035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13E" w:rsidRDefault="002D013E" w:rsidP="002D013E"/>
    <w:p w:rsidR="002D013E" w:rsidRPr="002D013E" w:rsidRDefault="009A48DF" w:rsidP="002D013E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Клумба </w:t>
      </w:r>
      <w:r w:rsidR="00390419" w:rsidRPr="002D013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390419" w:rsidRPr="002D013E">
        <w:rPr>
          <w:rFonts w:ascii="Times New Roman" w:hAnsi="Times New Roman" w:cs="Times New Roman"/>
          <w:sz w:val="28"/>
          <w:szCs w:val="28"/>
        </w:rPr>
        <w:t xml:space="preserve"> В центре растут георгины. Второй ряд лилейники, флоксы, хосты. Третий ряд - </w:t>
      </w:r>
      <w:proofErr w:type="spellStart"/>
      <w:r w:rsidR="00390419" w:rsidRPr="002D013E">
        <w:rPr>
          <w:rFonts w:ascii="Times New Roman" w:hAnsi="Times New Roman" w:cs="Times New Roman"/>
          <w:sz w:val="28"/>
          <w:szCs w:val="28"/>
        </w:rPr>
        <w:t>сальвии</w:t>
      </w:r>
      <w:proofErr w:type="spellEnd"/>
      <w:r w:rsidR="00390419" w:rsidRPr="002D013E">
        <w:rPr>
          <w:rFonts w:ascii="Times New Roman" w:hAnsi="Times New Roman" w:cs="Times New Roman"/>
          <w:sz w:val="28"/>
          <w:szCs w:val="28"/>
        </w:rPr>
        <w:t>. Четвертый ряд – бархатцы.</w:t>
      </w:r>
    </w:p>
    <w:p w:rsidR="005D0479" w:rsidRDefault="00390419" w:rsidP="00390419">
      <w:pPr>
        <w:tabs>
          <w:tab w:val="left" w:pos="990"/>
        </w:tabs>
      </w:pPr>
      <w:r w:rsidRPr="00390419">
        <w:rPr>
          <w:noProof/>
          <w:lang w:eastAsia="ru-RU"/>
        </w:rPr>
        <w:drawing>
          <wp:inline distT="0" distB="0" distL="0" distR="0">
            <wp:extent cx="5940425" cy="3341489"/>
            <wp:effectExtent l="0" t="0" r="3175" b="0"/>
            <wp:docPr id="3" name="Рисунок 3" descr="G:\DSC03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SC035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13E" w:rsidRPr="002D013E" w:rsidRDefault="009A48DF" w:rsidP="002D013E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Клумба </w:t>
      </w:r>
      <w:r w:rsidR="002D013E" w:rsidRPr="002D013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2D013E" w:rsidRPr="002D013E">
        <w:rPr>
          <w:rFonts w:ascii="Times New Roman" w:hAnsi="Times New Roman" w:cs="Times New Roman"/>
          <w:sz w:val="28"/>
          <w:szCs w:val="28"/>
        </w:rPr>
        <w:t xml:space="preserve"> В центре растут георгины. Второй ряд флоксы. Третий ряд - астры. Четвертый ряд – бархатцы.</w:t>
      </w:r>
    </w:p>
    <w:p w:rsidR="005D0479" w:rsidRPr="002D013E" w:rsidRDefault="005D0479" w:rsidP="002D013E">
      <w:pPr>
        <w:tabs>
          <w:tab w:val="left" w:pos="2415"/>
        </w:tabs>
        <w:jc w:val="center"/>
      </w:pPr>
      <w:r w:rsidRPr="005D0479">
        <w:rPr>
          <w:rFonts w:ascii="Times New Roman" w:hAnsi="Times New Roman" w:cs="Times New Roman"/>
          <w:sz w:val="28"/>
          <w:szCs w:val="28"/>
        </w:rPr>
        <w:lastRenderedPageBreak/>
        <w:t>ДЕРЕВЬЯ И КУСТАРНИКИ</w:t>
      </w:r>
    </w:p>
    <w:p w:rsidR="005D0479" w:rsidRPr="005D0479" w:rsidRDefault="005D0479" w:rsidP="002D013E">
      <w:pPr>
        <w:tabs>
          <w:tab w:val="left" w:pos="241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5D0479">
        <w:rPr>
          <w:rFonts w:ascii="Times New Roman" w:hAnsi="Times New Roman" w:cs="Times New Roman"/>
          <w:sz w:val="28"/>
          <w:szCs w:val="28"/>
        </w:rPr>
        <w:t>НА ТЕРРИТОРИИ МОУ «ВЫШЕСЛАВСКАЯ ООШ»</w:t>
      </w:r>
    </w:p>
    <w:p w:rsidR="005D0479" w:rsidRDefault="005D0479" w:rsidP="005D0479">
      <w:pPr>
        <w:tabs>
          <w:tab w:val="left" w:pos="2415"/>
        </w:tabs>
      </w:pPr>
      <w:r w:rsidRPr="005D0479">
        <w:rPr>
          <w:noProof/>
          <w:lang w:eastAsia="ru-RU"/>
        </w:rPr>
        <w:drawing>
          <wp:inline distT="0" distB="0" distL="0" distR="0">
            <wp:extent cx="5940425" cy="3341489"/>
            <wp:effectExtent l="0" t="0" r="3175" b="0"/>
            <wp:docPr id="5" name="Рисунок 5" descr="G:\DSC03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SC035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479" w:rsidRPr="009A48DF" w:rsidRDefault="005D0479" w:rsidP="005D0479">
      <w:pPr>
        <w:rPr>
          <w:rFonts w:ascii="Times New Roman" w:hAnsi="Times New Roman" w:cs="Times New Roman"/>
          <w:sz w:val="28"/>
          <w:szCs w:val="28"/>
        </w:rPr>
      </w:pPr>
      <w:r w:rsidRPr="005D0479">
        <w:rPr>
          <w:rFonts w:ascii="Times New Roman" w:hAnsi="Times New Roman" w:cs="Times New Roman"/>
          <w:sz w:val="28"/>
          <w:szCs w:val="28"/>
        </w:rPr>
        <w:t>Однорядная живая изгородь из боярышника.</w:t>
      </w:r>
    </w:p>
    <w:p w:rsidR="005D0479" w:rsidRDefault="005D0479" w:rsidP="005D0479">
      <w:pPr>
        <w:tabs>
          <w:tab w:val="left" w:pos="1860"/>
        </w:tabs>
      </w:pPr>
      <w:r>
        <w:tab/>
      </w:r>
      <w:r w:rsidRPr="005D0479">
        <w:rPr>
          <w:noProof/>
          <w:lang w:eastAsia="ru-RU"/>
        </w:rPr>
        <w:drawing>
          <wp:inline distT="0" distB="0" distL="0" distR="0">
            <wp:extent cx="5940425" cy="3341489"/>
            <wp:effectExtent l="0" t="0" r="3175" b="0"/>
            <wp:docPr id="6" name="Рисунок 6" descr="G:\DSC03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SC035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479" w:rsidRPr="005D0479" w:rsidRDefault="005D0479" w:rsidP="005D0479">
      <w:pPr>
        <w:rPr>
          <w:rFonts w:ascii="Times New Roman" w:hAnsi="Times New Roman" w:cs="Times New Roman"/>
          <w:sz w:val="28"/>
          <w:szCs w:val="28"/>
        </w:rPr>
      </w:pPr>
      <w:r w:rsidRPr="005D0479">
        <w:rPr>
          <w:rFonts w:ascii="Times New Roman" w:hAnsi="Times New Roman" w:cs="Times New Roman"/>
          <w:sz w:val="28"/>
          <w:szCs w:val="28"/>
        </w:rPr>
        <w:t xml:space="preserve">Однорядная живая </w:t>
      </w:r>
      <w:r w:rsidR="009A48DF" w:rsidRPr="005D0479">
        <w:rPr>
          <w:rFonts w:ascii="Times New Roman" w:hAnsi="Times New Roman" w:cs="Times New Roman"/>
          <w:sz w:val="28"/>
          <w:szCs w:val="28"/>
        </w:rPr>
        <w:t>изгородь</w:t>
      </w:r>
      <w:r w:rsidR="009A48DF">
        <w:rPr>
          <w:rFonts w:ascii="Times New Roman" w:hAnsi="Times New Roman" w:cs="Times New Roman"/>
          <w:sz w:val="28"/>
          <w:szCs w:val="28"/>
        </w:rPr>
        <w:t xml:space="preserve"> </w:t>
      </w:r>
      <w:r w:rsidR="009A48DF" w:rsidRPr="005D0479">
        <w:rPr>
          <w:rFonts w:ascii="Times New Roman" w:hAnsi="Times New Roman" w:cs="Times New Roman"/>
          <w:sz w:val="28"/>
          <w:szCs w:val="28"/>
        </w:rPr>
        <w:t>из</w:t>
      </w:r>
      <w:r w:rsidRPr="005D0479">
        <w:rPr>
          <w:rFonts w:ascii="Times New Roman" w:hAnsi="Times New Roman" w:cs="Times New Roman"/>
          <w:sz w:val="28"/>
          <w:szCs w:val="28"/>
        </w:rPr>
        <w:t xml:space="preserve"> боярышника.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0479" w:rsidRPr="005D0479" w:rsidRDefault="005D0479" w:rsidP="005D0479"/>
    <w:p w:rsidR="005D0479" w:rsidRDefault="005D0479" w:rsidP="005D0479"/>
    <w:p w:rsidR="005D0479" w:rsidRDefault="005D0479" w:rsidP="009A48DF">
      <w:pPr>
        <w:tabs>
          <w:tab w:val="left" w:pos="2265"/>
        </w:tabs>
      </w:pPr>
      <w:r w:rsidRPr="005D0479">
        <w:rPr>
          <w:noProof/>
          <w:lang w:eastAsia="ru-RU"/>
        </w:rPr>
        <w:drawing>
          <wp:inline distT="0" distB="0" distL="0" distR="0">
            <wp:extent cx="5940425" cy="3341489"/>
            <wp:effectExtent l="0" t="0" r="3175" b="0"/>
            <wp:docPr id="7" name="Рисунок 7" descr="G:\DSC0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DSC035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479" w:rsidRDefault="005D0479" w:rsidP="005D0479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5D0479">
        <w:rPr>
          <w:rFonts w:ascii="Times New Roman" w:hAnsi="Times New Roman" w:cs="Times New Roman"/>
          <w:sz w:val="28"/>
          <w:szCs w:val="28"/>
        </w:rPr>
        <w:t>Дубы и берёзы на территории МОУ «</w:t>
      </w:r>
      <w:proofErr w:type="spellStart"/>
      <w:r w:rsidRPr="005D0479">
        <w:rPr>
          <w:rFonts w:ascii="Times New Roman" w:hAnsi="Times New Roman" w:cs="Times New Roman"/>
          <w:sz w:val="28"/>
          <w:szCs w:val="28"/>
        </w:rPr>
        <w:t>Вышеславская</w:t>
      </w:r>
      <w:proofErr w:type="spellEnd"/>
      <w:r w:rsidRPr="005D0479">
        <w:rPr>
          <w:rFonts w:ascii="Times New Roman" w:hAnsi="Times New Roman" w:cs="Times New Roman"/>
          <w:sz w:val="28"/>
          <w:szCs w:val="28"/>
        </w:rPr>
        <w:t xml:space="preserve"> ОШ»</w:t>
      </w:r>
    </w:p>
    <w:p w:rsidR="002D013E" w:rsidRDefault="002D013E" w:rsidP="005D0479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D013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12" name="Рисунок 12" descr="G:\DSC03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DSC035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5DF" w:rsidRDefault="002D013E" w:rsidP="009A48DF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Каштаны, выращенные из семян на учебно-опытном участке МОУ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Вышеславской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ОШ». </w:t>
      </w:r>
    </w:p>
    <w:p w:rsidR="002D013E" w:rsidRDefault="002D013E" w:rsidP="000455DF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0455DF">
        <w:rPr>
          <w:rFonts w:ascii="Times New Roman" w:hAnsi="Times New Roman" w:cs="Times New Roman"/>
          <w:sz w:val="28"/>
          <w:szCs w:val="28"/>
        </w:rPr>
        <w:lastRenderedPageBreak/>
        <w:t>Цветники на территории МОУ «</w:t>
      </w:r>
      <w:proofErr w:type="spellStart"/>
      <w:r w:rsidRPr="000455DF">
        <w:rPr>
          <w:rFonts w:ascii="Times New Roman" w:hAnsi="Times New Roman" w:cs="Times New Roman"/>
          <w:sz w:val="28"/>
          <w:szCs w:val="28"/>
        </w:rPr>
        <w:t>Вышеславской</w:t>
      </w:r>
      <w:proofErr w:type="spellEnd"/>
      <w:r w:rsidRPr="000455DF">
        <w:rPr>
          <w:rFonts w:ascii="Times New Roman" w:hAnsi="Times New Roman" w:cs="Times New Roman"/>
          <w:sz w:val="28"/>
          <w:szCs w:val="28"/>
        </w:rPr>
        <w:t xml:space="preserve"> ОШ».</w:t>
      </w:r>
    </w:p>
    <w:p w:rsidR="000455DF" w:rsidRDefault="000455DF" w:rsidP="000455DF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0455DF" w:rsidRPr="000455DF" w:rsidRDefault="000455DF" w:rsidP="000455DF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0455DF" w:rsidRDefault="002D013E" w:rsidP="002D013E">
      <w:pPr>
        <w:rPr>
          <w:rFonts w:ascii="Times New Roman" w:hAnsi="Times New Roman" w:cs="Times New Roman"/>
          <w:sz w:val="28"/>
          <w:szCs w:val="28"/>
        </w:rPr>
      </w:pPr>
      <w:r w:rsidRPr="002D013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13" name="Рисунок 13" descr="G:\DSC03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DSC0348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5DF" w:rsidRDefault="000455DF" w:rsidP="000455DF">
      <w:pPr>
        <w:rPr>
          <w:rFonts w:ascii="Times New Roman" w:hAnsi="Times New Roman" w:cs="Times New Roman"/>
          <w:sz w:val="28"/>
          <w:szCs w:val="28"/>
        </w:rPr>
      </w:pPr>
    </w:p>
    <w:p w:rsidR="000455DF" w:rsidRDefault="000455DF" w:rsidP="000455DF">
      <w:pPr>
        <w:rPr>
          <w:rFonts w:ascii="Times New Roman" w:hAnsi="Times New Roman" w:cs="Times New Roman"/>
          <w:sz w:val="28"/>
          <w:szCs w:val="28"/>
        </w:rPr>
      </w:pPr>
    </w:p>
    <w:p w:rsidR="000455DF" w:rsidRDefault="000455DF" w:rsidP="000455DF">
      <w:pPr>
        <w:rPr>
          <w:rFonts w:ascii="Times New Roman" w:hAnsi="Times New Roman" w:cs="Times New Roman"/>
          <w:sz w:val="28"/>
          <w:szCs w:val="28"/>
        </w:rPr>
      </w:pPr>
      <w:r w:rsidRPr="000455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15" name="Рисунок 15" descr="G:\DSC03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DSC0349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5DF" w:rsidRDefault="000455DF" w:rsidP="000455DF">
      <w:pPr>
        <w:rPr>
          <w:rFonts w:ascii="Times New Roman" w:hAnsi="Times New Roman" w:cs="Times New Roman"/>
          <w:sz w:val="28"/>
          <w:szCs w:val="28"/>
        </w:rPr>
      </w:pPr>
      <w:r w:rsidRPr="000455D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C62F3F5" wp14:editId="4B35AD0F">
            <wp:extent cx="5940425" cy="3341370"/>
            <wp:effectExtent l="0" t="0" r="3175" b="0"/>
            <wp:docPr id="17" name="Рисунок 17" descr="G:\DSC03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DSC035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5DF" w:rsidRDefault="000455DF" w:rsidP="000455DF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0455DF" w:rsidRDefault="000455DF" w:rsidP="000455DF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0455DF" w:rsidRDefault="000455DF" w:rsidP="000455DF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0455DF" w:rsidRDefault="000455DF" w:rsidP="000455DF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0455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16" name="Рисунок 16" descr="G:\DSC03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DSC035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5DF" w:rsidRPr="000455DF" w:rsidRDefault="000455DF" w:rsidP="000455DF">
      <w:pPr>
        <w:rPr>
          <w:rFonts w:ascii="Times New Roman" w:hAnsi="Times New Roman" w:cs="Times New Roman"/>
          <w:sz w:val="28"/>
          <w:szCs w:val="28"/>
        </w:rPr>
      </w:pPr>
    </w:p>
    <w:p w:rsidR="000455DF" w:rsidRDefault="000455DF" w:rsidP="000455DF">
      <w:pPr>
        <w:rPr>
          <w:rFonts w:ascii="Times New Roman" w:hAnsi="Times New Roman" w:cs="Times New Roman"/>
          <w:sz w:val="28"/>
          <w:szCs w:val="28"/>
        </w:rPr>
      </w:pPr>
    </w:p>
    <w:p w:rsidR="000455DF" w:rsidRDefault="000455DF" w:rsidP="000455DF">
      <w:pPr>
        <w:tabs>
          <w:tab w:val="left" w:pos="15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0455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18" name="Рисунок 18" descr="G:\DSC03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DSC0356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5DF" w:rsidRPr="000455DF" w:rsidRDefault="000455DF" w:rsidP="000455DF">
      <w:pPr>
        <w:rPr>
          <w:rFonts w:ascii="Times New Roman" w:hAnsi="Times New Roman" w:cs="Times New Roman"/>
          <w:sz w:val="28"/>
          <w:szCs w:val="28"/>
        </w:rPr>
      </w:pPr>
    </w:p>
    <w:p w:rsidR="000455DF" w:rsidRPr="000455DF" w:rsidRDefault="000455DF" w:rsidP="000455DF">
      <w:pPr>
        <w:rPr>
          <w:rFonts w:ascii="Times New Roman" w:hAnsi="Times New Roman" w:cs="Times New Roman"/>
          <w:sz w:val="28"/>
          <w:szCs w:val="28"/>
        </w:rPr>
      </w:pPr>
      <w:r w:rsidRPr="000455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AC4F0B" wp14:editId="0F610E6C">
            <wp:extent cx="5940425" cy="3341370"/>
            <wp:effectExtent l="0" t="0" r="3175" b="0"/>
            <wp:docPr id="19" name="Рисунок 19" descr="G:\DSC03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DSC035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5DF" w:rsidRPr="000455DF" w:rsidRDefault="000455DF" w:rsidP="000455DF">
      <w:pPr>
        <w:rPr>
          <w:rFonts w:ascii="Times New Roman" w:hAnsi="Times New Roman" w:cs="Times New Roman"/>
          <w:sz w:val="28"/>
          <w:szCs w:val="28"/>
        </w:rPr>
      </w:pPr>
    </w:p>
    <w:p w:rsidR="000455DF" w:rsidRDefault="000455DF" w:rsidP="000455DF">
      <w:pPr>
        <w:rPr>
          <w:rFonts w:ascii="Times New Roman" w:hAnsi="Times New Roman" w:cs="Times New Roman"/>
          <w:sz w:val="28"/>
          <w:szCs w:val="28"/>
        </w:rPr>
      </w:pPr>
    </w:p>
    <w:p w:rsidR="000455DF" w:rsidRDefault="000455DF" w:rsidP="000455DF">
      <w:pPr>
        <w:tabs>
          <w:tab w:val="left" w:pos="105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455DF" w:rsidRDefault="000455DF" w:rsidP="000455DF">
      <w:pPr>
        <w:tabs>
          <w:tab w:val="left" w:pos="105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455D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21" name="Рисунок 21" descr="G:\DSC03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DSC0349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5DF" w:rsidRDefault="000455DF" w:rsidP="000455DF">
      <w:pPr>
        <w:tabs>
          <w:tab w:val="left" w:pos="105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455DF" w:rsidRDefault="009A48DF" w:rsidP="000455DF">
      <w:pPr>
        <w:tabs>
          <w:tab w:val="left" w:pos="105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A48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27" name="Рисунок 27" descr="G:\DSC03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DSC035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5DF" w:rsidRDefault="000455DF" w:rsidP="000455DF">
      <w:pPr>
        <w:tabs>
          <w:tab w:val="left" w:pos="105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D013E" w:rsidRDefault="002D013E" w:rsidP="000455DF">
      <w:pPr>
        <w:tabs>
          <w:tab w:val="left" w:pos="1050"/>
        </w:tabs>
        <w:rPr>
          <w:rFonts w:ascii="Times New Roman" w:hAnsi="Times New Roman" w:cs="Times New Roman"/>
          <w:sz w:val="28"/>
          <w:szCs w:val="28"/>
        </w:rPr>
      </w:pPr>
    </w:p>
    <w:p w:rsidR="000455DF" w:rsidRDefault="000455DF" w:rsidP="000455DF">
      <w:pPr>
        <w:tabs>
          <w:tab w:val="left" w:pos="1050"/>
        </w:tabs>
        <w:rPr>
          <w:rFonts w:ascii="Times New Roman" w:hAnsi="Times New Roman" w:cs="Times New Roman"/>
          <w:sz w:val="28"/>
          <w:szCs w:val="28"/>
        </w:rPr>
      </w:pPr>
    </w:p>
    <w:p w:rsidR="000455DF" w:rsidRDefault="000455DF" w:rsidP="000455DF">
      <w:pPr>
        <w:tabs>
          <w:tab w:val="left" w:pos="1050"/>
        </w:tabs>
        <w:rPr>
          <w:rFonts w:ascii="Times New Roman" w:hAnsi="Times New Roman" w:cs="Times New Roman"/>
          <w:sz w:val="28"/>
          <w:szCs w:val="28"/>
        </w:rPr>
      </w:pPr>
    </w:p>
    <w:p w:rsidR="005E4841" w:rsidRDefault="005E4841" w:rsidP="005E4841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«Съедобный сад» </w:t>
      </w:r>
      <w:r w:rsidR="000455DF" w:rsidRPr="000455DF">
        <w:rPr>
          <w:rFonts w:ascii="Times New Roman" w:hAnsi="Times New Roman" w:cs="Times New Roman"/>
          <w:sz w:val="28"/>
          <w:szCs w:val="28"/>
        </w:rPr>
        <w:t>на территории МОУ «</w:t>
      </w:r>
      <w:proofErr w:type="spellStart"/>
      <w:r w:rsidR="000455DF" w:rsidRPr="000455DF">
        <w:rPr>
          <w:rFonts w:ascii="Times New Roman" w:hAnsi="Times New Roman" w:cs="Times New Roman"/>
          <w:sz w:val="28"/>
          <w:szCs w:val="28"/>
        </w:rPr>
        <w:t>Вышеславской</w:t>
      </w:r>
      <w:proofErr w:type="spellEnd"/>
      <w:r w:rsidR="000455DF" w:rsidRPr="000455DF">
        <w:rPr>
          <w:rFonts w:ascii="Times New Roman" w:hAnsi="Times New Roman" w:cs="Times New Roman"/>
          <w:sz w:val="28"/>
          <w:szCs w:val="28"/>
        </w:rPr>
        <w:t xml:space="preserve"> ОШ».</w:t>
      </w:r>
    </w:p>
    <w:p w:rsidR="005E4841" w:rsidRDefault="005E4841" w:rsidP="005E4841">
      <w:pPr>
        <w:rPr>
          <w:rFonts w:ascii="Times New Roman" w:hAnsi="Times New Roman" w:cs="Times New Roman"/>
          <w:sz w:val="28"/>
          <w:szCs w:val="28"/>
        </w:rPr>
      </w:pPr>
    </w:p>
    <w:p w:rsidR="005E4841" w:rsidRDefault="005E4841" w:rsidP="000455DF">
      <w:pPr>
        <w:tabs>
          <w:tab w:val="left" w:pos="1050"/>
        </w:tabs>
        <w:rPr>
          <w:rFonts w:ascii="Times New Roman" w:hAnsi="Times New Roman" w:cs="Times New Roman"/>
          <w:sz w:val="28"/>
          <w:szCs w:val="28"/>
        </w:rPr>
      </w:pPr>
      <w:r w:rsidRPr="005E48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BE8C1A" wp14:editId="0C11925F">
            <wp:extent cx="5940425" cy="3341370"/>
            <wp:effectExtent l="0" t="0" r="3175" b="0"/>
            <wp:docPr id="22" name="Рисунок 22" descr="G:\DSC03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DSC035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841" w:rsidRDefault="005E4841" w:rsidP="000455DF">
      <w:pPr>
        <w:tabs>
          <w:tab w:val="left" w:pos="1050"/>
        </w:tabs>
        <w:rPr>
          <w:rFonts w:ascii="Times New Roman" w:hAnsi="Times New Roman" w:cs="Times New Roman"/>
          <w:sz w:val="28"/>
          <w:szCs w:val="28"/>
        </w:rPr>
      </w:pPr>
    </w:p>
    <w:p w:rsidR="005E4841" w:rsidRDefault="005E4841" w:rsidP="000455DF">
      <w:pPr>
        <w:tabs>
          <w:tab w:val="left" w:pos="1050"/>
        </w:tabs>
        <w:rPr>
          <w:rFonts w:ascii="Times New Roman" w:hAnsi="Times New Roman" w:cs="Times New Roman"/>
          <w:sz w:val="28"/>
          <w:szCs w:val="28"/>
        </w:rPr>
      </w:pPr>
      <w:r w:rsidRPr="005E48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8803E6" wp14:editId="610A5762">
            <wp:extent cx="5940425" cy="3341370"/>
            <wp:effectExtent l="0" t="0" r="3175" b="0"/>
            <wp:docPr id="23" name="Рисунок 23" descr="G:\DSC0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DSC035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5DF" w:rsidRPr="005E4841" w:rsidRDefault="000455DF" w:rsidP="005E4841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0455DF" w:rsidRPr="005E4841">
      <w:footerReference w:type="default" r:id="rId2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25EA0" w:rsidRDefault="00325EA0" w:rsidP="000455DF">
      <w:pPr>
        <w:spacing w:after="0" w:line="240" w:lineRule="auto"/>
      </w:pPr>
      <w:r>
        <w:separator/>
      </w:r>
    </w:p>
  </w:endnote>
  <w:endnote w:type="continuationSeparator" w:id="0">
    <w:p w:rsidR="00325EA0" w:rsidRDefault="00325EA0" w:rsidP="000455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55DF" w:rsidRDefault="000455DF">
    <w:pPr>
      <w:pStyle w:val="a5"/>
    </w:pPr>
  </w:p>
  <w:p w:rsidR="000455DF" w:rsidRDefault="000455DF">
    <w:pPr>
      <w:pStyle w:val="a5"/>
    </w:pPr>
  </w:p>
  <w:p w:rsidR="000455DF" w:rsidRDefault="000455DF">
    <w:pPr>
      <w:pStyle w:val="a5"/>
    </w:pPr>
  </w:p>
  <w:p w:rsidR="000455DF" w:rsidRDefault="000455DF">
    <w:pPr>
      <w:pStyle w:val="a5"/>
    </w:pPr>
  </w:p>
  <w:p w:rsidR="000455DF" w:rsidRDefault="000455DF" w:rsidP="000455DF">
    <w:pPr>
      <w:pStyle w:val="a5"/>
      <w:tabs>
        <w:tab w:val="clear" w:pos="4677"/>
        <w:tab w:val="clear" w:pos="9355"/>
        <w:tab w:val="left" w:pos="1125"/>
      </w:tabs>
    </w:pPr>
    <w:r>
      <w:tab/>
    </w:r>
  </w:p>
  <w:p w:rsidR="000455DF" w:rsidRDefault="000455DF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25EA0" w:rsidRDefault="00325EA0" w:rsidP="000455DF">
      <w:pPr>
        <w:spacing w:after="0" w:line="240" w:lineRule="auto"/>
      </w:pPr>
      <w:r>
        <w:separator/>
      </w:r>
    </w:p>
  </w:footnote>
  <w:footnote w:type="continuationSeparator" w:id="0">
    <w:p w:rsidR="00325EA0" w:rsidRDefault="00325EA0" w:rsidP="000455D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0419"/>
    <w:rsid w:val="000455DF"/>
    <w:rsid w:val="002C3DC1"/>
    <w:rsid w:val="002D013E"/>
    <w:rsid w:val="00325EA0"/>
    <w:rsid w:val="00390419"/>
    <w:rsid w:val="005D0479"/>
    <w:rsid w:val="005E4841"/>
    <w:rsid w:val="009A48DF"/>
    <w:rsid w:val="00FE3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chartTrackingRefBased/>
  <w15:docId w15:val="{99F17280-6826-4688-BDA2-4C8F6096EF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455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455DF"/>
  </w:style>
  <w:style w:type="paragraph" w:styleId="a5">
    <w:name w:val="footer"/>
    <w:basedOn w:val="a"/>
    <w:link w:val="a6"/>
    <w:uiPriority w:val="99"/>
    <w:unhideWhenUsed/>
    <w:rsid w:val="000455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455D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00CC5E-DED1-40DA-A364-7D6F6E2CC9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9</Pages>
  <Words>121</Words>
  <Characters>695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2</cp:revision>
  <dcterms:created xsi:type="dcterms:W3CDTF">2017-09-13T21:16:00Z</dcterms:created>
  <dcterms:modified xsi:type="dcterms:W3CDTF">2017-09-13T22:43:00Z</dcterms:modified>
</cp:coreProperties>
</file>